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79" w:rsidRDefault="00883A79">
      <w:pPr>
        <w:pStyle w:val="ConsPlusNormal"/>
        <w:outlineLvl w:val="0"/>
      </w:pPr>
      <w:bookmarkStart w:id="0" w:name="_GoBack"/>
      <w:bookmarkEnd w:id="0"/>
    </w:p>
    <w:p w:rsidR="00883A79" w:rsidRDefault="00883A79">
      <w:pPr>
        <w:pStyle w:val="ConsPlusTitle"/>
        <w:jc w:val="center"/>
        <w:outlineLvl w:val="0"/>
      </w:pPr>
      <w:r>
        <w:t>ПРАВИТЕЛЬСТВО ИВАНОВСКОЙ ОБЛАСТИ</w:t>
      </w:r>
    </w:p>
    <w:p w:rsidR="00883A79" w:rsidRDefault="00883A79">
      <w:pPr>
        <w:pStyle w:val="ConsPlusTitle"/>
        <w:jc w:val="center"/>
      </w:pPr>
    </w:p>
    <w:p w:rsidR="00883A79" w:rsidRDefault="00883A79">
      <w:pPr>
        <w:pStyle w:val="ConsPlusTitle"/>
        <w:jc w:val="center"/>
      </w:pPr>
      <w:r>
        <w:t>ПОСТАНОВЛЕНИЕ</w:t>
      </w:r>
    </w:p>
    <w:p w:rsidR="00883A79" w:rsidRDefault="00883A79">
      <w:pPr>
        <w:pStyle w:val="ConsPlusTitle"/>
        <w:jc w:val="center"/>
      </w:pPr>
      <w:r>
        <w:t>от 17 октября 2012 г. N 404-п</w:t>
      </w:r>
    </w:p>
    <w:p w:rsidR="00883A79" w:rsidRDefault="00883A79">
      <w:pPr>
        <w:pStyle w:val="ConsPlusTitle"/>
        <w:jc w:val="center"/>
      </w:pPr>
    </w:p>
    <w:p w:rsidR="00883A79" w:rsidRDefault="00883A79">
      <w:pPr>
        <w:pStyle w:val="ConsPlusTitle"/>
        <w:jc w:val="center"/>
      </w:pPr>
      <w:r>
        <w:t>ОБ УТВЕРЖДЕНИИ ТИПОВОГО ПОЛОЖЕНИЯ О ТЕРРИТОРИАЛЬНОМ ОРГАНЕ</w:t>
      </w:r>
    </w:p>
    <w:p w:rsidR="00883A79" w:rsidRDefault="00883A79">
      <w:pPr>
        <w:pStyle w:val="ConsPlusTitle"/>
        <w:jc w:val="center"/>
      </w:pPr>
      <w:r>
        <w:t>ДЕПАРТАМЕНТА СОЦИАЛЬНОЙ ЗАЩИТЫ НАСЕЛЕНИЯ ИВАНОВСКОЙ ОБЛАСТИ</w:t>
      </w:r>
    </w:p>
    <w:p w:rsidR="00883A79" w:rsidRDefault="00883A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3A79">
        <w:tc>
          <w:tcPr>
            <w:tcW w:w="60" w:type="dxa"/>
            <w:tcBorders>
              <w:top w:val="nil"/>
              <w:left w:val="nil"/>
              <w:bottom w:val="nil"/>
              <w:right w:val="nil"/>
            </w:tcBorders>
            <w:shd w:val="clear" w:color="auto" w:fill="CED3F1"/>
            <w:tcMar>
              <w:top w:w="0" w:type="dxa"/>
              <w:left w:w="0" w:type="dxa"/>
              <w:bottom w:w="0" w:type="dxa"/>
              <w:right w:w="0" w:type="dxa"/>
            </w:tcMar>
          </w:tcPr>
          <w:p w:rsidR="00883A79" w:rsidRDefault="00883A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3A79" w:rsidRDefault="00883A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3A79" w:rsidRDefault="00883A79">
            <w:pPr>
              <w:pStyle w:val="ConsPlusNormal"/>
              <w:jc w:val="center"/>
            </w:pPr>
            <w:r>
              <w:rPr>
                <w:color w:val="392C69"/>
              </w:rPr>
              <w:t>Список изменяющих документов</w:t>
            </w:r>
          </w:p>
          <w:p w:rsidR="00883A79" w:rsidRDefault="00883A79">
            <w:pPr>
              <w:pStyle w:val="ConsPlusNormal"/>
              <w:jc w:val="center"/>
            </w:pPr>
            <w:r>
              <w:rPr>
                <w:color w:val="392C69"/>
              </w:rPr>
              <w:t>(в ред. Постановлений Правительства Ивановской области</w:t>
            </w:r>
          </w:p>
          <w:p w:rsidR="00883A79" w:rsidRDefault="00883A79">
            <w:pPr>
              <w:pStyle w:val="ConsPlusNormal"/>
              <w:jc w:val="center"/>
            </w:pPr>
            <w:r>
              <w:rPr>
                <w:color w:val="392C69"/>
              </w:rPr>
              <w:t xml:space="preserve">от 30.10.2014 </w:t>
            </w:r>
            <w:hyperlink r:id="rId4">
              <w:r>
                <w:rPr>
                  <w:color w:val="0000FF"/>
                </w:rPr>
                <w:t>N 447-п</w:t>
              </w:r>
            </w:hyperlink>
            <w:r>
              <w:rPr>
                <w:color w:val="392C69"/>
              </w:rPr>
              <w:t xml:space="preserve">, от 05.12.2014 </w:t>
            </w:r>
            <w:hyperlink r:id="rId5">
              <w:r>
                <w:rPr>
                  <w:color w:val="0000FF"/>
                </w:rPr>
                <w:t>N 512-п</w:t>
              </w:r>
            </w:hyperlink>
            <w:r>
              <w:rPr>
                <w:color w:val="392C69"/>
              </w:rPr>
              <w:t xml:space="preserve">, от 09.07.2015 </w:t>
            </w:r>
            <w:hyperlink r:id="rId6">
              <w:r>
                <w:rPr>
                  <w:color w:val="0000FF"/>
                </w:rPr>
                <w:t>N 326-п</w:t>
              </w:r>
            </w:hyperlink>
            <w:r>
              <w:rPr>
                <w:color w:val="392C69"/>
              </w:rPr>
              <w:t>,</w:t>
            </w:r>
          </w:p>
          <w:p w:rsidR="00883A79" w:rsidRDefault="00883A79">
            <w:pPr>
              <w:pStyle w:val="ConsPlusNormal"/>
              <w:jc w:val="center"/>
            </w:pPr>
            <w:r>
              <w:rPr>
                <w:color w:val="392C69"/>
              </w:rPr>
              <w:t xml:space="preserve">от 02.09.2016 </w:t>
            </w:r>
            <w:hyperlink r:id="rId7">
              <w:r>
                <w:rPr>
                  <w:color w:val="0000FF"/>
                </w:rPr>
                <w:t>N 293-п</w:t>
              </w:r>
            </w:hyperlink>
            <w:r>
              <w:rPr>
                <w:color w:val="392C69"/>
              </w:rPr>
              <w:t xml:space="preserve">, от 30.12.2016 </w:t>
            </w:r>
            <w:hyperlink r:id="rId8">
              <w:r>
                <w:rPr>
                  <w:color w:val="0000FF"/>
                </w:rPr>
                <w:t>N 469-п</w:t>
              </w:r>
            </w:hyperlink>
            <w:r>
              <w:rPr>
                <w:color w:val="392C69"/>
              </w:rPr>
              <w:t xml:space="preserve">, от 19.07.2017 </w:t>
            </w:r>
            <w:hyperlink r:id="rId9">
              <w:r>
                <w:rPr>
                  <w:color w:val="0000FF"/>
                </w:rPr>
                <w:t>N 275-п</w:t>
              </w:r>
            </w:hyperlink>
            <w:r>
              <w:rPr>
                <w:color w:val="392C69"/>
              </w:rPr>
              <w:t>,</w:t>
            </w:r>
          </w:p>
          <w:p w:rsidR="00883A79" w:rsidRDefault="00883A79">
            <w:pPr>
              <w:pStyle w:val="ConsPlusNormal"/>
              <w:jc w:val="center"/>
            </w:pPr>
            <w:r>
              <w:rPr>
                <w:color w:val="392C69"/>
              </w:rPr>
              <w:t xml:space="preserve">от 24.08.2017 </w:t>
            </w:r>
            <w:hyperlink r:id="rId10">
              <w:r>
                <w:rPr>
                  <w:color w:val="0000FF"/>
                </w:rPr>
                <w:t>N 327-п</w:t>
              </w:r>
            </w:hyperlink>
            <w:r>
              <w:rPr>
                <w:color w:val="392C69"/>
              </w:rPr>
              <w:t xml:space="preserve">, от 30.10.2017 </w:t>
            </w:r>
            <w:hyperlink r:id="rId11">
              <w:r>
                <w:rPr>
                  <w:color w:val="0000FF"/>
                </w:rPr>
                <w:t>N 388-п</w:t>
              </w:r>
            </w:hyperlink>
            <w:r>
              <w:rPr>
                <w:color w:val="392C69"/>
              </w:rPr>
              <w:t xml:space="preserve">, от 24.01.2018 </w:t>
            </w:r>
            <w:hyperlink r:id="rId12">
              <w:r>
                <w:rPr>
                  <w:color w:val="0000FF"/>
                </w:rPr>
                <w:t>N 17-п</w:t>
              </w:r>
            </w:hyperlink>
            <w:r>
              <w:rPr>
                <w:color w:val="392C69"/>
              </w:rPr>
              <w:t>,</w:t>
            </w:r>
          </w:p>
          <w:p w:rsidR="00883A79" w:rsidRDefault="00883A79">
            <w:pPr>
              <w:pStyle w:val="ConsPlusNormal"/>
              <w:jc w:val="center"/>
            </w:pPr>
            <w:r>
              <w:rPr>
                <w:color w:val="392C69"/>
              </w:rPr>
              <w:t xml:space="preserve">от 01.04.2020 </w:t>
            </w:r>
            <w:hyperlink r:id="rId13">
              <w:r>
                <w:rPr>
                  <w:color w:val="0000FF"/>
                </w:rPr>
                <w:t>N 147-п</w:t>
              </w:r>
            </w:hyperlink>
            <w:r>
              <w:rPr>
                <w:color w:val="392C69"/>
              </w:rPr>
              <w:t xml:space="preserve">, от 12.05.2020 </w:t>
            </w:r>
            <w:hyperlink r:id="rId14">
              <w:r>
                <w:rPr>
                  <w:color w:val="0000FF"/>
                </w:rPr>
                <w:t>N 213-п</w:t>
              </w:r>
            </w:hyperlink>
            <w:r>
              <w:rPr>
                <w:color w:val="392C69"/>
              </w:rPr>
              <w:t xml:space="preserve">, от 13.08.2020 </w:t>
            </w:r>
            <w:hyperlink r:id="rId15">
              <w:r>
                <w:rPr>
                  <w:color w:val="0000FF"/>
                </w:rPr>
                <w:t>N 383-п</w:t>
              </w:r>
            </w:hyperlink>
            <w:r>
              <w:rPr>
                <w:color w:val="392C69"/>
              </w:rPr>
              <w:t>,</w:t>
            </w:r>
          </w:p>
          <w:p w:rsidR="00883A79" w:rsidRDefault="00883A79">
            <w:pPr>
              <w:pStyle w:val="ConsPlusNormal"/>
              <w:jc w:val="center"/>
            </w:pPr>
            <w:r>
              <w:rPr>
                <w:color w:val="392C69"/>
              </w:rPr>
              <w:t xml:space="preserve">от 04.09.2020 </w:t>
            </w:r>
            <w:hyperlink r:id="rId16">
              <w:r>
                <w:rPr>
                  <w:color w:val="0000FF"/>
                </w:rPr>
                <w:t>N 429-п</w:t>
              </w:r>
            </w:hyperlink>
            <w:r>
              <w:rPr>
                <w:color w:val="392C69"/>
              </w:rPr>
              <w:t xml:space="preserve">, от 05.10.2020 </w:t>
            </w:r>
            <w:hyperlink r:id="rId17">
              <w:r>
                <w:rPr>
                  <w:color w:val="0000FF"/>
                </w:rPr>
                <w:t>N 476-п</w:t>
              </w:r>
            </w:hyperlink>
            <w:r>
              <w:rPr>
                <w:color w:val="392C69"/>
              </w:rPr>
              <w:t xml:space="preserve">, от 27.05.2021 </w:t>
            </w:r>
            <w:hyperlink r:id="rId18">
              <w:r>
                <w:rPr>
                  <w:color w:val="0000FF"/>
                </w:rPr>
                <w:t>N 260-п</w:t>
              </w:r>
            </w:hyperlink>
            <w:r>
              <w:rPr>
                <w:color w:val="392C69"/>
              </w:rPr>
              <w:t>,</w:t>
            </w:r>
          </w:p>
          <w:p w:rsidR="00883A79" w:rsidRDefault="00883A79">
            <w:pPr>
              <w:pStyle w:val="ConsPlusNormal"/>
              <w:jc w:val="center"/>
            </w:pPr>
            <w:r>
              <w:rPr>
                <w:color w:val="392C69"/>
              </w:rPr>
              <w:t xml:space="preserve">от 25.02.2022 </w:t>
            </w:r>
            <w:hyperlink r:id="rId19">
              <w:r>
                <w:rPr>
                  <w:color w:val="0000FF"/>
                </w:rPr>
                <w:t>N 105-п</w:t>
              </w:r>
            </w:hyperlink>
            <w:r>
              <w:rPr>
                <w:color w:val="392C69"/>
              </w:rPr>
              <w:t xml:space="preserve">, от 14.06.2022 </w:t>
            </w:r>
            <w:hyperlink r:id="rId20">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A79" w:rsidRDefault="00883A79">
            <w:pPr>
              <w:pStyle w:val="ConsPlusNormal"/>
            </w:pPr>
          </w:p>
        </w:tc>
      </w:tr>
    </w:tbl>
    <w:p w:rsidR="00883A79" w:rsidRDefault="00883A79">
      <w:pPr>
        <w:pStyle w:val="ConsPlusNormal"/>
        <w:jc w:val="center"/>
      </w:pPr>
    </w:p>
    <w:p w:rsidR="00883A79" w:rsidRDefault="00883A79">
      <w:pPr>
        <w:pStyle w:val="ConsPlusNormal"/>
        <w:ind w:firstLine="540"/>
        <w:jc w:val="both"/>
      </w:pPr>
      <w:r>
        <w:t xml:space="preserve">В соответствии с Федеральным </w:t>
      </w:r>
      <w:hyperlink r:id="rId21">
        <w:r>
          <w:rPr>
            <w:color w:val="0000FF"/>
          </w:rPr>
          <w:t>законом</w:t>
        </w:r>
      </w:hyperlink>
      <w:r>
        <w:t xml:space="preserve"> от 27.07.2004 N 79-ФЗ "О государственной гражданской службе Российской Федерации", </w:t>
      </w:r>
      <w:hyperlink r:id="rId22">
        <w:r>
          <w:rPr>
            <w:color w:val="0000FF"/>
          </w:rPr>
          <w:t>Уставом</w:t>
        </w:r>
      </w:hyperlink>
      <w:r>
        <w:t xml:space="preserve"> Ивановской области, </w:t>
      </w:r>
      <w:hyperlink r:id="rId23">
        <w:r>
          <w:rPr>
            <w:color w:val="0000FF"/>
          </w:rPr>
          <w:t>Законом</w:t>
        </w:r>
      </w:hyperlink>
      <w:r>
        <w:t xml:space="preserve"> Ивановской области от 06.05.2011 N 42-ОЗ "О Правительстве Ивановской области и исполнительных органах государственной власти Ивановской области", </w:t>
      </w:r>
      <w:hyperlink r:id="rId24">
        <w:r>
          <w:rPr>
            <w:color w:val="0000FF"/>
          </w:rPr>
          <w:t>указом</w:t>
        </w:r>
      </w:hyperlink>
      <w:r>
        <w:t xml:space="preserve"> Губернатора Ивановской области от 31.08.2012 N 150-уг "О внесении изменений в указы Губернатора Ивановской области от 20.12.2010 N 167-уг "О кадровом процессе в системе исполнительных органов государственной власти Ивановской области" и от 09.03.2010 N 35-уг "О порядке осуществления выплаты денежного содержания и других выплат отдельным государственным гражданским служащим Ивановской области" Правительство Ивановской области постановляет:</w:t>
      </w:r>
    </w:p>
    <w:p w:rsidR="00883A79" w:rsidRDefault="00883A79">
      <w:pPr>
        <w:pStyle w:val="ConsPlusNormal"/>
        <w:jc w:val="both"/>
      </w:pPr>
    </w:p>
    <w:p w:rsidR="00883A79" w:rsidRDefault="00883A79">
      <w:pPr>
        <w:pStyle w:val="ConsPlusNormal"/>
        <w:ind w:firstLine="540"/>
        <w:jc w:val="both"/>
      </w:pPr>
      <w:bookmarkStart w:id="1" w:name="P19"/>
      <w:bookmarkEnd w:id="1"/>
      <w:r>
        <w:t xml:space="preserve">1. Утвердить Типовое </w:t>
      </w:r>
      <w:hyperlink w:anchor="P41">
        <w:r>
          <w:rPr>
            <w:color w:val="0000FF"/>
          </w:rPr>
          <w:t>положение</w:t>
        </w:r>
      </w:hyperlink>
      <w:r>
        <w:t xml:space="preserve"> о территориальном органе Департамента социальной защиты населения Ивановской области (прилагается).</w:t>
      </w:r>
    </w:p>
    <w:p w:rsidR="00883A79" w:rsidRDefault="00883A79">
      <w:pPr>
        <w:pStyle w:val="ConsPlusNormal"/>
        <w:ind w:firstLine="540"/>
        <w:jc w:val="both"/>
      </w:pPr>
    </w:p>
    <w:p w:rsidR="00883A79" w:rsidRDefault="00883A79">
      <w:pPr>
        <w:pStyle w:val="ConsPlusNormal"/>
        <w:ind w:firstLine="540"/>
        <w:jc w:val="both"/>
      </w:pPr>
      <w:r>
        <w:t>2. Департаменту социальной защиты населения Ивановской области утвердить положения о территориальных органах Департамента социальной защиты населения Ивановской области и обеспечить их государственную регистрацию.</w:t>
      </w:r>
    </w:p>
    <w:p w:rsidR="00883A79" w:rsidRDefault="00883A79">
      <w:pPr>
        <w:pStyle w:val="ConsPlusNormal"/>
        <w:ind w:firstLine="540"/>
        <w:jc w:val="both"/>
      </w:pPr>
    </w:p>
    <w:p w:rsidR="00883A79" w:rsidRDefault="00883A79">
      <w:pPr>
        <w:pStyle w:val="ConsPlusNormal"/>
        <w:ind w:firstLine="540"/>
        <w:jc w:val="both"/>
      </w:pPr>
      <w:r>
        <w:t xml:space="preserve">3. Настоящее постановление вступает в силу после его официального опубликования, за исключением </w:t>
      </w:r>
      <w:hyperlink w:anchor="P19">
        <w:r>
          <w:rPr>
            <w:color w:val="0000FF"/>
          </w:rPr>
          <w:t>пункта 1</w:t>
        </w:r>
      </w:hyperlink>
      <w:r>
        <w:t>.</w:t>
      </w:r>
    </w:p>
    <w:p w:rsidR="00883A79" w:rsidRDefault="00533EA8">
      <w:pPr>
        <w:pStyle w:val="ConsPlusNormal"/>
        <w:spacing w:before="200"/>
        <w:ind w:firstLine="540"/>
        <w:jc w:val="both"/>
      </w:pPr>
      <w:hyperlink w:anchor="P19">
        <w:r w:rsidR="00883A79">
          <w:rPr>
            <w:color w:val="0000FF"/>
          </w:rPr>
          <w:t>Пункт 1</w:t>
        </w:r>
      </w:hyperlink>
      <w:r w:rsidR="00883A79">
        <w:t xml:space="preserve"> вступает в силу с 01.11.2012.</w:t>
      </w:r>
    </w:p>
    <w:p w:rsidR="00883A79" w:rsidRDefault="00883A79">
      <w:pPr>
        <w:pStyle w:val="ConsPlusNormal"/>
        <w:jc w:val="both"/>
      </w:pPr>
    </w:p>
    <w:p w:rsidR="00883A79" w:rsidRDefault="00883A79">
      <w:pPr>
        <w:pStyle w:val="ConsPlusNormal"/>
        <w:jc w:val="right"/>
      </w:pPr>
      <w:r>
        <w:t>Вице-Губернатор Ивановской области,</w:t>
      </w:r>
    </w:p>
    <w:p w:rsidR="00883A79" w:rsidRDefault="00883A79">
      <w:pPr>
        <w:pStyle w:val="ConsPlusNormal"/>
        <w:jc w:val="right"/>
      </w:pPr>
      <w:r>
        <w:t>руководитель аппарата Правительства</w:t>
      </w:r>
    </w:p>
    <w:p w:rsidR="00883A79" w:rsidRDefault="00883A79">
      <w:pPr>
        <w:pStyle w:val="ConsPlusNormal"/>
        <w:jc w:val="right"/>
      </w:pPr>
      <w:r>
        <w:t>Ивановской области</w:t>
      </w:r>
    </w:p>
    <w:p w:rsidR="00883A79" w:rsidRDefault="00883A79">
      <w:pPr>
        <w:pStyle w:val="ConsPlusNormal"/>
        <w:jc w:val="right"/>
      </w:pPr>
      <w:r>
        <w:t>В.В.СМИРНОВ</w:t>
      </w:r>
    </w:p>
    <w:p w:rsidR="00883A79" w:rsidRDefault="00883A79">
      <w:pPr>
        <w:pStyle w:val="ConsPlusNormal"/>
      </w:pPr>
    </w:p>
    <w:p w:rsidR="00883A79" w:rsidRDefault="00883A79">
      <w:pPr>
        <w:pStyle w:val="ConsPlusNormal"/>
      </w:pPr>
    </w:p>
    <w:p w:rsidR="00883A79" w:rsidRDefault="00883A79">
      <w:pPr>
        <w:pStyle w:val="ConsPlusNormal"/>
      </w:pPr>
    </w:p>
    <w:p w:rsidR="00883A79" w:rsidRDefault="00883A79">
      <w:pPr>
        <w:pStyle w:val="ConsPlusNormal"/>
      </w:pPr>
    </w:p>
    <w:p w:rsidR="00883A79" w:rsidRDefault="00883A79">
      <w:pPr>
        <w:pStyle w:val="ConsPlusNormal"/>
      </w:pPr>
    </w:p>
    <w:p w:rsidR="00883A79" w:rsidRDefault="00883A79">
      <w:pPr>
        <w:pStyle w:val="ConsPlusNormal"/>
        <w:jc w:val="right"/>
        <w:outlineLvl w:val="0"/>
      </w:pPr>
      <w:r>
        <w:t>Приложение</w:t>
      </w:r>
    </w:p>
    <w:p w:rsidR="00883A79" w:rsidRDefault="00883A79">
      <w:pPr>
        <w:pStyle w:val="ConsPlusNormal"/>
        <w:jc w:val="right"/>
      </w:pPr>
      <w:r>
        <w:t>к постановлению</w:t>
      </w:r>
    </w:p>
    <w:p w:rsidR="00883A79" w:rsidRDefault="00883A79">
      <w:pPr>
        <w:pStyle w:val="ConsPlusNormal"/>
        <w:jc w:val="right"/>
      </w:pPr>
      <w:r>
        <w:t>Правительства</w:t>
      </w:r>
    </w:p>
    <w:p w:rsidR="00883A79" w:rsidRDefault="00883A79">
      <w:pPr>
        <w:pStyle w:val="ConsPlusNormal"/>
        <w:jc w:val="right"/>
      </w:pPr>
      <w:r>
        <w:t>Ивановской области</w:t>
      </w:r>
    </w:p>
    <w:p w:rsidR="00883A79" w:rsidRDefault="00883A79">
      <w:pPr>
        <w:pStyle w:val="ConsPlusNormal"/>
        <w:jc w:val="right"/>
      </w:pPr>
      <w:r>
        <w:t>от 17.10.2012 N 404-п</w:t>
      </w:r>
    </w:p>
    <w:p w:rsidR="00883A79" w:rsidRDefault="00883A79">
      <w:pPr>
        <w:pStyle w:val="ConsPlusNormal"/>
        <w:ind w:left="540"/>
        <w:jc w:val="both"/>
      </w:pPr>
    </w:p>
    <w:p w:rsidR="00883A79" w:rsidRDefault="00883A79">
      <w:pPr>
        <w:pStyle w:val="ConsPlusTitle"/>
        <w:jc w:val="center"/>
      </w:pPr>
      <w:bookmarkStart w:id="2" w:name="P41"/>
      <w:bookmarkEnd w:id="2"/>
      <w:r>
        <w:t>ТИПОВОЕ ПОЛОЖЕНИЕ</w:t>
      </w:r>
    </w:p>
    <w:p w:rsidR="00883A79" w:rsidRDefault="00883A79">
      <w:pPr>
        <w:pStyle w:val="ConsPlusTitle"/>
        <w:jc w:val="center"/>
      </w:pPr>
      <w:r>
        <w:t>О ТЕРРИТОРИАЛЬНОМ ОРГАНЕ ДЕПАРТАМЕНТА СОЦИАЛЬНОЙ ЗАЩИТЫ</w:t>
      </w:r>
    </w:p>
    <w:p w:rsidR="00883A79" w:rsidRDefault="00883A79">
      <w:pPr>
        <w:pStyle w:val="ConsPlusTitle"/>
        <w:jc w:val="center"/>
      </w:pPr>
      <w:r>
        <w:t>НАСЕЛЕНИЯ ИВАНОВСКОЙ ОБЛАСТИ</w:t>
      </w:r>
    </w:p>
    <w:p w:rsidR="00883A79" w:rsidRDefault="00883A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3A79">
        <w:tc>
          <w:tcPr>
            <w:tcW w:w="60" w:type="dxa"/>
            <w:tcBorders>
              <w:top w:val="nil"/>
              <w:left w:val="nil"/>
              <w:bottom w:val="nil"/>
              <w:right w:val="nil"/>
            </w:tcBorders>
            <w:shd w:val="clear" w:color="auto" w:fill="CED3F1"/>
            <w:tcMar>
              <w:top w:w="0" w:type="dxa"/>
              <w:left w:w="0" w:type="dxa"/>
              <w:bottom w:w="0" w:type="dxa"/>
              <w:right w:w="0" w:type="dxa"/>
            </w:tcMar>
          </w:tcPr>
          <w:p w:rsidR="00883A79" w:rsidRDefault="00883A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3A79" w:rsidRDefault="00883A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3A79" w:rsidRDefault="00883A79">
            <w:pPr>
              <w:pStyle w:val="ConsPlusNormal"/>
              <w:jc w:val="center"/>
            </w:pPr>
            <w:r>
              <w:rPr>
                <w:color w:val="392C69"/>
              </w:rPr>
              <w:t>Список изменяющих документов</w:t>
            </w:r>
          </w:p>
          <w:p w:rsidR="00883A79" w:rsidRDefault="00883A79">
            <w:pPr>
              <w:pStyle w:val="ConsPlusNormal"/>
              <w:jc w:val="center"/>
            </w:pPr>
            <w:r>
              <w:rPr>
                <w:color w:val="392C69"/>
              </w:rPr>
              <w:t>(в ред. Постановлений Правительства Ивановской области</w:t>
            </w:r>
          </w:p>
          <w:p w:rsidR="00883A79" w:rsidRDefault="00883A79">
            <w:pPr>
              <w:pStyle w:val="ConsPlusNormal"/>
              <w:jc w:val="center"/>
            </w:pPr>
            <w:r>
              <w:rPr>
                <w:color w:val="392C69"/>
              </w:rPr>
              <w:t xml:space="preserve">от 30.10.2014 </w:t>
            </w:r>
            <w:hyperlink r:id="rId25">
              <w:r>
                <w:rPr>
                  <w:color w:val="0000FF"/>
                </w:rPr>
                <w:t>N 447-п</w:t>
              </w:r>
            </w:hyperlink>
            <w:r>
              <w:rPr>
                <w:color w:val="392C69"/>
              </w:rPr>
              <w:t xml:space="preserve">, от 05.12.2014 </w:t>
            </w:r>
            <w:hyperlink r:id="rId26">
              <w:r>
                <w:rPr>
                  <w:color w:val="0000FF"/>
                </w:rPr>
                <w:t>N 512-п</w:t>
              </w:r>
            </w:hyperlink>
            <w:r>
              <w:rPr>
                <w:color w:val="392C69"/>
              </w:rPr>
              <w:t xml:space="preserve">, от 09.07.2015 </w:t>
            </w:r>
            <w:hyperlink r:id="rId27">
              <w:r>
                <w:rPr>
                  <w:color w:val="0000FF"/>
                </w:rPr>
                <w:t>N 326-п</w:t>
              </w:r>
            </w:hyperlink>
            <w:r>
              <w:rPr>
                <w:color w:val="392C69"/>
              </w:rPr>
              <w:t>,</w:t>
            </w:r>
          </w:p>
          <w:p w:rsidR="00883A79" w:rsidRDefault="00883A79">
            <w:pPr>
              <w:pStyle w:val="ConsPlusNormal"/>
              <w:jc w:val="center"/>
            </w:pPr>
            <w:r>
              <w:rPr>
                <w:color w:val="392C69"/>
              </w:rPr>
              <w:t xml:space="preserve">от 02.09.2016 </w:t>
            </w:r>
            <w:hyperlink r:id="rId28">
              <w:r>
                <w:rPr>
                  <w:color w:val="0000FF"/>
                </w:rPr>
                <w:t>N 293-п</w:t>
              </w:r>
            </w:hyperlink>
            <w:r>
              <w:rPr>
                <w:color w:val="392C69"/>
              </w:rPr>
              <w:t xml:space="preserve">, от 30.12.2016 </w:t>
            </w:r>
            <w:hyperlink r:id="rId29">
              <w:r>
                <w:rPr>
                  <w:color w:val="0000FF"/>
                </w:rPr>
                <w:t>N 469-п</w:t>
              </w:r>
            </w:hyperlink>
            <w:r>
              <w:rPr>
                <w:color w:val="392C69"/>
              </w:rPr>
              <w:t xml:space="preserve">, от 19.07.2017 </w:t>
            </w:r>
            <w:hyperlink r:id="rId30">
              <w:r>
                <w:rPr>
                  <w:color w:val="0000FF"/>
                </w:rPr>
                <w:t>N 275-п</w:t>
              </w:r>
            </w:hyperlink>
            <w:r>
              <w:rPr>
                <w:color w:val="392C69"/>
              </w:rPr>
              <w:t>,</w:t>
            </w:r>
          </w:p>
          <w:p w:rsidR="00883A79" w:rsidRDefault="00883A79">
            <w:pPr>
              <w:pStyle w:val="ConsPlusNormal"/>
              <w:jc w:val="center"/>
            </w:pPr>
            <w:r>
              <w:rPr>
                <w:color w:val="392C69"/>
              </w:rPr>
              <w:t xml:space="preserve">от 24.08.2017 </w:t>
            </w:r>
            <w:hyperlink r:id="rId31">
              <w:r>
                <w:rPr>
                  <w:color w:val="0000FF"/>
                </w:rPr>
                <w:t>N 327-п</w:t>
              </w:r>
            </w:hyperlink>
            <w:r>
              <w:rPr>
                <w:color w:val="392C69"/>
              </w:rPr>
              <w:t xml:space="preserve">, от 30.10.2017 </w:t>
            </w:r>
            <w:hyperlink r:id="rId32">
              <w:r>
                <w:rPr>
                  <w:color w:val="0000FF"/>
                </w:rPr>
                <w:t>N 388-п</w:t>
              </w:r>
            </w:hyperlink>
            <w:r>
              <w:rPr>
                <w:color w:val="392C69"/>
              </w:rPr>
              <w:t xml:space="preserve">, от 24.01.2018 </w:t>
            </w:r>
            <w:hyperlink r:id="rId33">
              <w:r>
                <w:rPr>
                  <w:color w:val="0000FF"/>
                </w:rPr>
                <w:t>N 17-п</w:t>
              </w:r>
            </w:hyperlink>
            <w:r>
              <w:rPr>
                <w:color w:val="392C69"/>
              </w:rPr>
              <w:t>,</w:t>
            </w:r>
          </w:p>
          <w:p w:rsidR="00883A79" w:rsidRDefault="00883A79">
            <w:pPr>
              <w:pStyle w:val="ConsPlusNormal"/>
              <w:jc w:val="center"/>
            </w:pPr>
            <w:r>
              <w:rPr>
                <w:color w:val="392C69"/>
              </w:rPr>
              <w:t xml:space="preserve">от 01.04.2020 </w:t>
            </w:r>
            <w:hyperlink r:id="rId34">
              <w:r>
                <w:rPr>
                  <w:color w:val="0000FF"/>
                </w:rPr>
                <w:t>N 147-п</w:t>
              </w:r>
            </w:hyperlink>
            <w:r>
              <w:rPr>
                <w:color w:val="392C69"/>
              </w:rPr>
              <w:t xml:space="preserve">, от 12.05.2020 </w:t>
            </w:r>
            <w:hyperlink r:id="rId35">
              <w:r>
                <w:rPr>
                  <w:color w:val="0000FF"/>
                </w:rPr>
                <w:t>N 213-п</w:t>
              </w:r>
            </w:hyperlink>
            <w:r>
              <w:rPr>
                <w:color w:val="392C69"/>
              </w:rPr>
              <w:t xml:space="preserve">, от 13.08.2020 </w:t>
            </w:r>
            <w:hyperlink r:id="rId36">
              <w:r>
                <w:rPr>
                  <w:color w:val="0000FF"/>
                </w:rPr>
                <w:t>N 383-п</w:t>
              </w:r>
            </w:hyperlink>
            <w:r>
              <w:rPr>
                <w:color w:val="392C69"/>
              </w:rPr>
              <w:t>,</w:t>
            </w:r>
          </w:p>
          <w:p w:rsidR="00883A79" w:rsidRDefault="00883A79">
            <w:pPr>
              <w:pStyle w:val="ConsPlusNormal"/>
              <w:jc w:val="center"/>
            </w:pPr>
            <w:r>
              <w:rPr>
                <w:color w:val="392C69"/>
              </w:rPr>
              <w:t xml:space="preserve">от 04.09.2020 </w:t>
            </w:r>
            <w:hyperlink r:id="rId37">
              <w:r>
                <w:rPr>
                  <w:color w:val="0000FF"/>
                </w:rPr>
                <w:t>N 429-п</w:t>
              </w:r>
            </w:hyperlink>
            <w:r>
              <w:rPr>
                <w:color w:val="392C69"/>
              </w:rPr>
              <w:t xml:space="preserve">, от 05.10.2020 </w:t>
            </w:r>
            <w:hyperlink r:id="rId38">
              <w:r>
                <w:rPr>
                  <w:color w:val="0000FF"/>
                </w:rPr>
                <w:t>N 476-п</w:t>
              </w:r>
            </w:hyperlink>
            <w:r>
              <w:rPr>
                <w:color w:val="392C69"/>
              </w:rPr>
              <w:t xml:space="preserve">, от 27.05.2021 </w:t>
            </w:r>
            <w:hyperlink r:id="rId39">
              <w:r>
                <w:rPr>
                  <w:color w:val="0000FF"/>
                </w:rPr>
                <w:t>N 260-п</w:t>
              </w:r>
            </w:hyperlink>
            <w:r>
              <w:rPr>
                <w:color w:val="392C69"/>
              </w:rPr>
              <w:t>,</w:t>
            </w:r>
          </w:p>
          <w:p w:rsidR="00883A79" w:rsidRDefault="00883A79">
            <w:pPr>
              <w:pStyle w:val="ConsPlusNormal"/>
              <w:jc w:val="center"/>
            </w:pPr>
            <w:r>
              <w:rPr>
                <w:color w:val="392C69"/>
              </w:rPr>
              <w:t xml:space="preserve">от 25.02.2022 </w:t>
            </w:r>
            <w:hyperlink r:id="rId40">
              <w:r>
                <w:rPr>
                  <w:color w:val="0000FF"/>
                </w:rPr>
                <w:t>N 105-п</w:t>
              </w:r>
            </w:hyperlink>
            <w:r>
              <w:rPr>
                <w:color w:val="392C69"/>
              </w:rPr>
              <w:t xml:space="preserve">, от 14.06.2022 </w:t>
            </w:r>
            <w:hyperlink r:id="rId41">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A79" w:rsidRDefault="00883A79">
            <w:pPr>
              <w:pStyle w:val="ConsPlusNormal"/>
            </w:pPr>
          </w:p>
        </w:tc>
      </w:tr>
    </w:tbl>
    <w:p w:rsidR="00883A79" w:rsidRDefault="00883A79">
      <w:pPr>
        <w:pStyle w:val="ConsPlusNormal"/>
        <w:jc w:val="center"/>
      </w:pPr>
    </w:p>
    <w:p w:rsidR="00883A79" w:rsidRDefault="00883A79">
      <w:pPr>
        <w:pStyle w:val="ConsPlusTitle"/>
        <w:jc w:val="center"/>
        <w:outlineLvl w:val="1"/>
      </w:pPr>
      <w:r>
        <w:t>1. Общие положения</w:t>
      </w:r>
    </w:p>
    <w:p w:rsidR="00883A79" w:rsidRDefault="00883A79">
      <w:pPr>
        <w:pStyle w:val="ConsPlusNormal"/>
        <w:jc w:val="center"/>
      </w:pPr>
    </w:p>
    <w:p w:rsidR="00883A79" w:rsidRDefault="00883A79">
      <w:pPr>
        <w:pStyle w:val="ConsPlusNormal"/>
        <w:ind w:firstLine="540"/>
        <w:jc w:val="both"/>
      </w:pPr>
      <w:r>
        <w:t>1.1. Территориальный орган Департамента социальной защиты населения Ивановской области (далее - территориальный орган социальной защиты населения) является органом, осуществляющим на территории отдельных административно-территориальных образований Ивановской области исполнительно-распорядительную деятельность в сфере социальной защиты населения, деятельность по опеке и попечительству.</w:t>
      </w:r>
    </w:p>
    <w:p w:rsidR="00883A79" w:rsidRDefault="00883A79">
      <w:pPr>
        <w:pStyle w:val="ConsPlusNormal"/>
        <w:spacing w:before="200"/>
        <w:ind w:firstLine="540"/>
        <w:jc w:val="both"/>
      </w:pPr>
      <w:r>
        <w:t>1.2. Территориальный орган социальной защиты населения подведомствен центральному исполнительному органу государственной власти Ивановской области - Департаменту социальной защиты населения Ивановской области (далее - Департамент). Деятельность территориального органа социальной защиты населения обеспечивается областным государственным казенным учреждением, осуществляющим функции по обеспечению деятельности территориальных органов социальной защиты населения.</w:t>
      </w:r>
    </w:p>
    <w:p w:rsidR="00883A79" w:rsidRDefault="00883A79">
      <w:pPr>
        <w:pStyle w:val="ConsPlusNormal"/>
        <w:spacing w:before="200"/>
        <w:ind w:firstLine="540"/>
        <w:jc w:val="both"/>
      </w:pPr>
      <w:r>
        <w:t xml:space="preserve">1.3. Территориальный орган социальной защиты населения руководствуется в своей деятельности </w:t>
      </w:r>
      <w:hyperlink r:id="rId42">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федеральных органов исполнительной власти, </w:t>
      </w:r>
      <w:hyperlink r:id="rId43">
        <w:r>
          <w:rPr>
            <w:color w:val="0000FF"/>
          </w:rPr>
          <w:t>Уставом</w:t>
        </w:r>
      </w:hyperlink>
      <w:r>
        <w:t xml:space="preserve"> Ивановской области, законами и иными нормативными правовыми актами Ивановской области, постановлениями коллегии и приказами Департамента, а также настоящим Положением.</w:t>
      </w:r>
    </w:p>
    <w:p w:rsidR="00883A79" w:rsidRDefault="00883A79">
      <w:pPr>
        <w:pStyle w:val="ConsPlusNormal"/>
        <w:spacing w:before="200"/>
        <w:ind w:firstLine="540"/>
        <w:jc w:val="both"/>
      </w:pPr>
      <w:r>
        <w:t>1.4. Территориальный орган социальной защиты населения в своей деятельности взаимодействует с органами местного самоуправления, органами государственной власти Ивановской области, территориальными органами государственных внебюджетных фондов, общественными объединениями, средствами массовой информации, а также другими организациями независимо от их организационно-правовой формы.</w:t>
      </w:r>
    </w:p>
    <w:p w:rsidR="00883A79" w:rsidRDefault="00883A79">
      <w:pPr>
        <w:pStyle w:val="ConsPlusNormal"/>
        <w:spacing w:before="200"/>
        <w:ind w:firstLine="540"/>
        <w:jc w:val="both"/>
      </w:pPr>
      <w:r>
        <w:t>1.5. Финансирование расходов на содержание территориального органа социальной защиты населения осуществляется за счет средств бюджета Ивановской области.</w:t>
      </w:r>
    </w:p>
    <w:p w:rsidR="00883A79" w:rsidRDefault="00883A79">
      <w:pPr>
        <w:pStyle w:val="ConsPlusNormal"/>
        <w:spacing w:before="200"/>
        <w:ind w:firstLine="540"/>
        <w:jc w:val="both"/>
      </w:pPr>
      <w:r>
        <w:t>1.6. Решение о создании, реорганизации, ликвидации, переименовании территориального органа социальной защиты населения принимается Правительством Ивановской области.</w:t>
      </w:r>
    </w:p>
    <w:p w:rsidR="00883A79" w:rsidRDefault="00883A79">
      <w:pPr>
        <w:pStyle w:val="ConsPlusNormal"/>
        <w:spacing w:before="200"/>
        <w:ind w:firstLine="540"/>
        <w:jc w:val="both"/>
      </w:pPr>
      <w:r>
        <w:t>1.7. Территориальный орган социальной защиты населения создается в виде управления или отдела.</w:t>
      </w:r>
    </w:p>
    <w:p w:rsidR="00883A79" w:rsidRDefault="00883A79">
      <w:pPr>
        <w:pStyle w:val="ConsPlusNormal"/>
        <w:spacing w:before="200"/>
        <w:ind w:firstLine="540"/>
        <w:jc w:val="both"/>
      </w:pPr>
      <w:r>
        <w:t>1.8. Порядок формирования, определение полномочий, организация работы, структура территориального органа социальной защиты населения определяются в соответствии с действующим законодательством.</w:t>
      </w:r>
    </w:p>
    <w:p w:rsidR="00883A79" w:rsidRDefault="00883A79">
      <w:pPr>
        <w:pStyle w:val="ConsPlusNormal"/>
        <w:spacing w:before="200"/>
        <w:ind w:firstLine="540"/>
        <w:jc w:val="both"/>
      </w:pPr>
      <w:r>
        <w:t>1.9. Положение о территориальном органе социальной защиты населения утверждается начальником Департамента.</w:t>
      </w:r>
    </w:p>
    <w:p w:rsidR="00883A79" w:rsidRDefault="00883A79">
      <w:pPr>
        <w:pStyle w:val="ConsPlusNormal"/>
        <w:spacing w:before="200"/>
        <w:ind w:firstLine="540"/>
        <w:jc w:val="both"/>
      </w:pPr>
      <w:r>
        <w:t>1.10. Территориальный орган социальной защиты населения является юридическим лицом, имеет самостоятельный баланс, лицевые счета, открытые в органах Федерального казначейства по Ивановской области, счета в кредитных организациях, печати, в том числе с воспроизведением герба Российской Федерации, штампы и бланки со своим наименованием, необходимые для осуществления деятельности территориального органа.</w:t>
      </w:r>
    </w:p>
    <w:p w:rsidR="00883A79" w:rsidRDefault="00883A79">
      <w:pPr>
        <w:pStyle w:val="ConsPlusNormal"/>
        <w:spacing w:before="200"/>
        <w:ind w:firstLine="540"/>
        <w:jc w:val="both"/>
      </w:pPr>
      <w:r>
        <w:t>1.11. Территориальный орган социальной защиты населения в пределах своей компетенции может от своего имени приобретать и осуществлять имущественные права, нести обязанности, быть истцом и ответчиком в суде.</w:t>
      </w:r>
    </w:p>
    <w:p w:rsidR="00883A79" w:rsidRDefault="00883A79">
      <w:pPr>
        <w:pStyle w:val="ConsPlusNormal"/>
        <w:spacing w:before="200"/>
        <w:ind w:firstLine="540"/>
        <w:jc w:val="both"/>
      </w:pPr>
      <w:r>
        <w:lastRenderedPageBreak/>
        <w:t>1.12. Полное и сокращенное наименования территориального органа социальной защиты населения, а также его место нахождения (юридический адрес) указываются в положении о территориальном органе социальной защиты населения.</w:t>
      </w:r>
    </w:p>
    <w:p w:rsidR="00883A79" w:rsidRDefault="00883A79">
      <w:pPr>
        <w:pStyle w:val="ConsPlusNormal"/>
        <w:jc w:val="center"/>
      </w:pPr>
    </w:p>
    <w:p w:rsidR="00883A79" w:rsidRDefault="00883A79">
      <w:pPr>
        <w:pStyle w:val="ConsPlusTitle"/>
        <w:jc w:val="center"/>
        <w:outlineLvl w:val="1"/>
      </w:pPr>
      <w:r>
        <w:t>2. Задачи территориального органа</w:t>
      </w:r>
    </w:p>
    <w:p w:rsidR="00883A79" w:rsidRDefault="00883A79">
      <w:pPr>
        <w:pStyle w:val="ConsPlusTitle"/>
        <w:jc w:val="center"/>
      </w:pPr>
      <w:r>
        <w:t>социальной защиты населения</w:t>
      </w:r>
    </w:p>
    <w:p w:rsidR="00883A79" w:rsidRDefault="00883A79">
      <w:pPr>
        <w:pStyle w:val="ConsPlusNormal"/>
        <w:jc w:val="center"/>
      </w:pPr>
    </w:p>
    <w:p w:rsidR="00883A79" w:rsidRDefault="00883A79">
      <w:pPr>
        <w:pStyle w:val="ConsPlusNormal"/>
        <w:ind w:firstLine="540"/>
        <w:jc w:val="both"/>
      </w:pPr>
      <w:r>
        <w:t>На территориальный орган социальной защиты населения возлагаются следующие задачи:</w:t>
      </w:r>
    </w:p>
    <w:p w:rsidR="00883A79" w:rsidRDefault="00883A79">
      <w:pPr>
        <w:pStyle w:val="ConsPlusNormal"/>
        <w:spacing w:before="200"/>
        <w:ind w:firstLine="540"/>
        <w:jc w:val="both"/>
      </w:pPr>
      <w:r>
        <w:t>2.1. Реализация в муниципальном(</w:t>
      </w:r>
      <w:proofErr w:type="spellStart"/>
      <w:r>
        <w:t>ых</w:t>
      </w:r>
      <w:proofErr w:type="spellEnd"/>
      <w:r>
        <w:t>) образовании(</w:t>
      </w:r>
      <w:proofErr w:type="spellStart"/>
      <w:r>
        <w:t>ях</w:t>
      </w:r>
      <w:proofErr w:type="spellEnd"/>
      <w:r>
        <w:t>), на территории которого(</w:t>
      </w:r>
      <w:proofErr w:type="spellStart"/>
      <w:r>
        <w:t>ых</w:t>
      </w:r>
      <w:proofErr w:type="spellEnd"/>
      <w:r>
        <w:t>) территориальный орган социальной защиты населения осуществляет свою исполнительно-распорядительную деятельность (далее - соответствующее муниципальное образование), государственной политики в сфере социальной защиты населения, в том числе обеспечение предоставления мер социальной поддержки гражданам пожилого возраста и инвалидам, малоимущим гражданам и гражданам, находящимся в трудной жизненной ситуации, а также детям-сиротам, безнадзорным детям, детям, оставшимся без попечения родителей (за исключением детей, обучающихся в федеральных образовательных учреждениях), семьям, имеющим детей (в том числе многодетным семьям, одиноким родителям), ветеранам труда, приравненным к ним лицам, лицам, проработавшим в тылу в период Великой Отечественной войны 1941 - 1945 годов (труженикам тыла), жертвам политических репрессий, гражданам иных льготных категорий, а также организация работы с лицами без определенного места жительства и освободившимися из мест лишения свободы.</w:t>
      </w:r>
    </w:p>
    <w:p w:rsidR="00883A79" w:rsidRDefault="00883A79">
      <w:pPr>
        <w:pStyle w:val="ConsPlusNormal"/>
        <w:spacing w:before="200"/>
        <w:ind w:firstLine="540"/>
        <w:jc w:val="both"/>
      </w:pPr>
      <w:r>
        <w:t>2.2. Реализация демографической политики в пределах установленной компетенции.</w:t>
      </w:r>
    </w:p>
    <w:p w:rsidR="00883A79" w:rsidRDefault="00883A79">
      <w:pPr>
        <w:pStyle w:val="ConsPlusNormal"/>
        <w:spacing w:before="200"/>
        <w:ind w:firstLine="540"/>
        <w:jc w:val="both"/>
      </w:pPr>
      <w:r>
        <w:t>2.3. Осуществление деятельности по опеке и попечительству.</w:t>
      </w:r>
    </w:p>
    <w:p w:rsidR="00883A79" w:rsidRDefault="00883A79">
      <w:pPr>
        <w:pStyle w:val="ConsPlusNormal"/>
        <w:spacing w:before="200"/>
        <w:ind w:firstLine="540"/>
        <w:jc w:val="both"/>
      </w:pPr>
      <w:r>
        <w:t>2.3.1.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883A79" w:rsidRDefault="00883A79">
      <w:pPr>
        <w:pStyle w:val="ConsPlusNormal"/>
        <w:spacing w:before="200"/>
        <w:ind w:firstLine="540"/>
        <w:jc w:val="both"/>
      </w:pPr>
      <w:r>
        <w:t>2.3.2.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883A79" w:rsidRDefault="00883A79">
      <w:pPr>
        <w:pStyle w:val="ConsPlusNormal"/>
        <w:spacing w:before="200"/>
        <w:ind w:firstLine="540"/>
        <w:jc w:val="both"/>
      </w:pPr>
      <w:r>
        <w:t>2.3.3.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883A79" w:rsidRDefault="00883A79">
      <w:pPr>
        <w:pStyle w:val="ConsPlusNormal"/>
        <w:spacing w:before="200"/>
        <w:ind w:firstLine="540"/>
        <w:jc w:val="both"/>
      </w:pPr>
      <w:r>
        <w:t>2.4. Анализ и оценка эффективности мер, принимаемых территориальным органом социальной защиты населения по улучшению положения социально уязвимых слоев населения соответствующего муниципального образования.</w:t>
      </w:r>
    </w:p>
    <w:p w:rsidR="00883A79" w:rsidRDefault="00883A79">
      <w:pPr>
        <w:pStyle w:val="ConsPlusNormal"/>
        <w:spacing w:before="200"/>
        <w:ind w:firstLine="540"/>
        <w:jc w:val="both"/>
      </w:pPr>
      <w:r>
        <w:t>2.5. Подготовка информационно-аналитических материалов по вопросам социальной защиты и социального обслуживания населения, опеки и попечительства, демографической политики в соответствующем муниципальном образовании.</w:t>
      </w:r>
    </w:p>
    <w:p w:rsidR="00883A79" w:rsidRDefault="00883A79">
      <w:pPr>
        <w:pStyle w:val="ConsPlusNormal"/>
        <w:jc w:val="center"/>
      </w:pPr>
    </w:p>
    <w:p w:rsidR="00883A79" w:rsidRDefault="00883A79">
      <w:pPr>
        <w:pStyle w:val="ConsPlusTitle"/>
        <w:jc w:val="center"/>
        <w:outlineLvl w:val="1"/>
      </w:pPr>
      <w:r>
        <w:t>3. Функции территориального органа</w:t>
      </w:r>
    </w:p>
    <w:p w:rsidR="00883A79" w:rsidRDefault="00883A79">
      <w:pPr>
        <w:pStyle w:val="ConsPlusTitle"/>
        <w:jc w:val="center"/>
      </w:pPr>
      <w:r>
        <w:t>социальной защиты населения</w:t>
      </w:r>
    </w:p>
    <w:p w:rsidR="00883A79" w:rsidRDefault="00883A79">
      <w:pPr>
        <w:pStyle w:val="ConsPlusNormal"/>
        <w:jc w:val="center"/>
      </w:pPr>
    </w:p>
    <w:p w:rsidR="00883A79" w:rsidRDefault="00883A79">
      <w:pPr>
        <w:pStyle w:val="ConsPlusNormal"/>
        <w:ind w:firstLine="540"/>
        <w:jc w:val="both"/>
      </w:pPr>
      <w:r>
        <w:t>Территориальный орган социальной защиты населения в соответствии с возложенными на него задачами осуществляет следующие функции:</w:t>
      </w:r>
    </w:p>
    <w:p w:rsidR="00883A79" w:rsidRDefault="00883A79">
      <w:pPr>
        <w:pStyle w:val="ConsPlusNormal"/>
        <w:spacing w:before="200"/>
        <w:ind w:firstLine="540"/>
        <w:jc w:val="both"/>
      </w:pPr>
      <w:r>
        <w:t>3.1. В сфере реализации государственной политики по социальной защите населения:</w:t>
      </w:r>
    </w:p>
    <w:p w:rsidR="00883A79" w:rsidRDefault="00883A79">
      <w:pPr>
        <w:pStyle w:val="ConsPlusNormal"/>
        <w:spacing w:before="200"/>
        <w:ind w:firstLine="540"/>
        <w:jc w:val="both"/>
      </w:pPr>
      <w:r>
        <w:t>3.1.1. Участие в разработке и реализация федерального, регионального законодательства в сфере социальной защиты населения, демографической политики, опеки и попечительства в соответствующем муниципальном образовании.</w:t>
      </w:r>
    </w:p>
    <w:p w:rsidR="00883A79" w:rsidRDefault="00883A79">
      <w:pPr>
        <w:pStyle w:val="ConsPlusNormal"/>
        <w:jc w:val="both"/>
      </w:pPr>
      <w:r>
        <w:t xml:space="preserve">(в ред. </w:t>
      </w:r>
      <w:hyperlink r:id="rId44">
        <w:r>
          <w:rPr>
            <w:color w:val="0000FF"/>
          </w:rPr>
          <w:t>Постановления</w:t>
        </w:r>
      </w:hyperlink>
      <w:r>
        <w:t xml:space="preserve"> Правительства Ивановской области от 30.10.2014 N 447-п)</w:t>
      </w:r>
    </w:p>
    <w:p w:rsidR="00883A79" w:rsidRDefault="00883A79">
      <w:pPr>
        <w:pStyle w:val="ConsPlusNormal"/>
        <w:spacing w:before="200"/>
        <w:ind w:firstLine="540"/>
        <w:jc w:val="both"/>
      </w:pPr>
      <w:r>
        <w:t>3.1.2. Оценка нуждаемости населения соответствующего муниципального образования в различных видах социальной поддержки.</w:t>
      </w:r>
    </w:p>
    <w:p w:rsidR="00883A79" w:rsidRDefault="00883A79">
      <w:pPr>
        <w:pStyle w:val="ConsPlusNormal"/>
        <w:spacing w:before="200"/>
        <w:ind w:firstLine="540"/>
        <w:jc w:val="both"/>
      </w:pPr>
      <w:r>
        <w:t xml:space="preserve">3.1.3. Обеспечение "обратной связи" с населением соответствующего муниципального образования посредством организации приема граждан, изучения их письменных и устных </w:t>
      </w:r>
      <w:r>
        <w:lastRenderedPageBreak/>
        <w:t>обращений, проведения опросов, а также информационных встреч с различными категориями граждан.</w:t>
      </w:r>
    </w:p>
    <w:p w:rsidR="00883A79" w:rsidRDefault="00883A79">
      <w:pPr>
        <w:pStyle w:val="ConsPlusNormal"/>
        <w:spacing w:before="200"/>
        <w:ind w:firstLine="540"/>
        <w:jc w:val="both"/>
      </w:pPr>
      <w:r>
        <w:t>3.1.4. Подготовка и размещение в средствах массовой информации официальных сообщений и других информационных материалов о деятельности территориального органа социальной защиты населения.</w:t>
      </w:r>
    </w:p>
    <w:p w:rsidR="00883A79" w:rsidRDefault="00883A79">
      <w:pPr>
        <w:pStyle w:val="ConsPlusNormal"/>
        <w:spacing w:before="200"/>
        <w:ind w:firstLine="540"/>
        <w:jc w:val="both"/>
      </w:pPr>
      <w:r>
        <w:t>3.2. В сфере адресной социальной поддержки населения:</w:t>
      </w:r>
    </w:p>
    <w:p w:rsidR="00883A79" w:rsidRDefault="00883A79">
      <w:pPr>
        <w:pStyle w:val="ConsPlusNormal"/>
        <w:spacing w:before="200"/>
        <w:ind w:firstLine="540"/>
        <w:jc w:val="both"/>
      </w:pPr>
      <w:r>
        <w:t>3.2.1. Участие в разработке и реализации региональных программ социальной помощи и поддержки населения, региональных проектов, программ гуманитарной помощи на территории соответствующего муниципального образования.</w:t>
      </w:r>
    </w:p>
    <w:p w:rsidR="00883A79" w:rsidRDefault="00883A79">
      <w:pPr>
        <w:pStyle w:val="ConsPlusNormal"/>
        <w:spacing w:before="200"/>
        <w:ind w:firstLine="540"/>
        <w:jc w:val="both"/>
      </w:pPr>
      <w:r>
        <w:t>3.2.2. Проведение анализа и определение потребности в гуманитарной помощи областных государственных учреждений системы социальной защиты населения Ивановской области, расположенных на территории соответствующего муниципального образования.</w:t>
      </w:r>
    </w:p>
    <w:p w:rsidR="00883A79" w:rsidRDefault="00883A79">
      <w:pPr>
        <w:pStyle w:val="ConsPlusNormal"/>
        <w:spacing w:before="200"/>
        <w:ind w:firstLine="540"/>
        <w:jc w:val="both"/>
      </w:pPr>
      <w:r>
        <w:t>3.2.3. Прием документов, их рассмотрение и принятие решения о назначении либо об отказе в назначении государственной социальной помощи отдельным категориям граждан, в том числе малоимущим, оказавшимся в трудных жизненных ситуациях.</w:t>
      </w:r>
    </w:p>
    <w:p w:rsidR="00883A79" w:rsidRDefault="00883A79">
      <w:pPr>
        <w:pStyle w:val="ConsPlusNormal"/>
        <w:jc w:val="both"/>
      </w:pPr>
      <w:r>
        <w:t>(</w:t>
      </w:r>
      <w:proofErr w:type="spellStart"/>
      <w:r>
        <w:t>пп</w:t>
      </w:r>
      <w:proofErr w:type="spellEnd"/>
      <w:r>
        <w:t xml:space="preserve">. 3.2.3 в ред. </w:t>
      </w:r>
      <w:hyperlink r:id="rId45">
        <w:r>
          <w:rPr>
            <w:color w:val="0000FF"/>
          </w:rPr>
          <w:t>Постановления</w:t>
        </w:r>
      </w:hyperlink>
      <w:r>
        <w:t xml:space="preserve"> Правительства Ивановской области от 13.08.2020 N 383-п)</w:t>
      </w:r>
    </w:p>
    <w:p w:rsidR="00883A79" w:rsidRDefault="00883A79">
      <w:pPr>
        <w:pStyle w:val="ConsPlusNormal"/>
        <w:spacing w:before="200"/>
        <w:ind w:firstLine="540"/>
        <w:jc w:val="both"/>
      </w:pPr>
      <w:r>
        <w:t>3.3. В сфере социальной поддержки семьи и детей, реализации демографической политики:</w:t>
      </w:r>
    </w:p>
    <w:p w:rsidR="00883A79" w:rsidRDefault="00883A79">
      <w:pPr>
        <w:pStyle w:val="ConsPlusNormal"/>
        <w:spacing w:before="200"/>
        <w:ind w:firstLine="540"/>
        <w:jc w:val="both"/>
      </w:pPr>
      <w:r>
        <w:t>3.3.1. Проведение систематического анализа положения семей и детей на территории соответствующего муниципального образования и представление материалов в Департамент для последующего использования в процессе формирования и корректировки программ региональной социальной, семейной и демографической политики.</w:t>
      </w:r>
    </w:p>
    <w:p w:rsidR="00883A79" w:rsidRDefault="00883A79">
      <w:pPr>
        <w:pStyle w:val="ConsPlusNormal"/>
        <w:spacing w:before="200"/>
        <w:ind w:firstLine="540"/>
        <w:jc w:val="both"/>
      </w:pPr>
      <w:r>
        <w:t>3.3.2. Участие в разработке предложений по формированию и реализации государственной политики в области социальной поддержки и укрепления семьи, по созданию условий для реализации семьей ее функций и улучшению качества жизни семей с детьми, обеспечению прав и законных интересов детей.</w:t>
      </w:r>
    </w:p>
    <w:p w:rsidR="00883A79" w:rsidRDefault="00883A79">
      <w:pPr>
        <w:pStyle w:val="ConsPlusNormal"/>
        <w:spacing w:before="200"/>
        <w:ind w:firstLine="540"/>
        <w:jc w:val="both"/>
      </w:pPr>
      <w:r>
        <w:t>3.3.3. Обеспечение предоставления мер социальной поддержки многодетным семьям в соответствии с действующим законодательством.</w:t>
      </w:r>
    </w:p>
    <w:p w:rsidR="00883A79" w:rsidRDefault="00883A79">
      <w:pPr>
        <w:pStyle w:val="ConsPlusNormal"/>
        <w:spacing w:before="200"/>
        <w:ind w:firstLine="540"/>
        <w:jc w:val="both"/>
      </w:pPr>
      <w:r>
        <w:t>3.3.4. Осуществление совместно с органами местного самоуправления муниципальных образований (далее - органы местного самоуправления), общественными организациями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83A79" w:rsidRDefault="00883A79">
      <w:pPr>
        <w:pStyle w:val="ConsPlusNormal"/>
        <w:spacing w:before="200"/>
        <w:ind w:firstLine="540"/>
        <w:jc w:val="both"/>
      </w:pPr>
      <w:r>
        <w:t>3.3.5. Осуществление индивидуальной профилактической работы в отношении несовершеннолетних, их родителей, не исполняющих своих обязанностей по воспитанию, содержанию несовершеннолетних или отрицательно влияющих на их поведение либо жестоко обращающихся с ними.</w:t>
      </w:r>
    </w:p>
    <w:p w:rsidR="00883A79" w:rsidRDefault="00883A79">
      <w:pPr>
        <w:pStyle w:val="ConsPlusNormal"/>
        <w:spacing w:before="200"/>
        <w:ind w:firstLine="540"/>
        <w:jc w:val="both"/>
      </w:pPr>
      <w:r>
        <w:t>3.3.6. Организация в соответствии с законодательством отдыха и оздоровления детей, в том числе находящихся в трудной жизненной ситуации, детей-сирот и детей, оставшихся без попечения родителей, воспитанников специализированных учреждений для несовершеннолетних, нуждающихся в социальной реабилитации, совместно с исполнительными органами государственной власти Ивановской области (далее - исполнительные органы государственной власти), органами местного самоуправления, негосударственными организациями и объединениями.</w:t>
      </w:r>
    </w:p>
    <w:p w:rsidR="00883A79" w:rsidRDefault="00883A79">
      <w:pPr>
        <w:pStyle w:val="ConsPlusNormal"/>
        <w:spacing w:before="200"/>
        <w:ind w:firstLine="540"/>
        <w:jc w:val="both"/>
      </w:pPr>
      <w:r>
        <w:t>3.3.7. Осуществление мер социальной поддержки, направленных на создание условий для социальной адаптации и интеграции в общество детей с ограниченными возможностями развития.</w:t>
      </w:r>
    </w:p>
    <w:p w:rsidR="00883A79" w:rsidRDefault="00883A79">
      <w:pPr>
        <w:pStyle w:val="ConsPlusNormal"/>
        <w:spacing w:before="200"/>
        <w:ind w:firstLine="540"/>
        <w:jc w:val="both"/>
      </w:pPr>
      <w:r>
        <w:t>3.3.8. Поддержка и развитие семейных форм реабилитации и жизнеустройства несовершеннолетних.</w:t>
      </w:r>
    </w:p>
    <w:p w:rsidR="00883A79" w:rsidRDefault="00883A79">
      <w:pPr>
        <w:pStyle w:val="ConsPlusNormal"/>
        <w:spacing w:before="200"/>
        <w:ind w:firstLine="540"/>
        <w:jc w:val="both"/>
      </w:pPr>
      <w:r>
        <w:t>3.3.9. Содействие органам и учреждениям системы профилактики безнадзорности и правонарушений несовершеннолетних в деятельности по перевозке детей, самовольно ушедших из семей, детских домов, школ-интернатов, специализированных учебно-воспитательных и иных детских учреждений.</w:t>
      </w:r>
    </w:p>
    <w:p w:rsidR="00883A79" w:rsidRDefault="00883A79">
      <w:pPr>
        <w:pStyle w:val="ConsPlusNormal"/>
        <w:spacing w:before="200"/>
        <w:ind w:firstLine="540"/>
        <w:jc w:val="both"/>
      </w:pPr>
      <w:r>
        <w:lastRenderedPageBreak/>
        <w:t>3.3.10. Проведение социально значимых мероприятий, направленных на пропаганду семейных ценностей и укрепление института семьи.</w:t>
      </w:r>
    </w:p>
    <w:p w:rsidR="00883A79" w:rsidRDefault="00883A79">
      <w:pPr>
        <w:pStyle w:val="ConsPlusNormal"/>
        <w:spacing w:before="200"/>
        <w:ind w:firstLine="540"/>
        <w:jc w:val="both"/>
      </w:pPr>
      <w:r>
        <w:t>3.3.11. Составление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p w:rsidR="00883A79" w:rsidRDefault="00883A79">
      <w:pPr>
        <w:pStyle w:val="ConsPlusNormal"/>
        <w:jc w:val="both"/>
      </w:pPr>
      <w:r>
        <w:t>(</w:t>
      </w:r>
      <w:proofErr w:type="spellStart"/>
      <w:r>
        <w:t>пп</w:t>
      </w:r>
      <w:proofErr w:type="spellEnd"/>
      <w:r>
        <w:t xml:space="preserve">. 3.3.11 введен </w:t>
      </w:r>
      <w:hyperlink r:id="rId46">
        <w:r>
          <w:rPr>
            <w:color w:val="0000FF"/>
          </w:rPr>
          <w:t>Постановлением</w:t>
        </w:r>
      </w:hyperlink>
      <w:r>
        <w:t xml:space="preserve"> Правительства Ивановской области от 02.09.2016 N 293-п)</w:t>
      </w:r>
    </w:p>
    <w:p w:rsidR="00883A79" w:rsidRDefault="00883A79">
      <w:pPr>
        <w:pStyle w:val="ConsPlusNormal"/>
        <w:spacing w:before="200"/>
        <w:ind w:firstLine="540"/>
        <w:jc w:val="both"/>
      </w:pPr>
      <w:r>
        <w:t>3.4. В сфере социального обслуживания граждан:</w:t>
      </w:r>
    </w:p>
    <w:p w:rsidR="00883A79" w:rsidRDefault="00883A79">
      <w:pPr>
        <w:pStyle w:val="ConsPlusNormal"/>
        <w:spacing w:before="200"/>
        <w:ind w:firstLine="540"/>
        <w:jc w:val="both"/>
      </w:pPr>
      <w:r>
        <w:t>выявление граждан, нуждающихся в социальном обслуживании и (или) социальном сопровождении;</w:t>
      </w:r>
    </w:p>
    <w:p w:rsidR="00883A79" w:rsidRDefault="00883A79">
      <w:pPr>
        <w:pStyle w:val="ConsPlusNormal"/>
        <w:spacing w:before="200"/>
        <w:ind w:firstLine="540"/>
        <w:jc w:val="both"/>
      </w:pPr>
      <w:r>
        <w:t>принятие решения о признании граждан нуждающимися в социальном обслуживании либо отказе в социальном обслуживании;</w:t>
      </w:r>
    </w:p>
    <w:p w:rsidR="00883A79" w:rsidRDefault="00883A79">
      <w:pPr>
        <w:pStyle w:val="ConsPlusNormal"/>
        <w:spacing w:before="200"/>
        <w:ind w:firstLine="540"/>
        <w:jc w:val="both"/>
      </w:pPr>
      <w:r>
        <w:t>составление индивидуальной программы предоставления социальных услуг;</w:t>
      </w:r>
    </w:p>
    <w:p w:rsidR="00883A79" w:rsidRDefault="00883A79">
      <w:pPr>
        <w:pStyle w:val="ConsPlusNormal"/>
        <w:spacing w:before="200"/>
        <w:ind w:firstLine="540"/>
        <w:jc w:val="both"/>
      </w:pPr>
      <w:r>
        <w:t>формирование пакета документов граждан для предоставления им социальных услуг в стационарной форме социального обслуживания в организациях социального обслуживания, подведомственных Департаменту;</w:t>
      </w:r>
    </w:p>
    <w:p w:rsidR="00883A79" w:rsidRDefault="00883A79">
      <w:pPr>
        <w:pStyle w:val="ConsPlusNormal"/>
        <w:spacing w:before="200"/>
        <w:ind w:firstLine="540"/>
        <w:jc w:val="both"/>
      </w:pPr>
      <w:r>
        <w:t>участие в разработке предложений по совершенствованию социальных услуг;</w:t>
      </w:r>
    </w:p>
    <w:p w:rsidR="00883A79" w:rsidRDefault="00883A79">
      <w:pPr>
        <w:pStyle w:val="ConsPlusNormal"/>
        <w:spacing w:before="200"/>
        <w:ind w:firstLine="540"/>
        <w:jc w:val="both"/>
      </w:pPr>
      <w:r>
        <w:t>проведение работы по информированию и разъяснению нормативных правовых актов в сфере социального обслуживания.</w:t>
      </w:r>
    </w:p>
    <w:p w:rsidR="00883A79" w:rsidRDefault="00883A79">
      <w:pPr>
        <w:pStyle w:val="ConsPlusNormal"/>
        <w:jc w:val="both"/>
      </w:pPr>
      <w:r>
        <w:t xml:space="preserve">(п. 3.4 в ред. </w:t>
      </w:r>
      <w:hyperlink r:id="rId47">
        <w:r>
          <w:rPr>
            <w:color w:val="0000FF"/>
          </w:rPr>
          <w:t>Постановления</w:t>
        </w:r>
      </w:hyperlink>
      <w:r>
        <w:t xml:space="preserve"> Правительства Ивановской области от 05.12.2014 N 512-п)</w:t>
      </w:r>
    </w:p>
    <w:p w:rsidR="00883A79" w:rsidRDefault="00883A79">
      <w:pPr>
        <w:pStyle w:val="ConsPlusNormal"/>
        <w:spacing w:before="200"/>
        <w:ind w:firstLine="540"/>
        <w:jc w:val="both"/>
      </w:pPr>
      <w:r>
        <w:t>3.5. В сфере социального обеспечения:</w:t>
      </w:r>
    </w:p>
    <w:p w:rsidR="00883A79" w:rsidRDefault="00883A79">
      <w:pPr>
        <w:pStyle w:val="ConsPlusNormal"/>
        <w:spacing w:before="200"/>
        <w:ind w:firstLine="540"/>
        <w:jc w:val="both"/>
      </w:pPr>
      <w:r>
        <w:t>3.5.1. Прием от населения соответствующего муниципального образования документов для предоставления государственных пособий, компенсаций и других социальных выплат гражданам льготных категорий, а также субсидий на оплату жилого помещения и коммунальных услуг.</w:t>
      </w:r>
    </w:p>
    <w:p w:rsidR="00883A79" w:rsidRDefault="00883A79">
      <w:pPr>
        <w:pStyle w:val="ConsPlusNormal"/>
        <w:spacing w:before="200"/>
        <w:ind w:firstLine="540"/>
        <w:jc w:val="both"/>
      </w:pPr>
      <w:r>
        <w:t>3.5.2. Принятие решения о назначении, перерасчете, приостановлении, возобновлении, прекращении и восстановлении выплаты государственных пособий, компенсаций и других социальных выплат гражданам льготных категорий, в том числе:</w:t>
      </w:r>
    </w:p>
    <w:p w:rsidR="00883A79" w:rsidRDefault="00883A79">
      <w:pPr>
        <w:pStyle w:val="ConsPlusNormal"/>
        <w:jc w:val="both"/>
      </w:pPr>
      <w:r>
        <w:t xml:space="preserve">(в ред. </w:t>
      </w:r>
      <w:hyperlink r:id="rId48">
        <w:r>
          <w:rPr>
            <w:color w:val="0000FF"/>
          </w:rPr>
          <w:t>Постановления</w:t>
        </w:r>
      </w:hyperlink>
      <w:r>
        <w:t xml:space="preserve"> Правительства Ивановской области от 13.08.2020 N 383-п)</w:t>
      </w:r>
    </w:p>
    <w:p w:rsidR="00883A79" w:rsidRDefault="00883A79">
      <w:pPr>
        <w:pStyle w:val="ConsPlusNormal"/>
        <w:spacing w:before="200"/>
        <w:ind w:firstLine="540"/>
        <w:jc w:val="both"/>
      </w:pPr>
      <w:r>
        <w:t>пособия на ребенка малоимущим гражданам,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 на дату обращения за назначением пособия на ребенка;</w:t>
      </w:r>
    </w:p>
    <w:p w:rsidR="00883A79" w:rsidRDefault="00883A79">
      <w:pPr>
        <w:pStyle w:val="ConsPlusNormal"/>
        <w:jc w:val="both"/>
      </w:pPr>
      <w:r>
        <w:t xml:space="preserve">(в ред. </w:t>
      </w:r>
      <w:hyperlink r:id="rId49">
        <w:r>
          <w:rPr>
            <w:color w:val="0000FF"/>
          </w:rPr>
          <w:t>Постановления</w:t>
        </w:r>
      </w:hyperlink>
      <w:r>
        <w:t xml:space="preserve"> Правительства Ивановской области от 25.02.2022 N 105-п)</w:t>
      </w:r>
    </w:p>
    <w:p w:rsidR="00883A79" w:rsidRDefault="00883A79">
      <w:pPr>
        <w:pStyle w:val="ConsPlusNormal"/>
        <w:spacing w:before="200"/>
        <w:ind w:firstLine="540"/>
        <w:jc w:val="both"/>
      </w:pPr>
      <w:r>
        <w:t>ежемесячных компенсационных выплат нетрудоустроенным женщинам, имеющим детей в возрасте до трех лет, уволенным в связи с ликвидацией организации;</w:t>
      </w:r>
    </w:p>
    <w:p w:rsidR="00883A79" w:rsidRDefault="00883A79">
      <w:pPr>
        <w:pStyle w:val="ConsPlusNormal"/>
        <w:spacing w:before="200"/>
        <w:ind w:firstLine="540"/>
        <w:jc w:val="both"/>
      </w:pPr>
      <w:r>
        <w:t xml:space="preserve">абзацы четвертый - пятый утратили силу. - </w:t>
      </w:r>
      <w:hyperlink r:id="rId50">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денежных выплат ветеранам труда, приравненным к ним гражданам, труженикам тыла, реабилитированным лицам и лицам, признанным пострадавшими от политических репрессий;</w:t>
      </w:r>
    </w:p>
    <w:p w:rsidR="00883A79" w:rsidRDefault="00883A79">
      <w:pPr>
        <w:pStyle w:val="ConsPlusNormal"/>
        <w:jc w:val="both"/>
      </w:pPr>
      <w:r>
        <w:t xml:space="preserve">(в ред. </w:t>
      </w:r>
      <w:hyperlink r:id="rId51">
        <w:r>
          <w:rPr>
            <w:color w:val="0000FF"/>
          </w:rPr>
          <w:t>Постановления</w:t>
        </w:r>
      </w:hyperlink>
      <w:r>
        <w:t xml:space="preserve"> Правительства Ивановской области от 30.12.2016 N 469-п)</w:t>
      </w:r>
    </w:p>
    <w:p w:rsidR="00883A79" w:rsidRDefault="00883A79">
      <w:pPr>
        <w:pStyle w:val="ConsPlusNormal"/>
        <w:spacing w:before="200"/>
        <w:ind w:firstLine="540"/>
        <w:jc w:val="both"/>
      </w:pPr>
      <w:r>
        <w:t>ежегодных денежных выплат гражданам, награжденным нагрудным знаком "Почетный донор России" или нагрудным знаком "Почетный донор СССР";</w:t>
      </w:r>
    </w:p>
    <w:p w:rsidR="00883A79" w:rsidRDefault="00883A79">
      <w:pPr>
        <w:pStyle w:val="ConsPlusNormal"/>
        <w:spacing w:before="200"/>
        <w:ind w:firstLine="540"/>
        <w:jc w:val="both"/>
      </w:pPr>
      <w:r>
        <w:t>ежемесячного пенсионного обеспечения лицам, работающим (работавшим) в качестве врачей в государственных учреждениях здравоохранения Ивановской области, оказывающих специализированную противотуберкулезную помощь;</w:t>
      </w:r>
    </w:p>
    <w:p w:rsidR="00883A79" w:rsidRDefault="00883A79">
      <w:pPr>
        <w:pStyle w:val="ConsPlusNormal"/>
        <w:spacing w:before="200"/>
        <w:ind w:firstLine="540"/>
        <w:jc w:val="both"/>
      </w:pPr>
      <w:r>
        <w:t xml:space="preserve">абзац утратил силу. - </w:t>
      </w:r>
      <w:hyperlink r:id="rId52">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 xml:space="preserve">денежной компенсации расходов на автомобильное топливо Героям Советского Союза, </w:t>
      </w:r>
      <w:r>
        <w:lastRenderedPageBreak/>
        <w:t>Героям Российской Федерации и полным кавалерам ордена Славы;</w:t>
      </w:r>
    </w:p>
    <w:p w:rsidR="00883A79" w:rsidRDefault="00883A79">
      <w:pPr>
        <w:pStyle w:val="ConsPlusNormal"/>
        <w:spacing w:before="200"/>
        <w:ind w:firstLine="540"/>
        <w:jc w:val="both"/>
      </w:pPr>
      <w:r>
        <w:t>единовременного пособия супругам, родителям, детям в возрасте до 18 лет и детям в возрасте до 23 лет, обучающимся в общеобразовательных учреждениях, умершего (погибшего) Героя Советского Союза, Героя Российской Федерации или полного кавалера ордена Славы;</w:t>
      </w:r>
    </w:p>
    <w:p w:rsidR="00883A79" w:rsidRDefault="00883A79">
      <w:pPr>
        <w:pStyle w:val="ConsPlusNormal"/>
        <w:spacing w:before="200"/>
        <w:ind w:firstLine="540"/>
        <w:jc w:val="both"/>
      </w:pPr>
      <w:r>
        <w:t>возмещения расходов на погребение умершего (погибшего) Героя Советского Союза, Героя Российской Федерации или полного кавалера ордена Славы;</w:t>
      </w:r>
    </w:p>
    <w:p w:rsidR="00883A79" w:rsidRDefault="00883A79">
      <w:pPr>
        <w:pStyle w:val="ConsPlusNormal"/>
        <w:spacing w:before="200"/>
        <w:ind w:firstLine="540"/>
        <w:jc w:val="both"/>
      </w:pPr>
      <w:r>
        <w:t>единовременных пособий и ежемесячных денежных компенсаций гражданам при возникновении у них поствакцинальных осложнений;</w:t>
      </w:r>
    </w:p>
    <w:p w:rsidR="00883A79" w:rsidRDefault="00883A79">
      <w:pPr>
        <w:pStyle w:val="ConsPlusNormal"/>
        <w:spacing w:before="200"/>
        <w:ind w:firstLine="540"/>
        <w:jc w:val="both"/>
      </w:pPr>
      <w:r>
        <w:t xml:space="preserve">абзацы четырнадцатый - шестнадцатый утратили силу. - </w:t>
      </w:r>
      <w:hyperlink r:id="rId53">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компенсации расходов на оплату пользования домашним телефоном Героям Социалистического Труда,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и полными кавалерами ордена Трудовой Славы;</w:t>
      </w:r>
    </w:p>
    <w:p w:rsidR="00883A79" w:rsidRDefault="00883A79">
      <w:pPr>
        <w:pStyle w:val="ConsPlusNormal"/>
        <w:spacing w:before="200"/>
        <w:ind w:firstLine="540"/>
        <w:jc w:val="both"/>
      </w:pPr>
      <w:r>
        <w:t>социального пособия на погребение в случае погребения умерших лиц,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умерших лиц;</w:t>
      </w:r>
    </w:p>
    <w:p w:rsidR="00883A79" w:rsidRDefault="00883A79">
      <w:pPr>
        <w:pStyle w:val="ConsPlusNormal"/>
        <w:jc w:val="both"/>
      </w:pPr>
      <w:r>
        <w:t xml:space="preserve">(в ред. </w:t>
      </w:r>
      <w:hyperlink r:id="rId54">
        <w:r>
          <w:rPr>
            <w:color w:val="0000FF"/>
          </w:rPr>
          <w:t>Постановления</w:t>
        </w:r>
      </w:hyperlink>
      <w:r>
        <w:t xml:space="preserve"> Правительства Ивановской области от 13.08.2020 N 383-п)</w:t>
      </w:r>
    </w:p>
    <w:p w:rsidR="00883A79" w:rsidRDefault="00883A79">
      <w:pPr>
        <w:pStyle w:val="ConsPlusNormal"/>
        <w:spacing w:before="200"/>
        <w:ind w:firstLine="540"/>
        <w:jc w:val="both"/>
      </w:pPr>
      <w:r>
        <w:t>выплат при всех формах устройства в семью детей-сирот и детей, оставшихся без попечения родителей;</w:t>
      </w:r>
    </w:p>
    <w:p w:rsidR="00883A79" w:rsidRDefault="00883A79">
      <w:pPr>
        <w:pStyle w:val="ConsPlusNormal"/>
        <w:spacing w:before="200"/>
        <w:ind w:firstLine="540"/>
        <w:jc w:val="both"/>
      </w:pPr>
      <w:r>
        <w:t>мер социальной поддержки по оплате жилого помещения и коммунальных услуг отдельным категориям граждан;</w:t>
      </w:r>
    </w:p>
    <w:p w:rsidR="00883A79" w:rsidRDefault="00883A79">
      <w:pPr>
        <w:pStyle w:val="ConsPlusNormal"/>
        <w:jc w:val="both"/>
      </w:pPr>
      <w:r>
        <w:t xml:space="preserve">(в ред. </w:t>
      </w:r>
      <w:hyperlink r:id="rId55">
        <w:r>
          <w:rPr>
            <w:color w:val="0000FF"/>
          </w:rPr>
          <w:t>Постановления</w:t>
        </w:r>
      </w:hyperlink>
      <w:r>
        <w:t xml:space="preserve"> Правительства Ивановской области от 30.12.2016 N 469-п)</w:t>
      </w:r>
    </w:p>
    <w:p w:rsidR="00883A79" w:rsidRDefault="00883A79">
      <w:pPr>
        <w:pStyle w:val="ConsPlusNormal"/>
        <w:spacing w:before="200"/>
        <w:ind w:firstLine="540"/>
        <w:jc w:val="both"/>
      </w:pPr>
      <w:r>
        <w:t xml:space="preserve">абзацы двадцать первый - двадцать второй утратили силу. - </w:t>
      </w:r>
      <w:hyperlink r:id="rId56">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 xml:space="preserve">абзац утратил силу. - </w:t>
      </w:r>
      <w:hyperlink r:id="rId57">
        <w:r>
          <w:rPr>
            <w:color w:val="0000FF"/>
          </w:rPr>
          <w:t>Постановление</w:t>
        </w:r>
      </w:hyperlink>
      <w:r>
        <w:t xml:space="preserve"> Правительства Ивановской области от 13.08.2020 N 383-п;</w:t>
      </w:r>
    </w:p>
    <w:p w:rsidR="00883A79" w:rsidRDefault="00883A79">
      <w:pPr>
        <w:pStyle w:val="ConsPlusNormal"/>
        <w:spacing w:before="200"/>
        <w:ind w:firstLine="540"/>
        <w:jc w:val="both"/>
      </w:pPr>
      <w:r>
        <w:t>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p w:rsidR="00883A79" w:rsidRDefault="00883A79">
      <w:pPr>
        <w:pStyle w:val="ConsPlusNormal"/>
        <w:jc w:val="both"/>
      </w:pPr>
      <w:r>
        <w:t xml:space="preserve">(абзац введен </w:t>
      </w:r>
      <w:hyperlink r:id="rId58">
        <w:r>
          <w:rPr>
            <w:color w:val="0000FF"/>
          </w:rPr>
          <w:t>Постановлением</w:t>
        </w:r>
      </w:hyperlink>
      <w:r>
        <w:t xml:space="preserve"> Правительства Ивановской области от 30.10.2014 N 447-п)</w:t>
      </w:r>
    </w:p>
    <w:p w:rsidR="00883A79" w:rsidRDefault="00883A79">
      <w:pPr>
        <w:pStyle w:val="ConsPlusNormal"/>
        <w:spacing w:before="200"/>
        <w:ind w:firstLine="540"/>
        <w:jc w:val="both"/>
      </w:pPr>
      <w:r>
        <w:t>денежной выплаты на питание беременным женщинам и кормящим матерям;</w:t>
      </w:r>
    </w:p>
    <w:p w:rsidR="00883A79" w:rsidRDefault="00883A79">
      <w:pPr>
        <w:pStyle w:val="ConsPlusNormal"/>
        <w:jc w:val="both"/>
      </w:pPr>
      <w:r>
        <w:t xml:space="preserve">(абзац введен </w:t>
      </w:r>
      <w:hyperlink r:id="rId59">
        <w:r>
          <w:rPr>
            <w:color w:val="0000FF"/>
          </w:rPr>
          <w:t>Постановлением</w:t>
        </w:r>
      </w:hyperlink>
      <w:r>
        <w:t xml:space="preserve"> Правительства Ивановской области от 30.10.2014 N 447-п)</w:t>
      </w:r>
    </w:p>
    <w:p w:rsidR="00883A79" w:rsidRDefault="00883A79">
      <w:pPr>
        <w:pStyle w:val="ConsPlusNormal"/>
        <w:spacing w:before="200"/>
        <w:ind w:firstLine="540"/>
        <w:jc w:val="both"/>
      </w:pPr>
      <w:r>
        <w:t>ежемесячной денежной выплаты семьям на третьего и последующих детей;</w:t>
      </w:r>
    </w:p>
    <w:p w:rsidR="00883A79" w:rsidRDefault="00883A79">
      <w:pPr>
        <w:pStyle w:val="ConsPlusNormal"/>
        <w:jc w:val="both"/>
      </w:pPr>
      <w:r>
        <w:t xml:space="preserve">(абзац введен </w:t>
      </w:r>
      <w:hyperlink r:id="rId60">
        <w:r>
          <w:rPr>
            <w:color w:val="0000FF"/>
          </w:rPr>
          <w:t>Постановлением</w:t>
        </w:r>
      </w:hyperlink>
      <w:r>
        <w:t xml:space="preserve"> Правительства Ивановской области от 30.10.2014 N 447-п)</w:t>
      </w:r>
    </w:p>
    <w:p w:rsidR="00883A79" w:rsidRDefault="00883A79">
      <w:pPr>
        <w:pStyle w:val="ConsPlusNormal"/>
        <w:spacing w:before="200"/>
        <w:ind w:firstLine="540"/>
        <w:jc w:val="both"/>
      </w:pPr>
      <w:r>
        <w:t>ежемесячной выплаты по уходу за первым ребенком до достижения им возраста полутора лет;</w:t>
      </w:r>
    </w:p>
    <w:p w:rsidR="00883A79" w:rsidRDefault="00883A79">
      <w:pPr>
        <w:pStyle w:val="ConsPlusNormal"/>
        <w:jc w:val="both"/>
      </w:pPr>
      <w:r>
        <w:t xml:space="preserve">(абзац введен </w:t>
      </w:r>
      <w:hyperlink r:id="rId61">
        <w:r>
          <w:rPr>
            <w:color w:val="0000FF"/>
          </w:rPr>
          <w:t>Постановлением</w:t>
        </w:r>
      </w:hyperlink>
      <w:r>
        <w:t xml:space="preserve"> Правительства Ивановской области от 19.07.2017 N 275-п)</w:t>
      </w:r>
    </w:p>
    <w:p w:rsidR="00883A79" w:rsidRDefault="00883A79">
      <w:pPr>
        <w:pStyle w:val="ConsPlusNormal"/>
        <w:spacing w:before="200"/>
        <w:ind w:firstLine="540"/>
        <w:jc w:val="both"/>
      </w:pPr>
      <w:r>
        <w:t>регионального студенческого (материнского) капитала;</w:t>
      </w:r>
    </w:p>
    <w:p w:rsidR="00883A79" w:rsidRDefault="00883A79">
      <w:pPr>
        <w:pStyle w:val="ConsPlusNormal"/>
        <w:jc w:val="both"/>
      </w:pPr>
      <w:r>
        <w:t xml:space="preserve">(абзац введен </w:t>
      </w:r>
      <w:hyperlink r:id="rId62">
        <w:r>
          <w:rPr>
            <w:color w:val="0000FF"/>
          </w:rPr>
          <w:t>Постановлением</w:t>
        </w:r>
      </w:hyperlink>
      <w:r>
        <w:t xml:space="preserve"> Правительства Ивановской области от 19.07.2017 N 275-п)</w:t>
      </w:r>
    </w:p>
    <w:p w:rsidR="00883A79" w:rsidRDefault="00883A79">
      <w:pPr>
        <w:pStyle w:val="ConsPlusNormal"/>
        <w:spacing w:before="200"/>
        <w:ind w:firstLine="540"/>
        <w:jc w:val="both"/>
      </w:pPr>
      <w:r>
        <w:t>единовременной выплаты на улучшение жилищных условий;</w:t>
      </w:r>
    </w:p>
    <w:p w:rsidR="00883A79" w:rsidRDefault="00883A79">
      <w:pPr>
        <w:pStyle w:val="ConsPlusNormal"/>
        <w:jc w:val="both"/>
      </w:pPr>
      <w:r>
        <w:t xml:space="preserve">(абзац введен </w:t>
      </w:r>
      <w:hyperlink r:id="rId63">
        <w:r>
          <w:rPr>
            <w:color w:val="0000FF"/>
          </w:rPr>
          <w:t>Постановлением</w:t>
        </w:r>
      </w:hyperlink>
      <w:r>
        <w:t xml:space="preserve"> Правительства Ивановской области от 19.07.2017 N 275-п)</w:t>
      </w:r>
    </w:p>
    <w:p w:rsidR="00883A79" w:rsidRDefault="00883A79">
      <w:pPr>
        <w:pStyle w:val="ConsPlusNormal"/>
        <w:spacing w:before="200"/>
        <w:ind w:firstLine="540"/>
        <w:jc w:val="both"/>
      </w:pPr>
      <w:r>
        <w:t>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p w:rsidR="00883A79" w:rsidRDefault="00883A79">
      <w:pPr>
        <w:pStyle w:val="ConsPlusNormal"/>
        <w:jc w:val="both"/>
      </w:pPr>
      <w:r>
        <w:t xml:space="preserve">(абзац введен </w:t>
      </w:r>
      <w:hyperlink r:id="rId64">
        <w:r>
          <w:rPr>
            <w:color w:val="0000FF"/>
          </w:rPr>
          <w:t>Постановлением</w:t>
        </w:r>
      </w:hyperlink>
      <w:r>
        <w:t xml:space="preserve"> Правительства Ивановской области от 30.10.2017 N 388-п)</w:t>
      </w:r>
    </w:p>
    <w:p w:rsidR="00883A79" w:rsidRDefault="00883A79">
      <w:pPr>
        <w:pStyle w:val="ConsPlusNormal"/>
        <w:spacing w:before="200"/>
        <w:ind w:firstLine="540"/>
        <w:jc w:val="both"/>
      </w:pPr>
      <w:r>
        <w:t>ежемесячной выплаты в связи с рождением (усыновлением) первого ребенка;</w:t>
      </w:r>
    </w:p>
    <w:p w:rsidR="00883A79" w:rsidRDefault="00883A79">
      <w:pPr>
        <w:pStyle w:val="ConsPlusNormal"/>
        <w:jc w:val="both"/>
      </w:pPr>
      <w:r>
        <w:t xml:space="preserve">(абзац введен </w:t>
      </w:r>
      <w:hyperlink r:id="rId65">
        <w:r>
          <w:rPr>
            <w:color w:val="0000FF"/>
          </w:rPr>
          <w:t>Постановлением</w:t>
        </w:r>
      </w:hyperlink>
      <w:r>
        <w:t xml:space="preserve"> Правительства Ивановской области от 24.01.2018 N 17-п)</w:t>
      </w:r>
    </w:p>
    <w:p w:rsidR="00883A79" w:rsidRDefault="00883A79">
      <w:pPr>
        <w:pStyle w:val="ConsPlusNormal"/>
        <w:spacing w:before="200"/>
        <w:ind w:firstLine="540"/>
        <w:jc w:val="both"/>
      </w:pPr>
      <w:r>
        <w:t>ежемесячной денежной выплаты на ребенка в возрасте от трех до семи лет включительно;</w:t>
      </w:r>
    </w:p>
    <w:p w:rsidR="00883A79" w:rsidRDefault="00883A79">
      <w:pPr>
        <w:pStyle w:val="ConsPlusNormal"/>
        <w:jc w:val="both"/>
      </w:pPr>
      <w:r>
        <w:t xml:space="preserve">(абзац введен </w:t>
      </w:r>
      <w:hyperlink r:id="rId66">
        <w:r>
          <w:rPr>
            <w:color w:val="0000FF"/>
          </w:rPr>
          <w:t>Постановлением</w:t>
        </w:r>
      </w:hyperlink>
      <w:r>
        <w:t xml:space="preserve"> Правительства Ивановской области от 04.09.2020 N 429-п)</w:t>
      </w:r>
    </w:p>
    <w:p w:rsidR="00883A79" w:rsidRDefault="00883A79">
      <w:pPr>
        <w:pStyle w:val="ConsPlusNormal"/>
        <w:spacing w:before="200"/>
        <w:ind w:firstLine="540"/>
        <w:jc w:val="both"/>
      </w:pPr>
      <w:r>
        <w:t>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p w:rsidR="00883A79" w:rsidRDefault="00883A79">
      <w:pPr>
        <w:pStyle w:val="ConsPlusNormal"/>
        <w:jc w:val="both"/>
      </w:pPr>
      <w:r>
        <w:t xml:space="preserve">(абзац введен </w:t>
      </w:r>
      <w:hyperlink r:id="rId67">
        <w:r>
          <w:rPr>
            <w:color w:val="0000FF"/>
          </w:rPr>
          <w:t>Постановлением</w:t>
        </w:r>
      </w:hyperlink>
      <w:r>
        <w:t xml:space="preserve"> Правительства Ивановской области от 04.09.2020 N 429-п)</w:t>
      </w:r>
    </w:p>
    <w:p w:rsidR="00883A79" w:rsidRDefault="00883A79">
      <w:pPr>
        <w:pStyle w:val="ConsPlusNormal"/>
        <w:spacing w:before="200"/>
        <w:ind w:firstLine="540"/>
        <w:jc w:val="both"/>
      </w:pPr>
      <w:r>
        <w:t>единовременной компенсации народным дружинникам и единовременного пособия членам семьи погибшего (умершего) народного дружинника и лицам, находившимся на его иждивении.</w:t>
      </w:r>
    </w:p>
    <w:p w:rsidR="00883A79" w:rsidRDefault="00883A79">
      <w:pPr>
        <w:pStyle w:val="ConsPlusNormal"/>
        <w:jc w:val="both"/>
      </w:pPr>
      <w:r>
        <w:t xml:space="preserve">(абзац введен </w:t>
      </w:r>
      <w:hyperlink r:id="rId68">
        <w:r>
          <w:rPr>
            <w:color w:val="0000FF"/>
          </w:rPr>
          <w:t>Постановлением</w:t>
        </w:r>
      </w:hyperlink>
      <w:r>
        <w:t xml:space="preserve"> Правительства Ивановской области от 05.10.2020 N 476-п)</w:t>
      </w:r>
    </w:p>
    <w:p w:rsidR="00883A79" w:rsidRDefault="00883A79">
      <w:pPr>
        <w:pStyle w:val="ConsPlusNormal"/>
        <w:spacing w:before="200"/>
        <w:ind w:firstLine="540"/>
        <w:jc w:val="both"/>
      </w:pPr>
      <w:r>
        <w:t>3.5.3. Признание семьи малоимущей в целях предоставления льготы многодетным семьям по уплате транспортного налога, путевок в санаторно-оздоровительные детские лагеря круглогодичного действия, загородные оздоровительные лагеря,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обеспечения полноценным питанием детей в возрасте до трех лет, не посещающих дошкольные образовательные организации, обеспечения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p w:rsidR="00883A79" w:rsidRDefault="00883A79">
      <w:pPr>
        <w:pStyle w:val="ConsPlusNormal"/>
        <w:jc w:val="both"/>
      </w:pPr>
      <w:r>
        <w:t xml:space="preserve">(в ред. Постановлений Правительства Ивановской области от 13.08.2020 </w:t>
      </w:r>
      <w:hyperlink r:id="rId69">
        <w:r>
          <w:rPr>
            <w:color w:val="0000FF"/>
          </w:rPr>
          <w:t>N 383-п</w:t>
        </w:r>
      </w:hyperlink>
      <w:r>
        <w:t xml:space="preserve">, от 25.02.2022 </w:t>
      </w:r>
      <w:hyperlink r:id="rId70">
        <w:r>
          <w:rPr>
            <w:color w:val="0000FF"/>
          </w:rPr>
          <w:t>N 105-п</w:t>
        </w:r>
      </w:hyperlink>
      <w:r>
        <w:t xml:space="preserve">, от 14.06.2022 </w:t>
      </w:r>
      <w:hyperlink r:id="rId71">
        <w:r>
          <w:rPr>
            <w:color w:val="0000FF"/>
          </w:rPr>
          <w:t>N 289-п</w:t>
        </w:r>
      </w:hyperlink>
      <w:r>
        <w:t>)</w:t>
      </w:r>
    </w:p>
    <w:p w:rsidR="00883A79" w:rsidRDefault="00883A79">
      <w:pPr>
        <w:pStyle w:val="ConsPlusNormal"/>
        <w:spacing w:before="200"/>
        <w:ind w:firstLine="540"/>
        <w:jc w:val="both"/>
      </w:pPr>
      <w:r>
        <w:t>3.5.4. Внедрение передового опыта работы по предоставлению государственных пособий, компенсаций и других социальных выплат льготным категориям граждан, а также субсидий на оплату жилого помещения и коммунальных услуг.</w:t>
      </w:r>
    </w:p>
    <w:p w:rsidR="00883A79" w:rsidRDefault="00883A79">
      <w:pPr>
        <w:pStyle w:val="ConsPlusNormal"/>
        <w:spacing w:before="200"/>
        <w:ind w:firstLine="540"/>
        <w:jc w:val="both"/>
      </w:pPr>
      <w:r>
        <w:t xml:space="preserve">3.5.5. Утратил силу. - </w:t>
      </w:r>
      <w:hyperlink r:id="rId72">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3.5.6. Формирование банка данных о лицах, проживающих на территории соответствующего муниципального образования и имеющих право на социальные выплаты и субсидии на оплату жилого помещения и коммунальных услуг.</w:t>
      </w:r>
    </w:p>
    <w:p w:rsidR="00883A79" w:rsidRDefault="00883A79">
      <w:pPr>
        <w:pStyle w:val="ConsPlusNormal"/>
        <w:spacing w:before="200"/>
        <w:ind w:firstLine="540"/>
        <w:jc w:val="both"/>
      </w:pPr>
      <w:r>
        <w:t>3.5.7. Составление реестров граждан, имеющих право на получение ежемесячных компенсационных выплат нетрудоустроенным женщинам, имеющим детей в возрасте до трех лет, уволенным в связи с ликвидацией организации.</w:t>
      </w:r>
    </w:p>
    <w:p w:rsidR="00883A79" w:rsidRDefault="00883A79">
      <w:pPr>
        <w:pStyle w:val="ConsPlusNormal"/>
        <w:jc w:val="both"/>
      </w:pPr>
      <w:r>
        <w:t>(</w:t>
      </w:r>
      <w:proofErr w:type="spellStart"/>
      <w:r>
        <w:t>пп</w:t>
      </w:r>
      <w:proofErr w:type="spellEnd"/>
      <w:r>
        <w:t xml:space="preserve">. 3.5.7 в ред. </w:t>
      </w:r>
      <w:hyperlink r:id="rId73">
        <w:r>
          <w:rPr>
            <w:color w:val="0000FF"/>
          </w:rPr>
          <w:t>Постановления</w:t>
        </w:r>
      </w:hyperlink>
      <w:r>
        <w:t xml:space="preserve"> Правительства Ивановской области от 25.02.2022 N 105-п)</w:t>
      </w:r>
    </w:p>
    <w:p w:rsidR="00883A79" w:rsidRDefault="00883A79">
      <w:pPr>
        <w:pStyle w:val="ConsPlusNormal"/>
        <w:spacing w:before="200"/>
        <w:ind w:firstLine="540"/>
        <w:jc w:val="both"/>
      </w:pPr>
      <w:r>
        <w:t xml:space="preserve">3.5.8. Утратил силу. - </w:t>
      </w:r>
      <w:hyperlink r:id="rId74">
        <w:r>
          <w:rPr>
            <w:color w:val="0000FF"/>
          </w:rPr>
          <w:t>Постановление</w:t>
        </w:r>
      </w:hyperlink>
      <w:r>
        <w:t xml:space="preserve"> Правительства Ивановской области от 09.07.2015 N 326-п.</w:t>
      </w:r>
    </w:p>
    <w:p w:rsidR="00883A79" w:rsidRDefault="00883A79">
      <w:pPr>
        <w:pStyle w:val="ConsPlusNormal"/>
        <w:spacing w:before="200"/>
        <w:ind w:firstLine="540"/>
        <w:jc w:val="both"/>
      </w:pPr>
      <w:r>
        <w:t>3.5.9. Предоставление гражданам субсидий на оплату жилого помещения и коммунальных услуг.</w:t>
      </w:r>
    </w:p>
    <w:p w:rsidR="00883A79" w:rsidRDefault="00883A79">
      <w:pPr>
        <w:pStyle w:val="ConsPlusNormal"/>
        <w:spacing w:before="200"/>
        <w:ind w:firstLine="540"/>
        <w:jc w:val="both"/>
      </w:pPr>
      <w:r>
        <w:t xml:space="preserve">3.5.10. Организация возмещения специализированным службам по вопросам похоронного дела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t>не установлена</w:t>
      </w:r>
      <w:proofErr w:type="gramEnd"/>
      <w:r>
        <w:t xml:space="preserve"> и они не востребованы из морга.</w:t>
      </w:r>
    </w:p>
    <w:p w:rsidR="00883A79" w:rsidRDefault="00883A79">
      <w:pPr>
        <w:pStyle w:val="ConsPlusNormal"/>
        <w:jc w:val="both"/>
      </w:pPr>
      <w:r>
        <w:t xml:space="preserve">(в ред. </w:t>
      </w:r>
      <w:hyperlink r:id="rId75">
        <w:r>
          <w:rPr>
            <w:color w:val="0000FF"/>
          </w:rPr>
          <w:t>Постановления</w:t>
        </w:r>
      </w:hyperlink>
      <w:r>
        <w:t xml:space="preserve"> Правительства Ивановской области от 13.08.2020 N 383-п)</w:t>
      </w:r>
    </w:p>
    <w:p w:rsidR="00883A79" w:rsidRDefault="00883A79">
      <w:pPr>
        <w:pStyle w:val="ConsPlusNormal"/>
        <w:spacing w:before="200"/>
        <w:ind w:firstLine="540"/>
        <w:jc w:val="both"/>
      </w:pPr>
      <w:r>
        <w:t>3.6. В сфере социальной поддержки граждан пожилого возраста, ветеранов, граждан иных льготных категорий:</w:t>
      </w:r>
    </w:p>
    <w:p w:rsidR="00883A79" w:rsidRDefault="00883A79">
      <w:pPr>
        <w:pStyle w:val="ConsPlusNormal"/>
        <w:spacing w:before="200"/>
        <w:ind w:firstLine="540"/>
        <w:jc w:val="both"/>
      </w:pPr>
      <w:r>
        <w:t>3.6.1. Участие в разработке предложений по формированию государственной политики в области социальной поддержки граждан пожилого возраста, ветеранов, граждан иных льготных категорий и реализация ее во взаимодействии с органами местного самоуправления, областными государственными учреждениями социального обслуживания.</w:t>
      </w:r>
    </w:p>
    <w:p w:rsidR="00883A79" w:rsidRDefault="00883A79">
      <w:pPr>
        <w:pStyle w:val="ConsPlusNormal"/>
        <w:spacing w:before="200"/>
        <w:ind w:firstLine="540"/>
        <w:jc w:val="both"/>
      </w:pPr>
      <w:r>
        <w:t>3.6.2. Анализ социально-экономического положения граждан пожилого возраста, ветеранов, граждан льготных категорий, проживающих на территории соответствующего муниципального образования, разработка предложений по их социальной поддержке.</w:t>
      </w:r>
    </w:p>
    <w:p w:rsidR="00883A79" w:rsidRDefault="00883A79">
      <w:pPr>
        <w:pStyle w:val="ConsPlusNormal"/>
        <w:spacing w:before="200"/>
        <w:ind w:firstLine="540"/>
        <w:jc w:val="both"/>
      </w:pPr>
      <w:r>
        <w:t>3.6.3. Ведение территориальной базы данных получателей мер социальной поддержки.</w:t>
      </w:r>
    </w:p>
    <w:p w:rsidR="00883A79" w:rsidRDefault="00883A79">
      <w:pPr>
        <w:pStyle w:val="ConsPlusNormal"/>
        <w:spacing w:before="200"/>
        <w:ind w:firstLine="540"/>
        <w:jc w:val="both"/>
      </w:pPr>
      <w:r>
        <w:t xml:space="preserve">Осуществление функций поставщика информации в Единую государственную информационную систему социального обеспечения в соответствии с Федеральным </w:t>
      </w:r>
      <w:hyperlink r:id="rId76">
        <w:r>
          <w:rPr>
            <w:color w:val="0000FF"/>
          </w:rPr>
          <w:t>законом</w:t>
        </w:r>
      </w:hyperlink>
      <w:r>
        <w:t xml:space="preserve"> от 17.07.1999 N 178-ФЗ "О государственной социальной помощи".</w:t>
      </w:r>
    </w:p>
    <w:p w:rsidR="00883A79" w:rsidRDefault="00883A79">
      <w:pPr>
        <w:pStyle w:val="ConsPlusNormal"/>
        <w:jc w:val="both"/>
      </w:pPr>
      <w:r>
        <w:t>(</w:t>
      </w:r>
      <w:proofErr w:type="spellStart"/>
      <w:r>
        <w:t>пп</w:t>
      </w:r>
      <w:proofErr w:type="spellEnd"/>
      <w:r>
        <w:t xml:space="preserve">. 3.6.3 в ред. </w:t>
      </w:r>
      <w:hyperlink r:id="rId77">
        <w:r>
          <w:rPr>
            <w:color w:val="0000FF"/>
          </w:rPr>
          <w:t>Постановления</w:t>
        </w:r>
      </w:hyperlink>
      <w:r>
        <w:t xml:space="preserve"> Правительства Ивановской области от 30.10.2017 N 388-п)</w:t>
      </w:r>
    </w:p>
    <w:p w:rsidR="00883A79" w:rsidRDefault="00883A79">
      <w:pPr>
        <w:pStyle w:val="ConsPlusNormal"/>
        <w:spacing w:before="200"/>
        <w:ind w:firstLine="540"/>
        <w:jc w:val="both"/>
      </w:pPr>
      <w:r>
        <w:t>3.6.4. Проведение работы по присвоению званий "Ветеран труда" и "Ветеран труда Ивановской области", установлению статуса льготных категорий граждан.</w:t>
      </w:r>
    </w:p>
    <w:p w:rsidR="00883A79" w:rsidRDefault="00883A79">
      <w:pPr>
        <w:pStyle w:val="ConsPlusNormal"/>
        <w:spacing w:before="200"/>
        <w:ind w:firstLine="540"/>
        <w:jc w:val="both"/>
      </w:pPr>
      <w:r>
        <w:t>3.6.5. Выдача документов (удостоверений, справок) о праве на меры социальной поддержки.</w:t>
      </w:r>
    </w:p>
    <w:p w:rsidR="00883A79" w:rsidRDefault="00883A79">
      <w:pPr>
        <w:pStyle w:val="ConsPlusNormal"/>
        <w:spacing w:before="200"/>
        <w:ind w:firstLine="540"/>
        <w:jc w:val="both"/>
      </w:pPr>
      <w:r>
        <w:t xml:space="preserve">3.6.6. Утратил силу. - </w:t>
      </w:r>
      <w:hyperlink r:id="rId78">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3.6.7. Организация предоставления гражданам льготных категорий мер социальной поддержки в части зубопротезирования, предоставления жилых помещений за счет средств федерального бюджета ветеранам, инвалидам и семьям, имеющим детей-инвалидов, нуждающимся в улучшении жилищных условий, оформления и выдачи социальной карты жителя Ивановской области (временной транспортной карты).</w:t>
      </w:r>
    </w:p>
    <w:p w:rsidR="00883A79" w:rsidRDefault="00883A79">
      <w:pPr>
        <w:pStyle w:val="ConsPlusNormal"/>
        <w:jc w:val="both"/>
      </w:pPr>
      <w:r>
        <w:t>(</w:t>
      </w:r>
      <w:proofErr w:type="spellStart"/>
      <w:r>
        <w:t>пп</w:t>
      </w:r>
      <w:proofErr w:type="spellEnd"/>
      <w:r>
        <w:t xml:space="preserve">. 3.6.7 в ред. </w:t>
      </w:r>
      <w:hyperlink r:id="rId79">
        <w:r>
          <w:rPr>
            <w:color w:val="0000FF"/>
          </w:rPr>
          <w:t>Постановления</w:t>
        </w:r>
      </w:hyperlink>
      <w:r>
        <w:t xml:space="preserve"> Правительства Ивановской области от 13.08.2020 N 383-п)</w:t>
      </w:r>
    </w:p>
    <w:p w:rsidR="00883A79" w:rsidRDefault="00883A79">
      <w:pPr>
        <w:pStyle w:val="ConsPlusNormal"/>
        <w:spacing w:before="200"/>
        <w:ind w:firstLine="540"/>
        <w:jc w:val="both"/>
      </w:pPr>
      <w:r>
        <w:t xml:space="preserve">3.6.8. Утратил силу. - </w:t>
      </w:r>
      <w:hyperlink r:id="rId80">
        <w:r>
          <w:rPr>
            <w:color w:val="0000FF"/>
          </w:rPr>
          <w:t>Постановление</w:t>
        </w:r>
      </w:hyperlink>
      <w:r>
        <w:t xml:space="preserve"> Правительства Ивановской области от 25.02.2022 N 105-п.</w:t>
      </w:r>
    </w:p>
    <w:p w:rsidR="00883A79" w:rsidRDefault="00883A79">
      <w:pPr>
        <w:pStyle w:val="ConsPlusNormal"/>
        <w:spacing w:before="200"/>
        <w:ind w:firstLine="540"/>
        <w:jc w:val="both"/>
      </w:pPr>
      <w:r>
        <w:t>3.6.9. Обеспечение предоставления мер социальной поддержки Героям Советского Союза, Российской Федерации, Героям Социалистического Труда, полным кавалерам ордена Трудовой Славы, полным кавалерам ордена Славы.</w:t>
      </w:r>
    </w:p>
    <w:p w:rsidR="00883A79" w:rsidRDefault="00883A79">
      <w:pPr>
        <w:pStyle w:val="ConsPlusNormal"/>
        <w:spacing w:before="200"/>
        <w:ind w:firstLine="540"/>
        <w:jc w:val="both"/>
      </w:pPr>
      <w:r>
        <w:t>3.6.10. Разъяснение организациям и гражданам вопросов, связанных с предоставлением мер социальной поддержки в соответствии с законодательством Российской Федерации и Ивановской области.</w:t>
      </w:r>
    </w:p>
    <w:p w:rsidR="00883A79" w:rsidRDefault="00883A79">
      <w:pPr>
        <w:pStyle w:val="ConsPlusNormal"/>
        <w:spacing w:before="200"/>
        <w:ind w:firstLine="540"/>
        <w:jc w:val="both"/>
      </w:pPr>
      <w:r>
        <w:t>3.6.11. Анализ социально-бытового положения граждан льготных категорий.</w:t>
      </w:r>
    </w:p>
    <w:p w:rsidR="00883A79" w:rsidRDefault="00883A79">
      <w:pPr>
        <w:pStyle w:val="ConsPlusNormal"/>
        <w:spacing w:before="200"/>
        <w:ind w:firstLine="540"/>
        <w:jc w:val="both"/>
      </w:pPr>
      <w:r>
        <w:t>3.6.12. Участие в организации и проведении мероприятий, посвященных памятным датам отечественной истории, направленных на привлечение внимания общества к проблемам ветеранов, инвалидов, граждан иных льготных категорий.</w:t>
      </w:r>
    </w:p>
    <w:p w:rsidR="00883A79" w:rsidRDefault="00883A79">
      <w:pPr>
        <w:pStyle w:val="ConsPlusNormal"/>
        <w:spacing w:before="200"/>
        <w:ind w:firstLine="540"/>
        <w:jc w:val="both"/>
      </w:pPr>
      <w:r>
        <w:t xml:space="preserve">3.6.13. Утратил силу. - </w:t>
      </w:r>
      <w:hyperlink r:id="rId81">
        <w:r>
          <w:rPr>
            <w:color w:val="0000FF"/>
          </w:rPr>
          <w:t>Постановление</w:t>
        </w:r>
      </w:hyperlink>
      <w:r>
        <w:t xml:space="preserve"> Правительства Ивановской области от 13.08.2020 N 383-п.</w:t>
      </w:r>
    </w:p>
    <w:p w:rsidR="00883A79" w:rsidRDefault="00883A79">
      <w:pPr>
        <w:pStyle w:val="ConsPlusNormal"/>
        <w:spacing w:before="200"/>
        <w:ind w:firstLine="540"/>
        <w:jc w:val="both"/>
      </w:pPr>
      <w:r>
        <w:t>3.7. По организации работы с лицами без определенного места жительства и освободившимися из мест лишения свободы:</w:t>
      </w:r>
    </w:p>
    <w:p w:rsidR="00883A79" w:rsidRDefault="00883A79">
      <w:pPr>
        <w:pStyle w:val="ConsPlusNormal"/>
        <w:spacing w:before="200"/>
        <w:ind w:firstLine="540"/>
        <w:jc w:val="both"/>
      </w:pPr>
      <w:r>
        <w:t>3.7.1. Содействие в предоставлении гарантированного минимума медицинских услуг, лекарственной и психологической помощи, получении в установленном порядке документов, удостоверяющих личность, в обеспечении возможности профессиональной подготовки и трудоустройства.</w:t>
      </w:r>
    </w:p>
    <w:p w:rsidR="00883A79" w:rsidRDefault="00883A79">
      <w:pPr>
        <w:pStyle w:val="ConsPlusNormal"/>
        <w:spacing w:before="200"/>
        <w:ind w:firstLine="540"/>
        <w:jc w:val="both"/>
      </w:pPr>
      <w:r>
        <w:t>3.7.2. Повышение социальной адаптации данной категории лиц.</w:t>
      </w:r>
    </w:p>
    <w:p w:rsidR="00883A79" w:rsidRDefault="00883A79">
      <w:pPr>
        <w:pStyle w:val="ConsPlusNormal"/>
        <w:spacing w:before="200"/>
        <w:ind w:firstLine="540"/>
        <w:jc w:val="both"/>
      </w:pPr>
      <w:r>
        <w:t>3.8. В сфере организации и осуществления деятельности по опеке и попечительству:</w:t>
      </w:r>
    </w:p>
    <w:p w:rsidR="00883A79" w:rsidRDefault="00883A79">
      <w:pPr>
        <w:pStyle w:val="ConsPlusNormal"/>
        <w:spacing w:before="200"/>
        <w:ind w:firstLine="540"/>
        <w:jc w:val="both"/>
      </w:pPr>
      <w:r>
        <w:t>3.8.1. Выявление и учет граждан, нуждающихся в установлении над ними опеки или попечительства.</w:t>
      </w:r>
    </w:p>
    <w:p w:rsidR="00883A79" w:rsidRDefault="00883A79">
      <w:pPr>
        <w:pStyle w:val="ConsPlusNormal"/>
        <w:spacing w:before="200"/>
        <w:ind w:firstLine="540"/>
        <w:jc w:val="both"/>
      </w:pPr>
      <w:r>
        <w:t>3.8.2.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83A79" w:rsidRDefault="00883A79">
      <w:pPr>
        <w:pStyle w:val="ConsPlusNormal"/>
        <w:spacing w:before="200"/>
        <w:ind w:firstLine="540"/>
        <w:jc w:val="both"/>
      </w:pPr>
      <w:r>
        <w:t>3.8.3. Установление опеки или попечительства.</w:t>
      </w:r>
    </w:p>
    <w:p w:rsidR="00883A79" w:rsidRDefault="00883A79">
      <w:pPr>
        <w:pStyle w:val="ConsPlusNormal"/>
        <w:spacing w:before="200"/>
        <w:ind w:firstLine="540"/>
        <w:jc w:val="both"/>
      </w:pPr>
      <w:r>
        <w:t>3.8.4.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883A79" w:rsidRDefault="00883A79">
      <w:pPr>
        <w:pStyle w:val="ConsPlusNormal"/>
        <w:spacing w:before="200"/>
        <w:ind w:firstLine="540"/>
        <w:jc w:val="both"/>
      </w:pPr>
      <w:r>
        <w:t>3.8.5. Освобождение и отстранение в соответствии с федеральным законодательством опекунов и попечителей от исполнения ими своих обязанностей.</w:t>
      </w:r>
    </w:p>
    <w:p w:rsidR="00883A79" w:rsidRDefault="00883A79">
      <w:pPr>
        <w:pStyle w:val="ConsPlusNormal"/>
        <w:spacing w:before="200"/>
        <w:ind w:firstLine="540"/>
        <w:jc w:val="both"/>
      </w:pPr>
      <w:r>
        <w:t>3.8.6. Выдача в соответствии с федеральным законодательством разрешений на совершение сделок с имуществом подопечных.</w:t>
      </w:r>
    </w:p>
    <w:p w:rsidR="00883A79" w:rsidRDefault="00883A79">
      <w:pPr>
        <w:pStyle w:val="ConsPlusNormal"/>
        <w:spacing w:before="200"/>
        <w:ind w:firstLine="540"/>
        <w:jc w:val="both"/>
      </w:pPr>
      <w:r>
        <w:t>3.8.7. Заключение договоров доверительного управления имуществом подопечных в соответствии с гражданским законодательством Российской Федерации.</w:t>
      </w:r>
    </w:p>
    <w:p w:rsidR="00883A79" w:rsidRDefault="00883A79">
      <w:pPr>
        <w:pStyle w:val="ConsPlusNormal"/>
        <w:spacing w:before="200"/>
        <w:ind w:firstLine="540"/>
        <w:jc w:val="both"/>
      </w:pPr>
      <w:r>
        <w:t>3.8.8.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Ивановской области или интересам подопечных либо если опекуны или попечители не осуществляют защиту законных интересов подопечных.</w:t>
      </w:r>
    </w:p>
    <w:p w:rsidR="00883A79" w:rsidRDefault="00883A79">
      <w:pPr>
        <w:pStyle w:val="ConsPlusNormal"/>
        <w:spacing w:before="200"/>
        <w:ind w:firstLine="540"/>
        <w:jc w:val="both"/>
      </w:pPr>
      <w:r>
        <w:t>3.8.9. Выдача разрешения на раздельное проживание попечителей и их несовершеннолетних подопечных в соответствии с гражданским законодательством Российской Федерации.</w:t>
      </w:r>
    </w:p>
    <w:p w:rsidR="00883A79" w:rsidRDefault="00883A79">
      <w:pPr>
        <w:pStyle w:val="ConsPlusNormal"/>
        <w:spacing w:before="200"/>
        <w:ind w:firstLine="540"/>
        <w:jc w:val="both"/>
      </w:pPr>
      <w:r>
        <w:t>3.8.10.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883A79" w:rsidRDefault="00883A79">
      <w:pPr>
        <w:pStyle w:val="ConsPlusNormal"/>
        <w:spacing w:before="200"/>
        <w:ind w:firstLine="540"/>
        <w:jc w:val="both"/>
      </w:pPr>
      <w:r>
        <w:t>3.8.11.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законодательством.</w:t>
      </w:r>
    </w:p>
    <w:p w:rsidR="00883A79" w:rsidRDefault="00883A79">
      <w:pPr>
        <w:pStyle w:val="ConsPlusNormal"/>
        <w:spacing w:before="200"/>
        <w:ind w:firstLine="540"/>
        <w:jc w:val="both"/>
      </w:pPr>
      <w:r>
        <w:t>3.8.12. Исполнение иных полномочий в соответствии с федеральными законами и законами Ивановской области.</w:t>
      </w:r>
    </w:p>
    <w:p w:rsidR="00883A79" w:rsidRDefault="00883A79">
      <w:pPr>
        <w:pStyle w:val="ConsPlusNormal"/>
        <w:spacing w:before="200"/>
        <w:ind w:firstLine="540"/>
        <w:jc w:val="both"/>
      </w:pPr>
      <w:r>
        <w:t>3.9. В сфере правового обеспечения:</w:t>
      </w:r>
    </w:p>
    <w:p w:rsidR="00883A79" w:rsidRDefault="00883A79">
      <w:pPr>
        <w:pStyle w:val="ConsPlusNormal"/>
        <w:spacing w:before="200"/>
        <w:ind w:firstLine="540"/>
        <w:jc w:val="both"/>
      </w:pPr>
      <w:r>
        <w:t>3.9.1. Обеспечение соблюдения законодательства в деятельности территориального органа социальной защиты населения.</w:t>
      </w:r>
    </w:p>
    <w:p w:rsidR="00883A79" w:rsidRDefault="00883A79">
      <w:pPr>
        <w:pStyle w:val="ConsPlusNormal"/>
        <w:spacing w:before="200"/>
        <w:ind w:firstLine="540"/>
        <w:jc w:val="both"/>
      </w:pPr>
      <w:r>
        <w:t>3.9.2. Внесение предложений Департаменту по разработке нормативных правовых актов в сфере социальной защиты населения, опеки и попечительства, демографической политики.</w:t>
      </w:r>
    </w:p>
    <w:p w:rsidR="00883A79" w:rsidRDefault="00883A79">
      <w:pPr>
        <w:pStyle w:val="ConsPlusNormal"/>
        <w:spacing w:before="200"/>
        <w:ind w:firstLine="540"/>
        <w:jc w:val="both"/>
      </w:pPr>
      <w:r>
        <w:t>3.9.3. Предоставление консультаций социально не защищенным и льготным категориям граждан в рамках компетенции территориального органа социальной защиты населения.</w:t>
      </w:r>
    </w:p>
    <w:p w:rsidR="00883A79" w:rsidRDefault="00883A79">
      <w:pPr>
        <w:pStyle w:val="ConsPlusNormal"/>
        <w:spacing w:before="200"/>
        <w:ind w:firstLine="540"/>
        <w:jc w:val="both"/>
      </w:pPr>
      <w:r>
        <w:t>3.9.4. Участие в судебных процессах по вопросам, относящимся к компетенции территориального органа социальной защиты населения.</w:t>
      </w:r>
    </w:p>
    <w:p w:rsidR="00883A79" w:rsidRDefault="00883A79">
      <w:pPr>
        <w:pStyle w:val="ConsPlusNormal"/>
        <w:spacing w:before="200"/>
        <w:ind w:firstLine="540"/>
        <w:jc w:val="both"/>
      </w:pPr>
      <w:r>
        <w:t>3.9.5. Участие в суде от имени Ивановской области в качестве представителя ответчика по искам к Ивановской области о возмещении вреда, причиненного физическому лицу или юридическому лицу в результате незаконных действий (бездействия) территориального органа социальной защиты населения или должностных лиц территориального органа социальной защиты населения, в том числе в результате издания актов, не соответствующих закону или иному правовому акту.</w:t>
      </w:r>
    </w:p>
    <w:p w:rsidR="00883A79" w:rsidRDefault="00883A79">
      <w:pPr>
        <w:pStyle w:val="ConsPlusNormal"/>
        <w:jc w:val="both"/>
      </w:pPr>
      <w:r>
        <w:t>(</w:t>
      </w:r>
      <w:proofErr w:type="spellStart"/>
      <w:r>
        <w:t>пп</w:t>
      </w:r>
      <w:proofErr w:type="spellEnd"/>
      <w:r>
        <w:t xml:space="preserve">. 3.9.5 введен </w:t>
      </w:r>
      <w:hyperlink r:id="rId82">
        <w:r>
          <w:rPr>
            <w:color w:val="0000FF"/>
          </w:rPr>
          <w:t>Постановлением</w:t>
        </w:r>
      </w:hyperlink>
      <w:r>
        <w:t xml:space="preserve"> Правительства Ивановской области от 09.07.2015 N 326-п)</w:t>
      </w:r>
    </w:p>
    <w:p w:rsidR="00883A79" w:rsidRDefault="00883A79">
      <w:pPr>
        <w:pStyle w:val="ConsPlusNormal"/>
        <w:spacing w:before="200"/>
        <w:ind w:firstLine="540"/>
        <w:jc w:val="both"/>
      </w:pPr>
      <w:r>
        <w:t>3.10. В сфере финансово-экономической деятельности:</w:t>
      </w:r>
    </w:p>
    <w:p w:rsidR="00883A79" w:rsidRDefault="00883A79">
      <w:pPr>
        <w:pStyle w:val="ConsPlusNormal"/>
        <w:spacing w:before="200"/>
        <w:ind w:firstLine="540"/>
        <w:jc w:val="both"/>
      </w:pPr>
      <w:r>
        <w:t xml:space="preserve">3.10.1. Осуществление в порядке, установленном Бюджетным </w:t>
      </w:r>
      <w:hyperlink r:id="rId83">
        <w:r>
          <w:rPr>
            <w:color w:val="0000FF"/>
          </w:rPr>
          <w:t>кодексом</w:t>
        </w:r>
      </w:hyperlink>
      <w:r>
        <w:t xml:space="preserve"> Российской Федерации, полномочий получателя бюджетных средств, предусмотренных на содержание территориальных органов социальной защиты населения и реализацию возложенных на них полномочий.</w:t>
      </w:r>
    </w:p>
    <w:p w:rsidR="00883A79" w:rsidRDefault="00883A79">
      <w:pPr>
        <w:pStyle w:val="ConsPlusNormal"/>
        <w:spacing w:before="200"/>
        <w:ind w:firstLine="540"/>
        <w:jc w:val="both"/>
      </w:pPr>
      <w:r>
        <w:t>3.10.2. Заключение с областным государственным казенным учреждением, осуществляющим функции по обеспечению деятельности территориальных органов социальной защиты населения, договора (соглашения) о передаче полномочий по ведению бюджетного учета территориальных органов социальной защиты населения, включая составление и представление бюджетной отчетности, иной обязательной отчетности, формируемой на основании данных бюджетного учета, обеспечению представления такой отчетности в соответствующие государственные органы (за исключением функций по начислению государственным гражданским служащим территориальных органов социальной защиты населения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883A79" w:rsidRDefault="00883A79">
      <w:pPr>
        <w:pStyle w:val="ConsPlusNormal"/>
        <w:jc w:val="both"/>
      </w:pPr>
      <w:r>
        <w:t>(</w:t>
      </w:r>
      <w:proofErr w:type="spellStart"/>
      <w:r>
        <w:t>пп</w:t>
      </w:r>
      <w:proofErr w:type="spellEnd"/>
      <w:r>
        <w:t xml:space="preserve">. 3.10.2 введен </w:t>
      </w:r>
      <w:hyperlink r:id="rId84">
        <w:r>
          <w:rPr>
            <w:color w:val="0000FF"/>
          </w:rPr>
          <w:t>Постановлением</w:t>
        </w:r>
      </w:hyperlink>
      <w:r>
        <w:t xml:space="preserve"> Правительства Ивановской области от 13.08.2020 N 383-п)</w:t>
      </w:r>
    </w:p>
    <w:p w:rsidR="00883A79" w:rsidRDefault="00883A79">
      <w:pPr>
        <w:pStyle w:val="ConsPlusNormal"/>
        <w:spacing w:before="200"/>
        <w:ind w:firstLine="540"/>
        <w:jc w:val="both"/>
      </w:pPr>
      <w:r>
        <w:t>3.11. В сфере информатизации и автоматизации деятельности территориального органа социальной защиты населения:</w:t>
      </w:r>
    </w:p>
    <w:p w:rsidR="00883A79" w:rsidRDefault="00883A79">
      <w:pPr>
        <w:pStyle w:val="ConsPlusNormal"/>
        <w:spacing w:before="200"/>
        <w:ind w:firstLine="540"/>
        <w:jc w:val="both"/>
      </w:pPr>
      <w:r>
        <w:t>3.11.1. Внедрение и применение современных средств вычислительной техники и информационных технологий в целях автоматизированной обработки информации в территориальном органе социальной защиты населения.</w:t>
      </w:r>
    </w:p>
    <w:p w:rsidR="00883A79" w:rsidRDefault="00883A79">
      <w:pPr>
        <w:pStyle w:val="ConsPlusNormal"/>
        <w:spacing w:before="200"/>
        <w:ind w:firstLine="540"/>
        <w:jc w:val="both"/>
      </w:pPr>
      <w:r>
        <w:t xml:space="preserve">3.11.2. Эксплуатация и внедрение программных комплексов автоматизации процессов назначения, перерасчета и выплаты пособий и компенсаций, субсидий на оплату жилого помещения и коммунальных услуг, обработки информации по организации адресной социальной помощи, бухгалтерскому и статистическому учету и </w:t>
      </w:r>
      <w:proofErr w:type="gramStart"/>
      <w:r>
        <w:t>отчетности</w:t>
      </w:r>
      <w:proofErr w:type="gramEnd"/>
      <w:r>
        <w:t xml:space="preserve"> и других процессов административно-хозяйственной деятельности территориального органа социальной защиты населения.</w:t>
      </w:r>
    </w:p>
    <w:p w:rsidR="00883A79" w:rsidRDefault="00883A79">
      <w:pPr>
        <w:pStyle w:val="ConsPlusNormal"/>
        <w:spacing w:before="200"/>
        <w:ind w:firstLine="540"/>
        <w:jc w:val="both"/>
      </w:pPr>
      <w:r>
        <w:t>3.11.3. Совместно с Департаментом определение конфигурации, состава технических средств, операционных систем, локальных вычислительных сетей в территориальном органе социальной защиты населения.</w:t>
      </w:r>
    </w:p>
    <w:p w:rsidR="00883A79" w:rsidRDefault="00883A79">
      <w:pPr>
        <w:pStyle w:val="ConsPlusNormal"/>
        <w:spacing w:before="200"/>
        <w:ind w:firstLine="540"/>
        <w:jc w:val="both"/>
      </w:pPr>
      <w:r>
        <w:t>3.11.4. Создание, ведение и обеспечение сохранности отраслевых информационных баз данных.</w:t>
      </w:r>
    </w:p>
    <w:p w:rsidR="00883A79" w:rsidRDefault="00883A79">
      <w:pPr>
        <w:pStyle w:val="ConsPlusNormal"/>
        <w:spacing w:before="200"/>
        <w:ind w:firstLine="540"/>
        <w:jc w:val="both"/>
      </w:pPr>
      <w:r>
        <w:t>3.11.5. Подготовка и представление по запросам Департамента различных аналитических материалов на основании информации, содержащейся в отраслевых базах данных.</w:t>
      </w:r>
    </w:p>
    <w:p w:rsidR="00883A79" w:rsidRDefault="00883A79">
      <w:pPr>
        <w:pStyle w:val="ConsPlusNormal"/>
        <w:spacing w:before="200"/>
        <w:ind w:firstLine="540"/>
        <w:jc w:val="both"/>
      </w:pPr>
      <w:r>
        <w:t>3.11.6. Обеспечение защиты информации, информационной безопасности при осуществлении деятельности.</w:t>
      </w:r>
    </w:p>
    <w:p w:rsidR="00883A79" w:rsidRDefault="00883A79">
      <w:pPr>
        <w:pStyle w:val="ConsPlusNormal"/>
        <w:spacing w:before="200"/>
        <w:ind w:firstLine="540"/>
        <w:jc w:val="both"/>
      </w:pPr>
      <w:r>
        <w:t>3.11.7. Осуществление сопровождения эксплуатируемых программных комплексов.</w:t>
      </w:r>
    </w:p>
    <w:p w:rsidR="00883A79" w:rsidRDefault="00883A79">
      <w:pPr>
        <w:pStyle w:val="ConsPlusNormal"/>
        <w:spacing w:before="200"/>
        <w:ind w:firstLine="540"/>
        <w:jc w:val="both"/>
      </w:pPr>
      <w:r>
        <w:t>3.12. Наряду с выполнением вышеуказанных функций территориальный орган социальной защиты населения осуществляет следующие функции:</w:t>
      </w:r>
    </w:p>
    <w:p w:rsidR="00883A79" w:rsidRDefault="00883A79">
      <w:pPr>
        <w:pStyle w:val="ConsPlusNormal"/>
        <w:spacing w:before="200"/>
        <w:ind w:firstLine="540"/>
        <w:jc w:val="both"/>
      </w:pPr>
      <w:r>
        <w:t>3.12.1. Контроль и координация работы филиала областного государственного казенного учреждения, осуществляющего функции по обеспечению деятельности территориальных органов социальной защиты населения, созданного для обеспечения деятельности территориального органа социальной защиты населения.</w:t>
      </w:r>
    </w:p>
    <w:p w:rsidR="00883A79" w:rsidRDefault="00883A79">
      <w:pPr>
        <w:pStyle w:val="ConsPlusNormal"/>
        <w:spacing w:before="200"/>
        <w:ind w:firstLine="540"/>
        <w:jc w:val="both"/>
      </w:pPr>
      <w:r>
        <w:t>3.12.2. Проведение мероприятий, связанных с осуществлением государственного заказа на дополнительное профессиональное образование государственных гражданских служащих Ивановской области, замещающих должности государственной гражданской службы Ивановской области в территориальном органе социальной защиты населения (далее - гражданские служащие).</w:t>
      </w:r>
    </w:p>
    <w:p w:rsidR="00883A79" w:rsidRDefault="00883A79">
      <w:pPr>
        <w:pStyle w:val="ConsPlusNormal"/>
        <w:jc w:val="both"/>
      </w:pPr>
      <w:r>
        <w:t>(</w:t>
      </w:r>
      <w:proofErr w:type="spellStart"/>
      <w:r>
        <w:t>пп</w:t>
      </w:r>
      <w:proofErr w:type="spellEnd"/>
      <w:r>
        <w:t xml:space="preserve">. 3.12.2 в ред. </w:t>
      </w:r>
      <w:hyperlink r:id="rId85">
        <w:r>
          <w:rPr>
            <w:color w:val="0000FF"/>
          </w:rPr>
          <w:t>Постановления</w:t>
        </w:r>
      </w:hyperlink>
      <w:r>
        <w:t xml:space="preserve"> Правительства Ивановской области от 30.10.2014 N 447-п)</w:t>
      </w:r>
    </w:p>
    <w:p w:rsidR="00883A79" w:rsidRDefault="00883A79">
      <w:pPr>
        <w:pStyle w:val="ConsPlusNormal"/>
        <w:spacing w:before="200"/>
        <w:ind w:firstLine="540"/>
        <w:jc w:val="both"/>
      </w:pPr>
      <w:r>
        <w:t>3.12.3. Обеспечение в пределах своей компетенции защиты сведений, составляющих государственную тайну, конфиденциальной информации.</w:t>
      </w:r>
    </w:p>
    <w:p w:rsidR="00883A79" w:rsidRDefault="00883A79">
      <w:pPr>
        <w:pStyle w:val="ConsPlusNormal"/>
        <w:spacing w:before="200"/>
        <w:ind w:firstLine="540"/>
        <w:jc w:val="both"/>
      </w:pPr>
      <w:r>
        <w:t>3.12.4. Прием граждан по вопросам, относящимся к компетенции территориального органа социальной защиты населения, своевременное и полное рассмотрение обращений граждан, в том числе в электронной форме, принятие по ним решений и направление заявителям ответов в установленные законодательством сроки.</w:t>
      </w:r>
    </w:p>
    <w:p w:rsidR="00883A79" w:rsidRDefault="00883A79">
      <w:pPr>
        <w:pStyle w:val="ConsPlusNormal"/>
        <w:spacing w:before="200"/>
        <w:ind w:firstLine="540"/>
        <w:jc w:val="both"/>
      </w:pPr>
      <w:r>
        <w:t>3.12.5. Реализация законодательства о бесплатном предоставлении земельных участков в собственность граждан Российской Федерации совместно с Департаментом, Департаментом управления имуществом Ивановской области, органами местного самоуправления и иными органами и организациями, в том числе учет граждан, имеющих право на бесплатное предоставление в собственность земельных участков, направление гражданам, принятым на учет, уведомлений и извещений о земельном участке, предназначенном для бесплатного предоставления в собственность.</w:t>
      </w:r>
    </w:p>
    <w:p w:rsidR="00883A79" w:rsidRDefault="00883A79">
      <w:pPr>
        <w:pStyle w:val="ConsPlusNormal"/>
        <w:spacing w:before="200"/>
        <w:ind w:firstLine="540"/>
        <w:jc w:val="both"/>
      </w:pPr>
      <w:r>
        <w:t>3.12.6. Создание гражданским служащим необходимых условий труда, проведение работы по совершенствованию охраны труда, техники безопасности, соблюдению правил пожарной безопасности.</w:t>
      </w:r>
    </w:p>
    <w:p w:rsidR="00883A79" w:rsidRDefault="00883A79">
      <w:pPr>
        <w:pStyle w:val="ConsPlusNormal"/>
        <w:spacing w:before="200"/>
        <w:ind w:firstLine="540"/>
        <w:jc w:val="both"/>
      </w:pPr>
      <w:r>
        <w:t xml:space="preserve">3.12.7. Утратил силу. - </w:t>
      </w:r>
      <w:hyperlink r:id="rId86">
        <w:r>
          <w:rPr>
            <w:color w:val="0000FF"/>
          </w:rPr>
          <w:t>Постановление</w:t>
        </w:r>
      </w:hyperlink>
      <w:r>
        <w:t xml:space="preserve"> Правительства Ивановской области от 30.10.2014 N 447-п.</w:t>
      </w:r>
    </w:p>
    <w:p w:rsidR="00883A79" w:rsidRDefault="00883A79">
      <w:pPr>
        <w:pStyle w:val="ConsPlusNormal"/>
        <w:spacing w:before="200"/>
        <w:ind w:firstLine="540"/>
        <w:jc w:val="both"/>
      </w:pPr>
      <w:r>
        <w:t>3.12.8. Осуществление в соответствии с законодательством работы по комплектованию, хранению, учету и использованию архивных документов, образовавшихся в процессе деятельности территориального органа социальной защиты населения.</w:t>
      </w:r>
    </w:p>
    <w:p w:rsidR="00883A79" w:rsidRDefault="00883A79">
      <w:pPr>
        <w:pStyle w:val="ConsPlusNormal"/>
        <w:spacing w:before="200"/>
        <w:ind w:firstLine="540"/>
        <w:jc w:val="both"/>
      </w:pPr>
      <w:r>
        <w:t>3.12.9. Организация и проведение акций, мониторингов, мероприятий в рамках реализации социальной политики.</w:t>
      </w:r>
    </w:p>
    <w:p w:rsidR="00883A79" w:rsidRDefault="00883A79">
      <w:pPr>
        <w:pStyle w:val="ConsPlusNormal"/>
        <w:spacing w:before="200"/>
        <w:ind w:firstLine="540"/>
        <w:jc w:val="both"/>
      </w:pPr>
      <w:r>
        <w:t>3.12.10. Оказание бесплатной юридической помощи гражданам Российской Федерации в порядке и на условиях, установленных законодательством Российской Федерации и Ивановской области.</w:t>
      </w:r>
    </w:p>
    <w:p w:rsidR="00883A79" w:rsidRDefault="00883A79">
      <w:pPr>
        <w:pStyle w:val="ConsPlusNormal"/>
        <w:jc w:val="both"/>
      </w:pPr>
      <w:r>
        <w:t>(</w:t>
      </w:r>
      <w:proofErr w:type="spellStart"/>
      <w:r>
        <w:t>пп</w:t>
      </w:r>
      <w:proofErr w:type="spellEnd"/>
      <w:r>
        <w:t xml:space="preserve">. 3.12.10 в ред. </w:t>
      </w:r>
      <w:hyperlink r:id="rId87">
        <w:r>
          <w:rPr>
            <w:color w:val="0000FF"/>
          </w:rPr>
          <w:t>Постановления</w:t>
        </w:r>
      </w:hyperlink>
      <w:r>
        <w:t xml:space="preserve"> Правительства Ивановской области от 30.10.2014 N 447-п)</w:t>
      </w:r>
    </w:p>
    <w:p w:rsidR="00883A79" w:rsidRDefault="00883A79">
      <w:pPr>
        <w:pStyle w:val="ConsPlusNormal"/>
        <w:spacing w:before="200"/>
        <w:ind w:firstLine="540"/>
        <w:jc w:val="both"/>
      </w:pPr>
      <w:r>
        <w:t>3.12.11. Организация и обеспечение в пределах своей компетенции мобилизационной подготовки и мобилизации в соответствии с законодательством Российской Федерации и Ивановской области в отношении государственных гражданских служащих, замещающих должности государственной гражданской службы в территориальном органе социальной защиты населения.</w:t>
      </w:r>
    </w:p>
    <w:p w:rsidR="00883A79" w:rsidRDefault="00883A79">
      <w:pPr>
        <w:pStyle w:val="ConsPlusNormal"/>
        <w:jc w:val="both"/>
      </w:pPr>
      <w:r>
        <w:t>(</w:t>
      </w:r>
      <w:proofErr w:type="spellStart"/>
      <w:r>
        <w:t>пп</w:t>
      </w:r>
      <w:proofErr w:type="spellEnd"/>
      <w:r>
        <w:t xml:space="preserve">. 3.12.11 в ред. </w:t>
      </w:r>
      <w:hyperlink r:id="rId88">
        <w:r>
          <w:rPr>
            <w:color w:val="0000FF"/>
          </w:rPr>
          <w:t>Постановления</w:t>
        </w:r>
      </w:hyperlink>
      <w:r>
        <w:t xml:space="preserve"> Правительства Ивановской области от 30.10.2017 N 388-п)</w:t>
      </w:r>
    </w:p>
    <w:p w:rsidR="00883A79" w:rsidRDefault="00883A79">
      <w:pPr>
        <w:pStyle w:val="ConsPlusNormal"/>
        <w:spacing w:before="200"/>
        <w:ind w:firstLine="540"/>
        <w:jc w:val="both"/>
      </w:pPr>
      <w:r>
        <w:t>3.12.12. Организация и обеспечение в пределах своей компетенции воинского учета и бронирования государственных гражданских служащих, замещающих должности государственной гражданской службы в территориальном органе социальной защиты населения, пребывающих в запасе Вооруженных Сил Российской Федерации.</w:t>
      </w:r>
    </w:p>
    <w:p w:rsidR="00883A79" w:rsidRDefault="00883A79">
      <w:pPr>
        <w:pStyle w:val="ConsPlusNormal"/>
        <w:jc w:val="both"/>
      </w:pPr>
      <w:r>
        <w:t>(</w:t>
      </w:r>
      <w:proofErr w:type="spellStart"/>
      <w:r>
        <w:t>пп</w:t>
      </w:r>
      <w:proofErr w:type="spellEnd"/>
      <w:r>
        <w:t xml:space="preserve">. 3.12.12 введен </w:t>
      </w:r>
      <w:hyperlink r:id="rId89">
        <w:r>
          <w:rPr>
            <w:color w:val="0000FF"/>
          </w:rPr>
          <w:t>Постановлением</w:t>
        </w:r>
      </w:hyperlink>
      <w:r>
        <w:t xml:space="preserve"> Правительства Ивановской области от 30.10.2017 N 388-п)</w:t>
      </w:r>
    </w:p>
    <w:p w:rsidR="00883A79" w:rsidRDefault="00883A79">
      <w:pPr>
        <w:pStyle w:val="ConsPlusNormal"/>
        <w:spacing w:before="200"/>
        <w:ind w:firstLine="540"/>
        <w:jc w:val="both"/>
      </w:pPr>
      <w:r>
        <w:t>3.12.13. Осуществление мероприятий по гражданской обороне в соответствии с законодательством Российской Федерации и Ивановской области.</w:t>
      </w:r>
    </w:p>
    <w:p w:rsidR="00883A79" w:rsidRDefault="00883A79">
      <w:pPr>
        <w:pStyle w:val="ConsPlusNormal"/>
        <w:jc w:val="both"/>
      </w:pPr>
      <w:r>
        <w:t>(</w:t>
      </w:r>
      <w:proofErr w:type="spellStart"/>
      <w:r>
        <w:t>пп</w:t>
      </w:r>
      <w:proofErr w:type="spellEnd"/>
      <w:r>
        <w:t xml:space="preserve">. 3.12.13 введен </w:t>
      </w:r>
      <w:hyperlink r:id="rId90">
        <w:r>
          <w:rPr>
            <w:color w:val="0000FF"/>
          </w:rPr>
          <w:t>Постановлением</w:t>
        </w:r>
      </w:hyperlink>
      <w:r>
        <w:t xml:space="preserve"> Правительства Ивановской области от 30.10.2017 N 388-п)</w:t>
      </w:r>
    </w:p>
    <w:p w:rsidR="00883A79" w:rsidRDefault="00883A79">
      <w:pPr>
        <w:pStyle w:val="ConsPlusNormal"/>
        <w:spacing w:before="200"/>
        <w:ind w:firstLine="540"/>
        <w:jc w:val="both"/>
      </w:pPr>
      <w:r>
        <w:t>3.12.14. Осуществление иных полномочий, отнесенных в соответствии с законодательством к компетенции территориального органа социальной защиты населения.</w:t>
      </w:r>
    </w:p>
    <w:p w:rsidR="00883A79" w:rsidRDefault="00883A79">
      <w:pPr>
        <w:pStyle w:val="ConsPlusNormal"/>
        <w:jc w:val="both"/>
      </w:pPr>
      <w:r>
        <w:t>(</w:t>
      </w:r>
      <w:proofErr w:type="spellStart"/>
      <w:r>
        <w:t>пп</w:t>
      </w:r>
      <w:proofErr w:type="spellEnd"/>
      <w:r>
        <w:t xml:space="preserve">. 3.12.14 введен </w:t>
      </w:r>
      <w:hyperlink r:id="rId91">
        <w:r>
          <w:rPr>
            <w:color w:val="0000FF"/>
          </w:rPr>
          <w:t>Постановлением</w:t>
        </w:r>
      </w:hyperlink>
      <w:r>
        <w:t xml:space="preserve"> Правительства Ивановской области от 30.10.2017 N 388-п)</w:t>
      </w:r>
    </w:p>
    <w:p w:rsidR="00883A79" w:rsidRDefault="00883A79">
      <w:pPr>
        <w:pStyle w:val="ConsPlusNormal"/>
        <w:jc w:val="center"/>
      </w:pPr>
    </w:p>
    <w:p w:rsidR="00883A79" w:rsidRDefault="00883A79">
      <w:pPr>
        <w:pStyle w:val="ConsPlusTitle"/>
        <w:jc w:val="center"/>
        <w:outlineLvl w:val="1"/>
      </w:pPr>
      <w:r>
        <w:t>4. Права территориального органа</w:t>
      </w:r>
    </w:p>
    <w:p w:rsidR="00883A79" w:rsidRDefault="00883A79">
      <w:pPr>
        <w:pStyle w:val="ConsPlusTitle"/>
        <w:jc w:val="center"/>
      </w:pPr>
      <w:r>
        <w:t>социальной защиты населения</w:t>
      </w:r>
    </w:p>
    <w:p w:rsidR="00883A79" w:rsidRDefault="00883A79">
      <w:pPr>
        <w:pStyle w:val="ConsPlusNormal"/>
        <w:jc w:val="center"/>
      </w:pPr>
    </w:p>
    <w:p w:rsidR="00883A79" w:rsidRDefault="00883A79">
      <w:pPr>
        <w:pStyle w:val="ConsPlusNormal"/>
        <w:ind w:firstLine="540"/>
        <w:jc w:val="both"/>
      </w:pPr>
      <w:r>
        <w:t>Территориальный орган социальной защиты населения с целью реализации полномочий в установленной сфере деятельности имеет право:</w:t>
      </w:r>
    </w:p>
    <w:p w:rsidR="00883A79" w:rsidRDefault="00883A79">
      <w:pPr>
        <w:pStyle w:val="ConsPlusNormal"/>
        <w:spacing w:before="200"/>
        <w:ind w:firstLine="540"/>
        <w:jc w:val="both"/>
      </w:pPr>
      <w:r>
        <w:t>4.1. Принимать участие в разработке проектов законов, иных правовых актов Ивановской области, предложений, направленных на поддержание, развитие и улучшение работы системы социальной защиты населения Ивановской области.</w:t>
      </w:r>
    </w:p>
    <w:p w:rsidR="00883A79" w:rsidRDefault="00883A79">
      <w:pPr>
        <w:pStyle w:val="ConsPlusNormal"/>
        <w:spacing w:before="200"/>
        <w:ind w:firstLine="540"/>
        <w:jc w:val="both"/>
      </w:pPr>
      <w:r>
        <w:t>4.2. Запрашивать в установленном порядке сведения, материалы и другую информацию, необходимые для принятия решений, по вопросам, входящим в компетенцию территориального органа социальной защиты населения.</w:t>
      </w:r>
    </w:p>
    <w:p w:rsidR="00883A79" w:rsidRDefault="00883A79">
      <w:pPr>
        <w:pStyle w:val="ConsPlusNormal"/>
        <w:spacing w:before="200"/>
        <w:ind w:firstLine="540"/>
        <w:jc w:val="both"/>
      </w:pPr>
      <w:r>
        <w:t>4.3. Давать юридическим и физическим лицам разъяснения по вопросам, отнесенным к установленной сфере деятельности территориального органа социальной защиты населения.</w:t>
      </w:r>
    </w:p>
    <w:p w:rsidR="00883A79" w:rsidRDefault="00883A79">
      <w:pPr>
        <w:pStyle w:val="ConsPlusNormal"/>
        <w:spacing w:before="200"/>
        <w:ind w:firstLine="540"/>
        <w:jc w:val="both"/>
      </w:pPr>
      <w:r>
        <w:t>4.4. Создавать совещательные органы (советы, комиссии, группы и другие).</w:t>
      </w:r>
    </w:p>
    <w:p w:rsidR="00883A79" w:rsidRDefault="00883A79">
      <w:pPr>
        <w:pStyle w:val="ConsPlusNormal"/>
        <w:spacing w:before="200"/>
        <w:ind w:firstLine="540"/>
        <w:jc w:val="both"/>
      </w:pPr>
      <w:r>
        <w:t>4.5. Осуществлять другие права и полномочия, предусмотренные действующим законодательством.</w:t>
      </w:r>
    </w:p>
    <w:p w:rsidR="00883A79" w:rsidRDefault="00883A79">
      <w:pPr>
        <w:pStyle w:val="ConsPlusNormal"/>
        <w:jc w:val="center"/>
      </w:pPr>
    </w:p>
    <w:p w:rsidR="00883A79" w:rsidRDefault="00883A79">
      <w:pPr>
        <w:pStyle w:val="ConsPlusTitle"/>
        <w:jc w:val="center"/>
        <w:outlineLvl w:val="1"/>
      </w:pPr>
      <w:r>
        <w:t>5. Имущество территориального органа</w:t>
      </w:r>
    </w:p>
    <w:p w:rsidR="00883A79" w:rsidRDefault="00883A79">
      <w:pPr>
        <w:pStyle w:val="ConsPlusTitle"/>
        <w:jc w:val="center"/>
      </w:pPr>
      <w:r>
        <w:t>социальной защиты населения</w:t>
      </w:r>
    </w:p>
    <w:p w:rsidR="00883A79" w:rsidRDefault="00883A79">
      <w:pPr>
        <w:pStyle w:val="ConsPlusNormal"/>
        <w:jc w:val="center"/>
      </w:pPr>
    </w:p>
    <w:p w:rsidR="00883A79" w:rsidRDefault="00883A79">
      <w:pPr>
        <w:pStyle w:val="ConsPlusNormal"/>
        <w:ind w:firstLine="540"/>
        <w:jc w:val="both"/>
      </w:pPr>
      <w:r>
        <w:t>Территориальный орган социальной защиты населения имеет необходимое для осуществления своих полномочий имущество, находящееся в государственной собственности Ивановской области. Территориальный орган в отношении закрепленного за ним на праве оперативного управления имущества осуществляет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rsidR="00883A79" w:rsidRDefault="00883A79">
      <w:pPr>
        <w:pStyle w:val="ConsPlusNormal"/>
        <w:jc w:val="center"/>
      </w:pPr>
    </w:p>
    <w:p w:rsidR="00883A79" w:rsidRDefault="00883A79">
      <w:pPr>
        <w:pStyle w:val="ConsPlusTitle"/>
        <w:jc w:val="center"/>
        <w:outlineLvl w:val="1"/>
      </w:pPr>
      <w:r>
        <w:t>6. Организация деятельности территориального органа</w:t>
      </w:r>
    </w:p>
    <w:p w:rsidR="00883A79" w:rsidRDefault="00883A79">
      <w:pPr>
        <w:pStyle w:val="ConsPlusTitle"/>
        <w:jc w:val="center"/>
      </w:pPr>
      <w:r>
        <w:t>социальной защиты населения</w:t>
      </w:r>
    </w:p>
    <w:p w:rsidR="00883A79" w:rsidRDefault="00883A79">
      <w:pPr>
        <w:pStyle w:val="ConsPlusNormal"/>
        <w:jc w:val="center"/>
      </w:pPr>
    </w:p>
    <w:p w:rsidR="00883A79" w:rsidRDefault="00883A79">
      <w:pPr>
        <w:pStyle w:val="ConsPlusNormal"/>
        <w:ind w:firstLine="540"/>
        <w:jc w:val="both"/>
      </w:pPr>
      <w:r>
        <w:t>6.1. Территориальный орган социальной защиты населения возглавляет его руководитель.</w:t>
      </w:r>
    </w:p>
    <w:p w:rsidR="00883A79" w:rsidRDefault="00883A79">
      <w:pPr>
        <w:pStyle w:val="ConsPlusNormal"/>
        <w:spacing w:before="200"/>
        <w:ind w:firstLine="540"/>
        <w:jc w:val="both"/>
      </w:pPr>
      <w:r>
        <w:t>Руководитель территориального органа социальной защиты населения несет ответственность за выполнение возложенных на территориальный орган социальной защиты населения задач и осуществление им своих функций, в том числе за состояние антикоррупционной работы в территориальном органе социальной защиты населения.</w:t>
      </w:r>
    </w:p>
    <w:p w:rsidR="00883A79" w:rsidRDefault="00883A79">
      <w:pPr>
        <w:pStyle w:val="ConsPlusNormal"/>
        <w:jc w:val="both"/>
      </w:pPr>
      <w:r>
        <w:t xml:space="preserve">(в ред. </w:t>
      </w:r>
      <w:hyperlink r:id="rId92">
        <w:r>
          <w:rPr>
            <w:color w:val="0000FF"/>
          </w:rPr>
          <w:t>Постановления</w:t>
        </w:r>
      </w:hyperlink>
      <w:r>
        <w:t xml:space="preserve"> Правительства Ивановской области от 30.10.2014 N 447-п)</w:t>
      </w:r>
    </w:p>
    <w:p w:rsidR="00883A79" w:rsidRDefault="00883A79">
      <w:pPr>
        <w:pStyle w:val="ConsPlusNormal"/>
        <w:spacing w:before="200"/>
        <w:ind w:firstLine="540"/>
        <w:jc w:val="both"/>
      </w:pPr>
      <w:r>
        <w:t>6.2. Руководитель территориального органа социальной защиты населения:</w:t>
      </w:r>
    </w:p>
    <w:p w:rsidR="00883A79" w:rsidRDefault="00883A79">
      <w:pPr>
        <w:pStyle w:val="ConsPlusNormal"/>
        <w:spacing w:before="200"/>
        <w:ind w:firstLine="540"/>
        <w:jc w:val="both"/>
      </w:pPr>
      <w:r>
        <w:t>6.2.1. Осуществляет руководство деятельностью территориального органа социальной защиты населения в соответствии с законодательством и настоящим Положением.</w:t>
      </w:r>
    </w:p>
    <w:p w:rsidR="00883A79" w:rsidRDefault="00883A79">
      <w:pPr>
        <w:pStyle w:val="ConsPlusNormal"/>
        <w:spacing w:before="200"/>
        <w:ind w:firstLine="540"/>
        <w:jc w:val="both"/>
      </w:pPr>
      <w:r>
        <w:t>6.2.2. Действует без доверенности от имени территориального органа социальной защиты населения, представляет интересы территориального органа социальной защиты населения в судах общей юрисдикции, арбитражном суде, органах государственной власти, государственных органах, органах местного самоуправления и организациях, выдает доверенности должностным лицам территориального органа социальной защиты населения в соответствии с законодательством.</w:t>
      </w:r>
    </w:p>
    <w:p w:rsidR="00883A79" w:rsidRDefault="00883A79">
      <w:pPr>
        <w:pStyle w:val="ConsPlusNormal"/>
        <w:spacing w:before="200"/>
        <w:ind w:firstLine="540"/>
        <w:jc w:val="both"/>
      </w:pPr>
      <w:r>
        <w:t>6.2.3. Издает в пределах своей компетенции приказы и распоряжения, принимает решения и отдает поручения гражданским служащим по вопросам, отнесенным к сфере деятельности территориального органа социальной защиты населения.</w:t>
      </w:r>
    </w:p>
    <w:p w:rsidR="00883A79" w:rsidRDefault="00883A79">
      <w:pPr>
        <w:pStyle w:val="ConsPlusNormal"/>
        <w:spacing w:before="200"/>
        <w:ind w:firstLine="540"/>
        <w:jc w:val="both"/>
      </w:pPr>
      <w:r>
        <w:t>6.2.4. Утверждает положения о структурных подразделениях территориального органа социальной защиты населения, штатное расписание территориального органа социальной защиты населения, бюджетную смету территориального органа социальной защиты населения, в пределах выделяемых бюджетных ассигнований на соответствующий год, распоряжается денежными средствами, выделенными на содержание территориального органа социальной защиты населения.</w:t>
      </w:r>
    </w:p>
    <w:p w:rsidR="00883A79" w:rsidRDefault="00883A79">
      <w:pPr>
        <w:pStyle w:val="ConsPlusNormal"/>
        <w:spacing w:before="200"/>
        <w:ind w:firstLine="540"/>
        <w:jc w:val="both"/>
      </w:pPr>
      <w:r>
        <w:t>6.2.5. Осуществляет в отношении гражданских служащих, за исключением заместителя руководителя территориального органа социальной защиты населения, начальников отделов территориального органа социальной защиты населения, полномочия представителя нанимателя в пределах компетенции, установленной указом Губернатора Ивановской области.</w:t>
      </w:r>
    </w:p>
    <w:p w:rsidR="00883A79" w:rsidRDefault="00883A79">
      <w:pPr>
        <w:pStyle w:val="ConsPlusNormal"/>
        <w:spacing w:before="200"/>
        <w:ind w:firstLine="540"/>
        <w:jc w:val="both"/>
      </w:pPr>
      <w:r>
        <w:t>6.2.6. Обеспечивает соблюдение гражданскими служащими служебного распорядка территориального органа социальной защиты населения, служебных контрактов, должностных регламентов, порядка работы со служебными документами.</w:t>
      </w:r>
    </w:p>
    <w:p w:rsidR="00883A79" w:rsidRDefault="00883A79">
      <w:pPr>
        <w:pStyle w:val="ConsPlusNormal"/>
        <w:spacing w:before="200"/>
        <w:ind w:firstLine="540"/>
        <w:jc w:val="both"/>
      </w:pPr>
      <w:r>
        <w:t>6.2.7. Обеспечивает оформление и представление в Департамент документов для присвоения почетных званий, награждения и поощрения гражданских служащих в соответствии с правовыми актами Российской Федерации и Ивановской области.</w:t>
      </w:r>
    </w:p>
    <w:p w:rsidR="00883A79" w:rsidRDefault="00883A79">
      <w:pPr>
        <w:pStyle w:val="ConsPlusNormal"/>
        <w:spacing w:before="200"/>
        <w:ind w:firstLine="540"/>
        <w:jc w:val="both"/>
      </w:pPr>
      <w:r>
        <w:t>6.2.8. Представляет руководителю областного государственного казенного учреждения, осуществляющего функции по обеспечению деятельности территориальных органов социальной защиты населения, кандидатуры для приема на работу руководителя и работников филиала учреждения, созданного для обеспечения деятельности территориального органа социальной защиты населения.</w:t>
      </w:r>
    </w:p>
    <w:p w:rsidR="00883A79" w:rsidRDefault="00883A79">
      <w:pPr>
        <w:pStyle w:val="ConsPlusNormal"/>
        <w:spacing w:before="200"/>
        <w:ind w:firstLine="540"/>
        <w:jc w:val="both"/>
      </w:pPr>
      <w:r>
        <w:t>6.2.9. В целях реализации государственных полномочий по социальной защите населения дает поручения руководителю филиала областного государственного казенного учреждения, осуществляющего функции по обеспечению деятельности территориальных органов социальной защиты населения, созданного для обеспечения деятельности территориального органа социальной защиты населения.</w:t>
      </w:r>
    </w:p>
    <w:p w:rsidR="00883A79" w:rsidRDefault="00883A79">
      <w:pPr>
        <w:pStyle w:val="ConsPlusNormal"/>
        <w:spacing w:before="200"/>
        <w:ind w:firstLine="540"/>
        <w:jc w:val="both"/>
      </w:pPr>
      <w:r>
        <w:t>6.2.10. Направляет в областное государственное казенное учреждение, осуществляющее функции по обеспечению деятельности территориальных органов социальной защиты населения, через его филиал заявки, связанные с хозяйственной деятельностью территориального органа социальной защиты населения.</w:t>
      </w:r>
    </w:p>
    <w:p w:rsidR="00883A79" w:rsidRDefault="00883A79">
      <w:pPr>
        <w:pStyle w:val="ConsPlusNormal"/>
        <w:spacing w:before="200"/>
        <w:ind w:firstLine="540"/>
        <w:jc w:val="both"/>
      </w:pPr>
      <w:r>
        <w:t>6.2.11. Обеспечивает соблюдение режима использования информации конфиденциального характера.</w:t>
      </w:r>
    </w:p>
    <w:p w:rsidR="00883A79" w:rsidRDefault="00883A79">
      <w:pPr>
        <w:pStyle w:val="ConsPlusNormal"/>
        <w:spacing w:before="200"/>
        <w:ind w:firstLine="540"/>
        <w:jc w:val="both"/>
      </w:pPr>
      <w:r>
        <w:t>6.2.12. Осуществляет прием граждан, рассмотрение обращений граждан и юридических лиц по вопросам, входящим в компетенцию территориального органа социальной защиты населения.</w:t>
      </w:r>
    </w:p>
    <w:p w:rsidR="00883A79" w:rsidRDefault="00883A79">
      <w:pPr>
        <w:pStyle w:val="ConsPlusNormal"/>
        <w:spacing w:before="200"/>
        <w:ind w:firstLine="540"/>
        <w:jc w:val="both"/>
      </w:pPr>
      <w:r>
        <w:t>6.3. В территориальном органе социальной защиты населения могут быть образованы совещательные органы с участием в них представителей территориального органа социальной защиты населения, представителей органов местного самоуправления соответствующих муниципальных образований Ивановской области, организаций, а также специалистов.</w:t>
      </w:r>
    </w:p>
    <w:p w:rsidR="00883A79" w:rsidRDefault="00883A79">
      <w:pPr>
        <w:pStyle w:val="ConsPlusNormal"/>
        <w:jc w:val="center"/>
      </w:pPr>
    </w:p>
    <w:p w:rsidR="00883A79" w:rsidRDefault="00883A79">
      <w:pPr>
        <w:pStyle w:val="ConsPlusTitle"/>
        <w:jc w:val="center"/>
        <w:outlineLvl w:val="1"/>
      </w:pPr>
      <w:r>
        <w:t>7. Прекращение деятельности территориального органа</w:t>
      </w:r>
    </w:p>
    <w:p w:rsidR="00883A79" w:rsidRDefault="00883A79">
      <w:pPr>
        <w:pStyle w:val="ConsPlusTitle"/>
        <w:jc w:val="center"/>
      </w:pPr>
      <w:r>
        <w:t>социальной защиты населения</w:t>
      </w:r>
    </w:p>
    <w:p w:rsidR="00883A79" w:rsidRDefault="00883A79">
      <w:pPr>
        <w:pStyle w:val="ConsPlusNormal"/>
        <w:jc w:val="center"/>
      </w:pPr>
    </w:p>
    <w:p w:rsidR="00883A79" w:rsidRDefault="00883A79">
      <w:pPr>
        <w:pStyle w:val="ConsPlusNormal"/>
        <w:ind w:firstLine="540"/>
        <w:jc w:val="both"/>
      </w:pPr>
      <w:r>
        <w:t>7.1. Прекращение деятельности территориального органа социальной защиты населения осуществляется в порядке, предусмотренном действующим законодательством.</w:t>
      </w:r>
    </w:p>
    <w:p w:rsidR="00883A79" w:rsidRDefault="00883A79">
      <w:pPr>
        <w:pStyle w:val="ConsPlusNormal"/>
        <w:spacing w:before="200"/>
        <w:ind w:firstLine="540"/>
        <w:jc w:val="both"/>
      </w:pPr>
      <w:r>
        <w:t>7.2. При реорганизации или ликвидации территориального органа социальной защиты населения высвобождаемым гражданским служащим, иным работникам гарантируется соблюдение их прав в соответствии с действующим законодательством.</w:t>
      </w:r>
    </w:p>
    <w:p w:rsidR="00883A79" w:rsidRDefault="00883A79">
      <w:pPr>
        <w:pStyle w:val="ConsPlusNormal"/>
      </w:pPr>
    </w:p>
    <w:p w:rsidR="00883A79" w:rsidRDefault="00883A79">
      <w:pPr>
        <w:pStyle w:val="ConsPlusNormal"/>
        <w:jc w:val="both"/>
      </w:pPr>
    </w:p>
    <w:p w:rsidR="00883A79" w:rsidRDefault="00883A79">
      <w:pPr>
        <w:pStyle w:val="ConsPlusNormal"/>
        <w:pBdr>
          <w:bottom w:val="single" w:sz="6" w:space="0" w:color="auto"/>
        </w:pBdr>
        <w:spacing w:before="100" w:after="100"/>
        <w:jc w:val="both"/>
        <w:rPr>
          <w:sz w:val="2"/>
          <w:szCs w:val="2"/>
        </w:rPr>
      </w:pPr>
    </w:p>
    <w:p w:rsidR="005E409B" w:rsidRDefault="005E409B"/>
    <w:sectPr w:rsidR="005E409B" w:rsidSect="00767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79"/>
    <w:rsid w:val="00533EA8"/>
    <w:rsid w:val="00536978"/>
    <w:rsid w:val="005E409B"/>
    <w:rsid w:val="00883A79"/>
    <w:rsid w:val="00F9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9C87"/>
  <w15:chartTrackingRefBased/>
  <w15:docId w15:val="{62D08E94-1AA1-4B64-A134-F36A714E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A7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83A7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83A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3F1961BE3F3A86BDF9A741E08E4DAC4B768B8B957F70298031B7398A702FC69B14785F1D5EE017D59C43FBE0A4BEA074FA52B04F79E08435DB4CE0M2wAI" TargetMode="External"/><Relationship Id="rId18" Type="http://schemas.openxmlformats.org/officeDocument/2006/relationships/hyperlink" Target="consultantplus://offline/ref=7C3F1961BE3F3A86BDF9A741E08E4DAC4B768B8B957F70288932B7398A702FC69B14785F1D5EE017D59C43FBE5A4BEA074FA52B04F79E08435DB4CE0M2wAI" TargetMode="External"/><Relationship Id="rId26" Type="http://schemas.openxmlformats.org/officeDocument/2006/relationships/hyperlink" Target="consultantplus://offline/ref=7C3F1961BE3F3A86BDF9A741E08E4DAC4B768B8B9C70772F8D3FEA33822923C49C1B27481A17EC16D59C43FCEAFBBBB565A25FB95867E99329D94EMEw0I" TargetMode="External"/><Relationship Id="rId39" Type="http://schemas.openxmlformats.org/officeDocument/2006/relationships/hyperlink" Target="consultantplus://offline/ref=7C3F1961BE3F3A86BDF9A741E08E4DAC4B768B8B957F70288932B7398A702FC69B14785F1D5EE017D59C43FBE4A4BEA074FA52B04F79E08435DB4CE0M2wAI" TargetMode="External"/><Relationship Id="rId21" Type="http://schemas.openxmlformats.org/officeDocument/2006/relationships/hyperlink" Target="consultantplus://offline/ref=7C3F1961BE3F3A86BDF9A757E3E211A34B7CD58590787E7BD460B16ED5202993C95426065E13F316DC8241FAE3MAwDI" TargetMode="External"/><Relationship Id="rId34" Type="http://schemas.openxmlformats.org/officeDocument/2006/relationships/hyperlink" Target="consultantplus://offline/ref=7C3F1961BE3F3A86BDF9A741E08E4DAC4B768B8B957F70298031B7398A702FC69B14785F1D5EE017D59C43FBE3A4BEA074FA52B04F79E08435DB4CE0M2wAI" TargetMode="External"/><Relationship Id="rId42" Type="http://schemas.openxmlformats.org/officeDocument/2006/relationships/hyperlink" Target="consultantplus://offline/ref=7C3F1961BE3F3A86BDF9A757E3E211A34D75D2839F2F29798535BF6BDD707383CD1D7302401AE408D79C41MFw8I" TargetMode="External"/><Relationship Id="rId47" Type="http://schemas.openxmlformats.org/officeDocument/2006/relationships/hyperlink" Target="consultantplus://offline/ref=7C3F1961BE3F3A86BDF9A741E08E4DAC4B768B8B9C70772F8D3FEA33822923C49C1B27481A17EC16D59C43FCEAFBBBB565A25FB95867E99329D94EMEw0I" TargetMode="External"/><Relationship Id="rId50" Type="http://schemas.openxmlformats.org/officeDocument/2006/relationships/hyperlink" Target="consultantplus://offline/ref=7C3F1961BE3F3A86BDF9A741E08E4DAC4B768B8B957F70298A34B7398A702FC69B14785F1D5EE017D59C43F8E4A4BEA074FA52B04F79E08435DB4CE0M2wAI" TargetMode="External"/><Relationship Id="rId55" Type="http://schemas.openxmlformats.org/officeDocument/2006/relationships/hyperlink" Target="consultantplus://offline/ref=7C3F1961BE3F3A86BDF9A741E08E4DAC4B768B8B957A742A813CB7398A702FC69B14785F1D5EE017D59C42FEE2A4BEA074FA52B04F79E08435DB4CE0M2wAI" TargetMode="External"/><Relationship Id="rId63" Type="http://schemas.openxmlformats.org/officeDocument/2006/relationships/hyperlink" Target="consultantplus://offline/ref=7C3F1961BE3F3A86BDF9A741E08E4DAC4B768B8B957F77248C36B7398A702FC69B14785F1D5EE017D59C43F8E1A4BEA074FA52B04F79E08435DB4CE0M2wAI" TargetMode="External"/><Relationship Id="rId68" Type="http://schemas.openxmlformats.org/officeDocument/2006/relationships/hyperlink" Target="consultantplus://offline/ref=7C3F1961BE3F3A86BDF9A741E08E4DAC4B768B8B957C74258A36B7398A702FC69B14785F1D5EE017D59C43FAE8A4BEA074FA52B04F79E08435DB4CE0M2wAI" TargetMode="External"/><Relationship Id="rId76" Type="http://schemas.openxmlformats.org/officeDocument/2006/relationships/hyperlink" Target="consultantplus://offline/ref=7C3F1961BE3F3A86BDF9A757E3E211A34B7DDD869C7A7E7BD460B16ED5202993C95426065E13F316DC8241FAE3MAwDI" TargetMode="External"/><Relationship Id="rId84" Type="http://schemas.openxmlformats.org/officeDocument/2006/relationships/hyperlink" Target="consultantplus://offline/ref=7C3F1961BE3F3A86BDF9A741E08E4DAC4B768B8B957C75298F31B7398A702FC69B14785F1D5EE017D59C43F8E2A4BEA074FA52B04F79E08435DB4CE0M2wAI" TargetMode="External"/><Relationship Id="rId89" Type="http://schemas.openxmlformats.org/officeDocument/2006/relationships/hyperlink" Target="consultantplus://offline/ref=7C3F1961BE3F3A86BDF9A741E08E4DAC4B768B8B957B772E8133B7398A702FC69B14785F1D5EE017D59C43FBE6A4BEA074FA52B04F79E08435DB4CE0M2wAI" TargetMode="External"/><Relationship Id="rId7" Type="http://schemas.openxmlformats.org/officeDocument/2006/relationships/hyperlink" Target="consultantplus://offline/ref=7C3F1961BE3F3A86BDF9A741E08E4DAC4B768B8B95797C2D8034B7398A702FC69B14785F1D5EE017D59C43FAE4A4BEA074FA52B04F79E08435DB4CE0M2wAI" TargetMode="External"/><Relationship Id="rId71" Type="http://schemas.openxmlformats.org/officeDocument/2006/relationships/hyperlink" Target="consultantplus://offline/ref=7C3F1961BE3F3A86BDF9A741E08E4DAC4B768B8B957F7D2D8B3DB7398A702FC69B14785F1D5EE017D59C43FBE1A4BEA074FA52B04F79E08435DB4CE0M2wAI" TargetMode="External"/><Relationship Id="rId92" Type="http://schemas.openxmlformats.org/officeDocument/2006/relationships/hyperlink" Target="consultantplus://offline/ref=7C3F1961BE3F3A86BDF9A741E08E4DAC4B768B8B9C7175288D3FEA33822923C49C1B27481A17EC16D59C40FAEAFBBBB565A25FB95867E99329D94EMEw0I" TargetMode="External"/><Relationship Id="rId2" Type="http://schemas.openxmlformats.org/officeDocument/2006/relationships/settings" Target="settings.xml"/><Relationship Id="rId16" Type="http://schemas.openxmlformats.org/officeDocument/2006/relationships/hyperlink" Target="consultantplus://offline/ref=7C3F1961BE3F3A86BDF9A741E08E4DAC4B768B8B957C742D8F37B7398A702FC69B14785F1D5EE017D59C43FAE4A4BEA074FA52B04F79E08435DB4CE0M2wAI" TargetMode="External"/><Relationship Id="rId29" Type="http://schemas.openxmlformats.org/officeDocument/2006/relationships/hyperlink" Target="consultantplus://offline/ref=7C3F1961BE3F3A86BDF9A741E08E4DAC4B768B8B957A742A813CB7398A702FC69B14785F1D5EE017D59C42FEE1A4BEA074FA52B04F79E08435DB4CE0M2wAI" TargetMode="External"/><Relationship Id="rId11" Type="http://schemas.openxmlformats.org/officeDocument/2006/relationships/hyperlink" Target="consultantplus://offline/ref=7C3F1961BE3F3A86BDF9A741E08E4DAC4B768B8B957B772E8133B7398A702FC69B14785F1D5EE017D59C43FAE4A4BEA074FA52B04F79E08435DB4CE0M2wAI" TargetMode="External"/><Relationship Id="rId24" Type="http://schemas.openxmlformats.org/officeDocument/2006/relationships/hyperlink" Target="consultantplus://offline/ref=7C3F1961BE3F3A86BDF9A741E08E4DAC4B768B8B927D7C2A8B3FEA33822923C49C1B275A1A4FE016DC8243F3FFADEAF3M3w2I" TargetMode="External"/><Relationship Id="rId32" Type="http://schemas.openxmlformats.org/officeDocument/2006/relationships/hyperlink" Target="consultantplus://offline/ref=7C3F1961BE3F3A86BDF9A741E08E4DAC4B768B8B957B772E8133B7398A702FC69B14785F1D5EE017D59C43FAE7A4BEA074FA52B04F79E08435DB4CE0M2wAI" TargetMode="External"/><Relationship Id="rId37" Type="http://schemas.openxmlformats.org/officeDocument/2006/relationships/hyperlink" Target="consultantplus://offline/ref=7C3F1961BE3F3A86BDF9A741E08E4DAC4B768B8B957C742D8F37B7398A702FC69B14785F1D5EE017D59C43FAE7A4BEA074FA52B04F79E08435DB4CE0M2wAI" TargetMode="External"/><Relationship Id="rId40" Type="http://schemas.openxmlformats.org/officeDocument/2006/relationships/hyperlink" Target="consultantplus://offline/ref=7C3F1961BE3F3A86BDF9A741E08E4DAC4B768B8B957F70298A34B7398A702FC69B14785F1D5EE017D59C43F8E1A4BEA074FA52B04F79E08435DB4CE0M2wAI" TargetMode="External"/><Relationship Id="rId45" Type="http://schemas.openxmlformats.org/officeDocument/2006/relationships/hyperlink" Target="consultantplus://offline/ref=7C3F1961BE3F3A86BDF9A741E08E4DAC4B768B8B957C75298F31B7398A702FC69B14785F1D5EE017D59C43FAE6A4BEA074FA52B04F79E08435DB4CE0M2wAI" TargetMode="External"/><Relationship Id="rId53" Type="http://schemas.openxmlformats.org/officeDocument/2006/relationships/hyperlink" Target="consultantplus://offline/ref=7C3F1961BE3F3A86BDF9A741E08E4DAC4B768B8B957F70298A34B7398A702FC69B14785F1D5EE017D59C43F8E4A4BEA074FA52B04F79E08435DB4CE0M2wAI" TargetMode="External"/><Relationship Id="rId58" Type="http://schemas.openxmlformats.org/officeDocument/2006/relationships/hyperlink" Target="consultantplus://offline/ref=7C3F1961BE3F3A86BDF9A741E08E4DAC4B768B8B9C7175288D3FEA33822923C49C1B27481A17EC16D59C42FEEAFBBBB565A25FB95867E99329D94EMEw0I" TargetMode="External"/><Relationship Id="rId66" Type="http://schemas.openxmlformats.org/officeDocument/2006/relationships/hyperlink" Target="consultantplus://offline/ref=7C3F1961BE3F3A86BDF9A741E08E4DAC4B768B8B957C742D8F37B7398A702FC69B14785F1D5EE017D59C43FAE6A4BEA074FA52B04F79E08435DB4CE0M2wAI" TargetMode="External"/><Relationship Id="rId74" Type="http://schemas.openxmlformats.org/officeDocument/2006/relationships/hyperlink" Target="consultantplus://offline/ref=7C3F1961BE3F3A86BDF9A741E08E4DAC4B768B8B9D7C7C28803FEA33822923C49C1B27481A17EC16D59C42F8EAFBBBB565A25FB95867E99329D94EMEw0I" TargetMode="External"/><Relationship Id="rId79" Type="http://schemas.openxmlformats.org/officeDocument/2006/relationships/hyperlink" Target="consultantplus://offline/ref=7C3F1961BE3F3A86BDF9A741E08E4DAC4B768B8B957C75298F31B7398A702FC69B14785F1D5EE017D59C43FBE8A4BEA074FA52B04F79E08435DB4CE0M2wAI" TargetMode="External"/><Relationship Id="rId87" Type="http://schemas.openxmlformats.org/officeDocument/2006/relationships/hyperlink" Target="consultantplus://offline/ref=7C3F1961BE3F3A86BDF9A741E08E4DAC4B768B8B9C7175288D3FEA33822923C49C1B27481A17EC16D59C41FCEAFBBBB565A25FB95867E99329D94EMEw0I" TargetMode="External"/><Relationship Id="rId5" Type="http://schemas.openxmlformats.org/officeDocument/2006/relationships/hyperlink" Target="consultantplus://offline/ref=7C3F1961BE3F3A86BDF9A741E08E4DAC4B768B8B9C70772F8D3FEA33822923C49C1B27481A17EC16D59C43FFEAFBBBB565A25FB95867E99329D94EMEw0I" TargetMode="External"/><Relationship Id="rId61" Type="http://schemas.openxmlformats.org/officeDocument/2006/relationships/hyperlink" Target="consultantplus://offline/ref=7C3F1961BE3F3A86BDF9A741E08E4DAC4B768B8B957F77248C36B7398A702FC69B14785F1D5EE017D59C43FBE6A4BEA074FA52B04F79E08435DB4CE0M2wAI" TargetMode="External"/><Relationship Id="rId82" Type="http://schemas.openxmlformats.org/officeDocument/2006/relationships/hyperlink" Target="consultantplus://offline/ref=7C3F1961BE3F3A86BDF9A741E08E4DAC4B768B8B9D7C7C28803FEA33822923C49C1B27481A17EC16D59C42F9EAFBBBB565A25FB95867E99329D94EMEw0I" TargetMode="External"/><Relationship Id="rId90" Type="http://schemas.openxmlformats.org/officeDocument/2006/relationships/hyperlink" Target="consultantplus://offline/ref=7C3F1961BE3F3A86BDF9A741E08E4DAC4B768B8B957B772E8133B7398A702FC69B14785F1D5EE017D59C43FBE8A4BEA074FA52B04F79E08435DB4CE0M2wAI" TargetMode="External"/><Relationship Id="rId19" Type="http://schemas.openxmlformats.org/officeDocument/2006/relationships/hyperlink" Target="consultantplus://offline/ref=7C3F1961BE3F3A86BDF9A741E08E4DAC4B768B8B957F70298A34B7398A702FC69B14785F1D5EE017D59C43FBE8A4BEA074FA52B04F79E08435DB4CE0M2wAI" TargetMode="External"/><Relationship Id="rId14" Type="http://schemas.openxmlformats.org/officeDocument/2006/relationships/hyperlink" Target="consultantplus://offline/ref=7C3F1961BE3F3A86BDF9A741E08E4DAC4B768B8B957F732D8D37B7398A702FC69B14785F1D5EE017D59C43F9E1A4BEA074FA52B04F79E08435DB4CE0M2wAI" TargetMode="External"/><Relationship Id="rId22" Type="http://schemas.openxmlformats.org/officeDocument/2006/relationships/hyperlink" Target="consultantplus://offline/ref=7C3F1961BE3F3A86BDF9A741E08E4DAC4B768B8B957F722B8F32B7398A702FC69B14785F0F5EB81BD5955DFAE8B1E8F132MAwDI" TargetMode="External"/><Relationship Id="rId27" Type="http://schemas.openxmlformats.org/officeDocument/2006/relationships/hyperlink" Target="consultantplus://offline/ref=7C3F1961BE3F3A86BDF9A741E08E4DAC4B768B8B9D7C7C28803FEA33822923C49C1B27481A17EC16D59C43FCEAFBBBB565A25FB95867E99329D94EMEw0I" TargetMode="External"/><Relationship Id="rId30" Type="http://schemas.openxmlformats.org/officeDocument/2006/relationships/hyperlink" Target="consultantplus://offline/ref=7C3F1961BE3F3A86BDF9A741E08E4DAC4B768B8B957F77248C36B7398A702FC69B14785F1D5EE017D59C43FBE7A4BEA074FA52B04F79E08435DB4CE0M2wAI" TargetMode="External"/><Relationship Id="rId35" Type="http://schemas.openxmlformats.org/officeDocument/2006/relationships/hyperlink" Target="consultantplus://offline/ref=7C3F1961BE3F3A86BDF9A741E08E4DAC4B768B8B957F732D8D37B7398A702FC69B14785F1D5EE017D59C43F9E0A4BEA074FA52B04F79E08435DB4CE0M2wAI" TargetMode="External"/><Relationship Id="rId43" Type="http://schemas.openxmlformats.org/officeDocument/2006/relationships/hyperlink" Target="consultantplus://offline/ref=7C3F1961BE3F3A86BDF9A741E08E4DAC4B768B8B957F722B8F32B7398A702FC69B14785F0F5EB81BD5955DFAE8B1E8F132MAwDI" TargetMode="External"/><Relationship Id="rId48" Type="http://schemas.openxmlformats.org/officeDocument/2006/relationships/hyperlink" Target="consultantplus://offline/ref=7C3F1961BE3F3A86BDF9A741E08E4DAC4B768B8B957C75298F31B7398A702FC69B14785F1D5EE017D59C43FBE0A4BEA074FA52B04F79E08435DB4CE0M2wAI" TargetMode="External"/><Relationship Id="rId56" Type="http://schemas.openxmlformats.org/officeDocument/2006/relationships/hyperlink" Target="consultantplus://offline/ref=7C3F1961BE3F3A86BDF9A741E08E4DAC4B768B8B957F70298A34B7398A702FC69B14785F1D5EE017D59C43F8E4A4BEA074FA52B04F79E08435DB4CE0M2wAI" TargetMode="External"/><Relationship Id="rId64" Type="http://schemas.openxmlformats.org/officeDocument/2006/relationships/hyperlink" Target="consultantplus://offline/ref=7C3F1961BE3F3A86BDF9A741E08E4DAC4B768B8B957B772E8133B7398A702FC69B14785F1D5EE017D59C43FAE9A4BEA074FA52B04F79E08435DB4CE0M2wAI" TargetMode="External"/><Relationship Id="rId69" Type="http://schemas.openxmlformats.org/officeDocument/2006/relationships/hyperlink" Target="consultantplus://offline/ref=7C3F1961BE3F3A86BDF9A741E08E4DAC4B768B8B957C75298F31B7398A702FC69B14785F1D5EE017D59C43FBE4A4BEA074FA52B04F79E08435DB4CE0M2wAI" TargetMode="External"/><Relationship Id="rId77" Type="http://schemas.openxmlformats.org/officeDocument/2006/relationships/hyperlink" Target="consultantplus://offline/ref=7C3F1961BE3F3A86BDF9A741E08E4DAC4B768B8B957B772E8133B7398A702FC69B14785F1D5EE017D59C43FBE0A4BEA074FA52B04F79E08435DB4CE0M2wAI" TargetMode="External"/><Relationship Id="rId8" Type="http://schemas.openxmlformats.org/officeDocument/2006/relationships/hyperlink" Target="consultantplus://offline/ref=7C3F1961BE3F3A86BDF9A741E08E4DAC4B768B8B957A742A813CB7398A702FC69B14785F1D5EE017D59C42F9E8A4BEA074FA52B04F79E08435DB4CE0M2wAI" TargetMode="External"/><Relationship Id="rId51" Type="http://schemas.openxmlformats.org/officeDocument/2006/relationships/hyperlink" Target="consultantplus://offline/ref=7C3F1961BE3F3A86BDF9A741E08E4DAC4B768B8B957A742A813CB7398A702FC69B14785F1D5EE017D59C42FEE3A4BEA074FA52B04F79E08435DB4CE0M2wAI" TargetMode="External"/><Relationship Id="rId72" Type="http://schemas.openxmlformats.org/officeDocument/2006/relationships/hyperlink" Target="consultantplus://offline/ref=7C3F1961BE3F3A86BDF9A741E08E4DAC4B768B8B957F70298A34B7398A702FC69B14785F1D5EE017D59C43F8E6A4BEA074FA52B04F79E08435DB4CE0M2wAI" TargetMode="External"/><Relationship Id="rId80" Type="http://schemas.openxmlformats.org/officeDocument/2006/relationships/hyperlink" Target="consultantplus://offline/ref=7C3F1961BE3F3A86BDF9A741E08E4DAC4B768B8B957F70298A34B7398A702FC69B14785F1D5EE017D59C43F9E1A4BEA074FA52B04F79E08435DB4CE0M2wAI" TargetMode="External"/><Relationship Id="rId85" Type="http://schemas.openxmlformats.org/officeDocument/2006/relationships/hyperlink" Target="consultantplus://offline/ref=7C3F1961BE3F3A86BDF9A741E08E4DAC4B768B8B9C7175288D3FEA33822923C49C1B27481A17EC16D59C41F9EAFBBBB565A25FB95867E99329D94EMEw0I"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C3F1961BE3F3A86BDF9A741E08E4DAC4B768B8B957B71258033B7398A702FC69B14785F1D5EE017D59C43FBE0A4BEA074FA52B04F79E08435DB4CE0M2wAI" TargetMode="External"/><Relationship Id="rId17" Type="http://schemas.openxmlformats.org/officeDocument/2006/relationships/hyperlink" Target="consultantplus://offline/ref=7C3F1961BE3F3A86BDF9A741E08E4DAC4B768B8B957C74258A36B7398A702FC69B14785F1D5EE017D59C43FAE9A4BEA074FA52B04F79E08435DB4CE0M2wAI" TargetMode="External"/><Relationship Id="rId25" Type="http://schemas.openxmlformats.org/officeDocument/2006/relationships/hyperlink" Target="consultantplus://offline/ref=7C3F1961BE3F3A86BDF9A741E08E4DAC4B768B8B9C7175288D3FEA33822923C49C1B27481A17EC16D59C43FCEAFBBBB565A25FB95867E99329D94EMEw0I" TargetMode="External"/><Relationship Id="rId33" Type="http://schemas.openxmlformats.org/officeDocument/2006/relationships/hyperlink" Target="consultantplus://offline/ref=7C3F1961BE3F3A86BDF9A741E08E4DAC4B768B8B957B71258033B7398A702FC69B14785F1D5EE017D59C43FBE3A4BEA074FA52B04F79E08435DB4CE0M2wAI" TargetMode="External"/><Relationship Id="rId38" Type="http://schemas.openxmlformats.org/officeDocument/2006/relationships/hyperlink" Target="consultantplus://offline/ref=7C3F1961BE3F3A86BDF9A741E08E4DAC4B768B8B957C74258A36B7398A702FC69B14785F1D5EE017D59C43FAE8A4BEA074FA52B04F79E08435DB4CE0M2wAI" TargetMode="External"/><Relationship Id="rId46" Type="http://schemas.openxmlformats.org/officeDocument/2006/relationships/hyperlink" Target="consultantplus://offline/ref=7C3F1961BE3F3A86BDF9A741E08E4DAC4B768B8B95797C2D8034B7398A702FC69B14785F1D5EE017D59C43FAE7A4BEA074FA52B04F79E08435DB4CE0M2wAI" TargetMode="External"/><Relationship Id="rId59" Type="http://schemas.openxmlformats.org/officeDocument/2006/relationships/hyperlink" Target="consultantplus://offline/ref=7C3F1961BE3F3A86BDF9A741E08E4DAC4B768B8B9C7175288D3FEA33822923C49C1B27481A17EC16D59C42FCEAFBBBB565A25FB95867E99329D94EMEw0I" TargetMode="External"/><Relationship Id="rId67" Type="http://schemas.openxmlformats.org/officeDocument/2006/relationships/hyperlink" Target="consultantplus://offline/ref=7C3F1961BE3F3A86BDF9A741E08E4DAC4B768B8B957C742D8F37B7398A702FC69B14785F1D5EE017D59C43FAE8A4BEA074FA52B04F79E08435DB4CE0M2wAI" TargetMode="External"/><Relationship Id="rId20" Type="http://schemas.openxmlformats.org/officeDocument/2006/relationships/hyperlink" Target="consultantplus://offline/ref=7C3F1961BE3F3A86BDF9A741E08E4DAC4B768B8B957F7D2D8B3DB7398A702FC69B14785F1D5EE017D59C43FAE9A4BEA074FA52B04F79E08435DB4CE0M2wAI" TargetMode="External"/><Relationship Id="rId41" Type="http://schemas.openxmlformats.org/officeDocument/2006/relationships/hyperlink" Target="consultantplus://offline/ref=7C3F1961BE3F3A86BDF9A741E08E4DAC4B768B8B957F7D2D8B3DB7398A702FC69B14785F1D5EE017D59C43FAE8A4BEA074FA52B04F79E08435DB4CE0M2wAI" TargetMode="External"/><Relationship Id="rId54" Type="http://schemas.openxmlformats.org/officeDocument/2006/relationships/hyperlink" Target="consultantplus://offline/ref=7C3F1961BE3F3A86BDF9A741E08E4DAC4B768B8B957C75298F31B7398A702FC69B14785F1D5EE017D59C43FBE2A4BEA074FA52B04F79E08435DB4CE0M2wAI" TargetMode="External"/><Relationship Id="rId62" Type="http://schemas.openxmlformats.org/officeDocument/2006/relationships/hyperlink" Target="consultantplus://offline/ref=7C3F1961BE3F3A86BDF9A741E08E4DAC4B768B8B957F77248C36B7398A702FC69B14785F1D5EE017D59C43FBE8A4BEA074FA52B04F79E08435DB4CE0M2wAI" TargetMode="External"/><Relationship Id="rId70" Type="http://schemas.openxmlformats.org/officeDocument/2006/relationships/hyperlink" Target="consultantplus://offline/ref=7C3F1961BE3F3A86BDF9A741E08E4DAC4B768B8B957F70298A34B7398A702FC69B14785F1D5EE017D59C43F8E7A4BEA074FA52B04F79E08435DB4CE0M2wAI" TargetMode="External"/><Relationship Id="rId75" Type="http://schemas.openxmlformats.org/officeDocument/2006/relationships/hyperlink" Target="consultantplus://offline/ref=7C3F1961BE3F3A86BDF9A741E08E4DAC4B768B8B957C75298F31B7398A702FC69B14785F1D5EE017D59C43FBE6A4BEA074FA52B04F79E08435DB4CE0M2wAI" TargetMode="External"/><Relationship Id="rId83" Type="http://schemas.openxmlformats.org/officeDocument/2006/relationships/hyperlink" Target="consultantplus://offline/ref=7C3F1961BE3F3A86BDF9A757E3E211A34B7FD787957B7E7BD460B16ED5202993C95426065E13F316DC8241FAE3MAwDI" TargetMode="External"/><Relationship Id="rId88" Type="http://schemas.openxmlformats.org/officeDocument/2006/relationships/hyperlink" Target="consultantplus://offline/ref=7C3F1961BE3F3A86BDF9A741E08E4DAC4B768B8B957B772E8133B7398A702FC69B14785F1D5EE017D59C43FBE4A4BEA074FA52B04F79E08435DB4CE0M2wAI" TargetMode="External"/><Relationship Id="rId91" Type="http://schemas.openxmlformats.org/officeDocument/2006/relationships/hyperlink" Target="consultantplus://offline/ref=7C3F1961BE3F3A86BDF9A741E08E4DAC4B768B8B957B772E8133B7398A702FC69B14785F1D5EE017D59C43F8E1A4BEA074FA52B04F79E08435DB4CE0M2wAI" TargetMode="External"/><Relationship Id="rId1" Type="http://schemas.openxmlformats.org/officeDocument/2006/relationships/styles" Target="styles.xml"/><Relationship Id="rId6" Type="http://schemas.openxmlformats.org/officeDocument/2006/relationships/hyperlink" Target="consultantplus://offline/ref=7C3F1961BE3F3A86BDF9A741E08E4DAC4B768B8B9D7C7C28803FEA33822923C49C1B27481A17EC16D59C43FFEAFBBBB565A25FB95867E99329D94EMEw0I" TargetMode="External"/><Relationship Id="rId15" Type="http://schemas.openxmlformats.org/officeDocument/2006/relationships/hyperlink" Target="consultantplus://offline/ref=7C3F1961BE3F3A86BDF9A741E08E4DAC4B768B8B957C75298F31B7398A702FC69B14785F1D5EE017D59C43FAE4A4BEA074FA52B04F79E08435DB4CE0M2wAI" TargetMode="External"/><Relationship Id="rId23" Type="http://schemas.openxmlformats.org/officeDocument/2006/relationships/hyperlink" Target="consultantplus://offline/ref=7C3F1961BE3F3A86BDF9A741E08E4DAC4B768B8B9578752F8937B7398A702FC69B14785F1D5EE017D59C42FEE7A4BEA074FA52B04F79E08435DB4CE0M2wAI" TargetMode="External"/><Relationship Id="rId28" Type="http://schemas.openxmlformats.org/officeDocument/2006/relationships/hyperlink" Target="consultantplus://offline/ref=7C3F1961BE3F3A86BDF9A741E08E4DAC4B768B8B95797C2D8034B7398A702FC69B14785F1D5EE017D59C43FAE7A4BEA074FA52B04F79E08435DB4CE0M2wAI" TargetMode="External"/><Relationship Id="rId36" Type="http://schemas.openxmlformats.org/officeDocument/2006/relationships/hyperlink" Target="consultantplus://offline/ref=7C3F1961BE3F3A86BDF9A741E08E4DAC4B768B8B957C75298F31B7398A702FC69B14785F1D5EE017D59C43FAE7A4BEA074FA52B04F79E08435DB4CE0M2wAI" TargetMode="External"/><Relationship Id="rId49" Type="http://schemas.openxmlformats.org/officeDocument/2006/relationships/hyperlink" Target="consultantplus://offline/ref=7C3F1961BE3F3A86BDF9A741E08E4DAC4B768B8B957F70298A34B7398A702FC69B14785F1D5EE017D59C43F8E2A4BEA074FA52B04F79E08435DB4CE0M2wAI" TargetMode="External"/><Relationship Id="rId57" Type="http://schemas.openxmlformats.org/officeDocument/2006/relationships/hyperlink" Target="consultantplus://offline/ref=7C3F1961BE3F3A86BDF9A741E08E4DAC4B768B8B957C75298F31B7398A702FC69B14785F1D5EE017D59C43FBE5A4BEA074FA52B04F79E08435DB4CE0M2wAI" TargetMode="External"/><Relationship Id="rId10" Type="http://schemas.openxmlformats.org/officeDocument/2006/relationships/hyperlink" Target="consultantplus://offline/ref=7C3F1961BE3F3A86BDF9A741E08E4DAC4B768B8B957B752B8A30B7398A702FC69B14785F1D5EE017D59C43FAE4A4BEA074FA52B04F79E08435DB4CE0M2wAI" TargetMode="External"/><Relationship Id="rId31" Type="http://schemas.openxmlformats.org/officeDocument/2006/relationships/hyperlink" Target="consultantplus://offline/ref=7C3F1961BE3F3A86BDF9A741E08E4DAC4B768B8B957B752B8A30B7398A702FC69B14785F1D5EE017D59C43FAE7A4BEA074FA52B04F79E08435DB4CE0M2wAI" TargetMode="External"/><Relationship Id="rId44" Type="http://schemas.openxmlformats.org/officeDocument/2006/relationships/hyperlink" Target="consultantplus://offline/ref=7C3F1961BE3F3A86BDF9A741E08E4DAC4B768B8B9C7175288D3FEA33822923C49C1B27481A17EC16D59C43FDEAFBBBB565A25FB95867E99329D94EMEw0I" TargetMode="External"/><Relationship Id="rId52" Type="http://schemas.openxmlformats.org/officeDocument/2006/relationships/hyperlink" Target="consultantplus://offline/ref=7C3F1961BE3F3A86BDF9A741E08E4DAC4B768B8B957F70298A34B7398A702FC69B14785F1D5EE017D59C43F8E4A4BEA074FA52B04F79E08435DB4CE0M2wAI" TargetMode="External"/><Relationship Id="rId60" Type="http://schemas.openxmlformats.org/officeDocument/2006/relationships/hyperlink" Target="consultantplus://offline/ref=7C3F1961BE3F3A86BDF9A741E08E4DAC4B768B8B9C7175288D3FEA33822923C49C1B27481A17EC16D59C42FDEAFBBBB565A25FB95867E99329D94EMEw0I" TargetMode="External"/><Relationship Id="rId65" Type="http://schemas.openxmlformats.org/officeDocument/2006/relationships/hyperlink" Target="consultantplus://offline/ref=7C3F1961BE3F3A86BDF9A741E08E4DAC4B768B8B957B71258033B7398A702FC69B14785F1D5EE017D59C43FBE3A4BEA074FA52B04F79E08435DB4CE0M2wAI" TargetMode="External"/><Relationship Id="rId73" Type="http://schemas.openxmlformats.org/officeDocument/2006/relationships/hyperlink" Target="consultantplus://offline/ref=7C3F1961BE3F3A86BDF9A741E08E4DAC4B768B8B957F70298A34B7398A702FC69B14785F1D5EE017D59C43F8E9A4BEA074FA52B04F79E08435DB4CE0M2wAI" TargetMode="External"/><Relationship Id="rId78" Type="http://schemas.openxmlformats.org/officeDocument/2006/relationships/hyperlink" Target="consultantplus://offline/ref=7C3F1961BE3F3A86BDF9A741E08E4DAC4B768B8B957F70298A34B7398A702FC69B14785F1D5EE017D59C43F9E1A4BEA074FA52B04F79E08435DB4CE0M2wAI" TargetMode="External"/><Relationship Id="rId81" Type="http://schemas.openxmlformats.org/officeDocument/2006/relationships/hyperlink" Target="consultantplus://offline/ref=7C3F1961BE3F3A86BDF9A741E08E4DAC4B768B8B957C75298F31B7398A702FC69B14785F1D5EE017D59C43F8E3A4BEA074FA52B04F79E08435DB4CE0M2wAI" TargetMode="External"/><Relationship Id="rId86" Type="http://schemas.openxmlformats.org/officeDocument/2006/relationships/hyperlink" Target="consultantplus://offline/ref=7C3F1961BE3F3A86BDF9A741E08E4DAC4B768B8B9C7175288D3FEA33822923C49C1B27481A17EC16D59C41FFEAFBBBB565A25FB95867E99329D94EMEw0I" TargetMode="External"/><Relationship Id="rId94" Type="http://schemas.openxmlformats.org/officeDocument/2006/relationships/theme" Target="theme/theme1.xml"/><Relationship Id="rId4" Type="http://schemas.openxmlformats.org/officeDocument/2006/relationships/hyperlink" Target="consultantplus://offline/ref=7C3F1961BE3F3A86BDF9A741E08E4DAC4B768B8B9C7175288D3FEA33822923C49C1B27481A17EC16D59C43FFEAFBBBB565A25FB95867E99329D94EMEw0I" TargetMode="External"/><Relationship Id="rId9" Type="http://schemas.openxmlformats.org/officeDocument/2006/relationships/hyperlink" Target="consultantplus://offline/ref=7C3F1961BE3F3A86BDF9A741E08E4DAC4B768B8B957F77248C36B7398A702FC69B14785F1D5EE017D59C43FBE4A4BEA074FA52B04F79E08435DB4CE0M2w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8621</Words>
  <Characters>49143</Characters>
  <Application>Microsoft Office Word</Application>
  <DocSecurity>0</DocSecurity>
  <Lines>409</Lines>
  <Paragraphs>115</Paragraphs>
  <ScaleCrop>false</ScaleCrop>
  <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Новоселова Кира Борисовна</dc:creator>
  <cp:keywords/>
  <dc:description/>
  <cp:lastModifiedBy>Новоселова Кира Борисовна</cp:lastModifiedBy>
  <cp:revision>2</cp:revision>
  <dcterms:created xsi:type="dcterms:W3CDTF">2022-09-09T08:48:00Z</dcterms:created>
  <dcterms:modified xsi:type="dcterms:W3CDTF">2022-09-09T08:50:00Z</dcterms:modified>
</cp:coreProperties>
</file>