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E6" w:rsidRPr="00266DA3" w:rsidRDefault="009C4DE6" w:rsidP="009C4DE6">
      <w:pPr>
        <w:pStyle w:val="Default"/>
        <w:ind w:firstLine="567"/>
        <w:jc w:val="both"/>
        <w:rPr>
          <w:sz w:val="27"/>
          <w:szCs w:val="27"/>
        </w:rPr>
      </w:pPr>
      <w:r w:rsidRPr="00266DA3">
        <w:rPr>
          <w:b/>
          <w:bCs/>
          <w:sz w:val="27"/>
          <w:szCs w:val="27"/>
        </w:rPr>
        <w:t xml:space="preserve">Наименование выплаты: </w:t>
      </w:r>
    </w:p>
    <w:p w:rsidR="001C490D" w:rsidRPr="00266DA3" w:rsidRDefault="001C490D" w:rsidP="001C490D">
      <w:pPr>
        <w:pStyle w:val="Default"/>
        <w:ind w:firstLine="709"/>
        <w:jc w:val="both"/>
        <w:rPr>
          <w:sz w:val="27"/>
          <w:szCs w:val="27"/>
        </w:rPr>
      </w:pPr>
    </w:p>
    <w:p w:rsidR="00607CEF" w:rsidRPr="00266DA3" w:rsidRDefault="00894CDC" w:rsidP="009C4DE6">
      <w:pPr>
        <w:pStyle w:val="Default"/>
        <w:ind w:firstLine="709"/>
        <w:jc w:val="both"/>
        <w:rPr>
          <w:b/>
          <w:bCs/>
          <w:sz w:val="27"/>
          <w:szCs w:val="27"/>
        </w:rPr>
      </w:pPr>
      <w:r w:rsidRPr="00266DA3">
        <w:rPr>
          <w:sz w:val="27"/>
          <w:szCs w:val="27"/>
        </w:rPr>
        <w:t>Единовременная выплата при рождении третьего или последующего ребенка (детей) в молодой семье</w:t>
      </w:r>
      <w:r w:rsidR="00E063E9" w:rsidRPr="00266DA3">
        <w:rPr>
          <w:sz w:val="27"/>
          <w:szCs w:val="27"/>
        </w:rPr>
        <w:t>*</w:t>
      </w:r>
      <w:r w:rsidRPr="00266DA3">
        <w:rPr>
          <w:sz w:val="27"/>
          <w:szCs w:val="27"/>
        </w:rPr>
        <w:t xml:space="preserve">, проживающей в </w:t>
      </w:r>
      <w:r w:rsidR="007101BE">
        <w:rPr>
          <w:sz w:val="27"/>
          <w:szCs w:val="27"/>
        </w:rPr>
        <w:t xml:space="preserve">Ивановской области </w:t>
      </w:r>
      <w:r w:rsidRPr="00266DA3">
        <w:rPr>
          <w:sz w:val="27"/>
          <w:szCs w:val="27"/>
          <w:u w:val="single"/>
        </w:rPr>
        <w:t>(далее - единовременная выплата)</w:t>
      </w:r>
      <w:r w:rsidR="00D172E6" w:rsidRPr="00266DA3">
        <w:rPr>
          <w:sz w:val="27"/>
          <w:szCs w:val="27"/>
          <w:u w:val="single"/>
        </w:rPr>
        <w:t>.</w:t>
      </w:r>
    </w:p>
    <w:p w:rsidR="00D172E6" w:rsidRPr="00266DA3" w:rsidRDefault="00D172E6" w:rsidP="00D172E6">
      <w:pPr>
        <w:pStyle w:val="Default"/>
        <w:ind w:firstLine="709"/>
        <w:jc w:val="both"/>
        <w:rPr>
          <w:sz w:val="27"/>
          <w:szCs w:val="27"/>
        </w:rPr>
      </w:pPr>
      <w:r w:rsidRPr="00266DA3">
        <w:rPr>
          <w:bCs/>
          <w:sz w:val="27"/>
          <w:szCs w:val="27"/>
        </w:rPr>
        <w:t>*Молодая семья – родители или единственный родитель в возрасте до 35 лет включительно.</w:t>
      </w:r>
    </w:p>
    <w:p w:rsidR="00894CDC" w:rsidRPr="00266DA3" w:rsidRDefault="00894CDC" w:rsidP="00313F6D">
      <w:pPr>
        <w:pStyle w:val="Default"/>
        <w:ind w:firstLine="709"/>
        <w:jc w:val="both"/>
        <w:rPr>
          <w:b/>
          <w:bCs/>
          <w:sz w:val="27"/>
          <w:szCs w:val="27"/>
        </w:rPr>
      </w:pPr>
    </w:p>
    <w:p w:rsidR="009C4DE6" w:rsidRPr="00266DA3" w:rsidRDefault="009C4DE6" w:rsidP="00313F6D">
      <w:pPr>
        <w:pStyle w:val="Default"/>
        <w:ind w:firstLine="709"/>
        <w:jc w:val="both"/>
        <w:rPr>
          <w:b/>
          <w:bCs/>
          <w:sz w:val="27"/>
          <w:szCs w:val="27"/>
        </w:rPr>
      </w:pPr>
      <w:r w:rsidRPr="00266DA3">
        <w:rPr>
          <w:b/>
          <w:bCs/>
          <w:sz w:val="27"/>
          <w:szCs w:val="27"/>
        </w:rPr>
        <w:t xml:space="preserve">Получатели </w:t>
      </w:r>
    </w:p>
    <w:p w:rsidR="00CD3826" w:rsidRPr="00266DA3" w:rsidRDefault="00CD3826" w:rsidP="00313F6D">
      <w:pPr>
        <w:pStyle w:val="Default"/>
        <w:ind w:firstLine="709"/>
        <w:jc w:val="both"/>
        <w:rPr>
          <w:b/>
          <w:bCs/>
          <w:sz w:val="27"/>
          <w:szCs w:val="27"/>
        </w:rPr>
      </w:pPr>
    </w:p>
    <w:p w:rsidR="00607CEF" w:rsidRPr="00266DA3" w:rsidRDefault="00894CDC" w:rsidP="00894CDC">
      <w:pPr>
        <w:pStyle w:val="Default"/>
        <w:ind w:firstLine="709"/>
        <w:jc w:val="both"/>
        <w:rPr>
          <w:bCs/>
          <w:sz w:val="27"/>
          <w:szCs w:val="27"/>
        </w:rPr>
      </w:pPr>
      <w:r w:rsidRPr="00266DA3">
        <w:rPr>
          <w:bCs/>
          <w:sz w:val="27"/>
          <w:szCs w:val="27"/>
        </w:rPr>
        <w:t xml:space="preserve">Женщины, родившие начиная с 1 января 2025 года третьего или последующего ребенка (детей). </w:t>
      </w:r>
    </w:p>
    <w:p w:rsidR="00894CDC" w:rsidRPr="00266DA3" w:rsidRDefault="00894CDC" w:rsidP="00313F6D">
      <w:pPr>
        <w:pStyle w:val="Default"/>
        <w:ind w:firstLine="709"/>
        <w:jc w:val="both"/>
        <w:rPr>
          <w:b/>
          <w:sz w:val="27"/>
          <w:szCs w:val="27"/>
        </w:rPr>
      </w:pPr>
    </w:p>
    <w:p w:rsidR="00CD3826" w:rsidRPr="00266DA3" w:rsidRDefault="00CD3826" w:rsidP="007101BE">
      <w:pPr>
        <w:pStyle w:val="Default"/>
        <w:ind w:firstLine="709"/>
        <w:jc w:val="both"/>
        <w:rPr>
          <w:sz w:val="27"/>
          <w:szCs w:val="27"/>
        </w:rPr>
      </w:pPr>
      <w:r w:rsidRPr="00266DA3">
        <w:rPr>
          <w:b/>
          <w:sz w:val="27"/>
          <w:szCs w:val="27"/>
        </w:rPr>
        <w:t>Право</w:t>
      </w:r>
      <w:r w:rsidRPr="00266DA3">
        <w:rPr>
          <w:sz w:val="27"/>
          <w:szCs w:val="27"/>
        </w:rPr>
        <w:t xml:space="preserve"> </w:t>
      </w:r>
    </w:p>
    <w:p w:rsidR="00CD3826" w:rsidRPr="00266DA3" w:rsidRDefault="00CD3826" w:rsidP="007101BE">
      <w:pPr>
        <w:pStyle w:val="Default"/>
        <w:ind w:firstLine="709"/>
        <w:jc w:val="both"/>
        <w:rPr>
          <w:sz w:val="27"/>
          <w:szCs w:val="27"/>
        </w:rPr>
      </w:pPr>
    </w:p>
    <w:p w:rsidR="00894CDC" w:rsidRPr="00266DA3" w:rsidRDefault="00894CDC" w:rsidP="007101BE">
      <w:pPr>
        <w:pStyle w:val="Default"/>
        <w:ind w:firstLine="709"/>
        <w:jc w:val="both"/>
        <w:rPr>
          <w:bCs/>
          <w:sz w:val="27"/>
          <w:szCs w:val="27"/>
        </w:rPr>
      </w:pPr>
      <w:r w:rsidRPr="00266DA3">
        <w:rPr>
          <w:bCs/>
          <w:sz w:val="27"/>
          <w:szCs w:val="27"/>
        </w:rPr>
        <w:t>Право на единовременную выплату возникает у женщины при соблюдении одновременно следующих условий:</w:t>
      </w:r>
    </w:p>
    <w:p w:rsidR="00E063E9" w:rsidRPr="00266DA3" w:rsidRDefault="00E063E9" w:rsidP="007101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266DA3">
        <w:rPr>
          <w:rFonts w:ascii="Times New Roman" w:hAnsi="Times New Roman" w:cs="Times New Roman"/>
          <w:bCs/>
          <w:color w:val="000000"/>
          <w:sz w:val="27"/>
          <w:szCs w:val="27"/>
        </w:rPr>
        <w:t>а) возраст обоих родителей (единственного родителя) в молодой семье не превышает 35 лет включительно на дату рождения ребенка, в отношении которого возникло право на единовременную выплату;</w:t>
      </w:r>
    </w:p>
    <w:p w:rsidR="00E063E9" w:rsidRPr="00266DA3" w:rsidRDefault="00E063E9" w:rsidP="007101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266DA3">
        <w:rPr>
          <w:rFonts w:ascii="Times New Roman" w:hAnsi="Times New Roman" w:cs="Times New Roman"/>
          <w:bCs/>
          <w:color w:val="000000"/>
          <w:sz w:val="27"/>
          <w:szCs w:val="27"/>
        </w:rPr>
        <w:t>б) наличие гражданства Российской Федерации у женщины и ребенка, в отношении которого возникло право на единовременную выплату;</w:t>
      </w:r>
    </w:p>
    <w:p w:rsidR="00E063E9" w:rsidRPr="00266DA3" w:rsidRDefault="00E063E9" w:rsidP="007101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266DA3">
        <w:rPr>
          <w:rFonts w:ascii="Times New Roman" w:hAnsi="Times New Roman" w:cs="Times New Roman"/>
          <w:bCs/>
          <w:color w:val="000000"/>
          <w:sz w:val="27"/>
          <w:szCs w:val="27"/>
        </w:rPr>
        <w:t>в) постоянное проживание на территории Ивановской области женщины и ребенка, в отношении которого возникло право на единовременную выплату;</w:t>
      </w:r>
    </w:p>
    <w:p w:rsidR="00D66D9D" w:rsidRPr="00266DA3" w:rsidRDefault="00E063E9" w:rsidP="0071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6DA3">
        <w:rPr>
          <w:rFonts w:ascii="Times New Roman" w:hAnsi="Times New Roman" w:cs="Times New Roman"/>
          <w:bCs/>
          <w:color w:val="000000"/>
          <w:sz w:val="27"/>
          <w:szCs w:val="27"/>
        </w:rPr>
        <w:t>г) регистрация факта рождения ребенка, в отношении которого возникло право на единовременную выплату, в органах записи актов гражданского состояния на территории Ивановской области.</w:t>
      </w:r>
    </w:p>
    <w:p w:rsidR="00894CDC" w:rsidRPr="00266DA3" w:rsidRDefault="00894CDC" w:rsidP="0071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6DA3">
        <w:rPr>
          <w:rFonts w:ascii="Times New Roman" w:hAnsi="Times New Roman" w:cs="Times New Roman"/>
          <w:sz w:val="27"/>
          <w:szCs w:val="27"/>
        </w:rPr>
        <w:t>Право на единовременную выплату возникает со дня рождения третьего ребенка и (или) последующего ребенка (детей) и реализуется в полном объеме на каждого третьего и последующего ребенка (детей).</w:t>
      </w:r>
    </w:p>
    <w:p w:rsidR="00D66D9D" w:rsidRPr="00266DA3" w:rsidRDefault="00D66D9D" w:rsidP="00710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</w:p>
    <w:p w:rsidR="00894CDC" w:rsidRPr="00266DA3" w:rsidRDefault="00894CDC" w:rsidP="00710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266DA3">
        <w:rPr>
          <w:rFonts w:ascii="Times New Roman" w:hAnsi="Times New Roman" w:cs="Times New Roman"/>
          <w:bCs/>
          <w:iCs/>
          <w:sz w:val="27"/>
          <w:szCs w:val="27"/>
        </w:rPr>
        <w:t>Право на единовременную выплату определяется на дату обращения с заявлением о предоставлении единовременной выплаты.</w:t>
      </w:r>
    </w:p>
    <w:p w:rsidR="00C24905" w:rsidRPr="00266DA3" w:rsidRDefault="00C24905" w:rsidP="007101BE">
      <w:pPr>
        <w:pStyle w:val="Default"/>
        <w:ind w:firstLine="709"/>
        <w:jc w:val="both"/>
        <w:rPr>
          <w:b/>
          <w:i/>
          <w:sz w:val="27"/>
          <w:szCs w:val="27"/>
        </w:rPr>
      </w:pPr>
    </w:p>
    <w:p w:rsidR="00313F6D" w:rsidRPr="00266DA3" w:rsidRDefault="00590245" w:rsidP="007101BE">
      <w:pPr>
        <w:pStyle w:val="Default"/>
        <w:ind w:firstLine="709"/>
        <w:jc w:val="both"/>
        <w:rPr>
          <w:sz w:val="27"/>
          <w:szCs w:val="27"/>
        </w:rPr>
      </w:pPr>
      <w:r w:rsidRPr="00266DA3">
        <w:rPr>
          <w:b/>
          <w:i/>
          <w:sz w:val="27"/>
          <w:szCs w:val="27"/>
        </w:rPr>
        <w:t xml:space="preserve"> </w:t>
      </w:r>
      <w:r w:rsidR="00894CDC" w:rsidRPr="00266DA3">
        <w:rPr>
          <w:sz w:val="27"/>
          <w:szCs w:val="27"/>
        </w:rPr>
        <w:t>Право на единовременную выплату не зависит от материального положения родителей, детей и от получения ими иных выплат.</w:t>
      </w:r>
    </w:p>
    <w:p w:rsidR="00894CDC" w:rsidRPr="00266DA3" w:rsidRDefault="00894CDC" w:rsidP="00313F6D">
      <w:pPr>
        <w:pStyle w:val="Default"/>
        <w:ind w:firstLine="709"/>
        <w:jc w:val="both"/>
        <w:rPr>
          <w:sz w:val="27"/>
          <w:szCs w:val="27"/>
        </w:rPr>
      </w:pPr>
    </w:p>
    <w:p w:rsidR="00607CEF" w:rsidRPr="00266DA3" w:rsidRDefault="009C4DE6" w:rsidP="00313F6D">
      <w:pPr>
        <w:pStyle w:val="Default"/>
        <w:ind w:firstLine="709"/>
        <w:rPr>
          <w:sz w:val="27"/>
          <w:szCs w:val="27"/>
        </w:rPr>
      </w:pPr>
      <w:r w:rsidRPr="00266DA3">
        <w:rPr>
          <w:b/>
          <w:bCs/>
          <w:sz w:val="27"/>
          <w:szCs w:val="27"/>
        </w:rPr>
        <w:t xml:space="preserve">Размер </w:t>
      </w:r>
      <w:r w:rsidR="00607CEF" w:rsidRPr="00266DA3">
        <w:rPr>
          <w:b/>
          <w:bCs/>
          <w:sz w:val="27"/>
          <w:szCs w:val="27"/>
        </w:rPr>
        <w:t>выплаты</w:t>
      </w:r>
      <w:r w:rsidR="00590245" w:rsidRPr="00266DA3">
        <w:rPr>
          <w:b/>
          <w:bCs/>
          <w:sz w:val="27"/>
          <w:szCs w:val="27"/>
        </w:rPr>
        <w:t xml:space="preserve">: </w:t>
      </w:r>
      <w:r w:rsidR="00590245" w:rsidRPr="00266DA3">
        <w:rPr>
          <w:bCs/>
          <w:sz w:val="27"/>
          <w:szCs w:val="27"/>
        </w:rPr>
        <w:t>в</w:t>
      </w:r>
      <w:r w:rsidR="00313F6D" w:rsidRPr="00266DA3">
        <w:rPr>
          <w:sz w:val="27"/>
          <w:szCs w:val="27"/>
        </w:rPr>
        <w:t xml:space="preserve"> 202</w:t>
      </w:r>
      <w:r w:rsidR="007101BE">
        <w:rPr>
          <w:sz w:val="27"/>
          <w:szCs w:val="27"/>
        </w:rPr>
        <w:t>6</w:t>
      </w:r>
      <w:r w:rsidR="00313F6D" w:rsidRPr="00266DA3">
        <w:rPr>
          <w:sz w:val="27"/>
          <w:szCs w:val="27"/>
        </w:rPr>
        <w:t xml:space="preserve"> году </w:t>
      </w:r>
      <w:r w:rsidR="00894CDC" w:rsidRPr="00266DA3">
        <w:rPr>
          <w:sz w:val="27"/>
          <w:szCs w:val="27"/>
        </w:rPr>
        <w:t>–</w:t>
      </w:r>
      <w:r w:rsidR="00313F6D" w:rsidRPr="00266DA3">
        <w:rPr>
          <w:b/>
          <w:sz w:val="27"/>
          <w:szCs w:val="27"/>
        </w:rPr>
        <w:t xml:space="preserve"> </w:t>
      </w:r>
      <w:r w:rsidR="00894CDC" w:rsidRPr="00266DA3">
        <w:rPr>
          <w:b/>
          <w:sz w:val="27"/>
          <w:szCs w:val="27"/>
        </w:rPr>
        <w:t>3</w:t>
      </w:r>
      <w:r w:rsidR="007101BE">
        <w:rPr>
          <w:b/>
          <w:sz w:val="27"/>
          <w:szCs w:val="27"/>
        </w:rPr>
        <w:t>5</w:t>
      </w:r>
      <w:r w:rsidR="00894CDC" w:rsidRPr="00266DA3">
        <w:rPr>
          <w:b/>
          <w:sz w:val="27"/>
          <w:szCs w:val="27"/>
        </w:rPr>
        <w:t>0 000</w:t>
      </w:r>
      <w:r w:rsidR="00313F6D" w:rsidRPr="00266DA3">
        <w:rPr>
          <w:b/>
          <w:sz w:val="27"/>
          <w:szCs w:val="27"/>
        </w:rPr>
        <w:t xml:space="preserve"> руб.</w:t>
      </w:r>
    </w:p>
    <w:p w:rsidR="009C4DE6" w:rsidRPr="00266DA3" w:rsidRDefault="009C4DE6" w:rsidP="00313F6D">
      <w:pPr>
        <w:pStyle w:val="Default"/>
        <w:ind w:firstLine="709"/>
        <w:rPr>
          <w:sz w:val="27"/>
          <w:szCs w:val="27"/>
        </w:rPr>
      </w:pPr>
    </w:p>
    <w:p w:rsidR="00313F6D" w:rsidRPr="00266DA3" w:rsidRDefault="00313F6D" w:rsidP="00313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6DA3">
        <w:rPr>
          <w:rFonts w:ascii="Times New Roman" w:hAnsi="Times New Roman" w:cs="Times New Roman"/>
          <w:b/>
          <w:sz w:val="27"/>
          <w:szCs w:val="27"/>
        </w:rPr>
        <w:t>Период обращения</w:t>
      </w:r>
    </w:p>
    <w:p w:rsidR="00313F6D" w:rsidRPr="00266DA3" w:rsidRDefault="00313F6D" w:rsidP="00313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13F6D" w:rsidRPr="00266DA3" w:rsidRDefault="00894CDC" w:rsidP="00313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DA3">
        <w:rPr>
          <w:rFonts w:ascii="Times New Roman" w:eastAsia="Times New Roman" w:hAnsi="Times New Roman" w:cs="Times New Roman"/>
          <w:sz w:val="27"/>
          <w:szCs w:val="27"/>
          <w:lang w:eastAsia="ru-RU"/>
        </w:rPr>
        <w:t>Единовременная выплата предоставляется при условии обращения за ее назначением в течение одного года со дня рождения ребенка (по день достижения ребенком возраста одного года включительно), в связи с рождением которого возникло право на единовременную выплату.</w:t>
      </w:r>
    </w:p>
    <w:p w:rsidR="00894CDC" w:rsidRPr="00266DA3" w:rsidRDefault="00894CDC" w:rsidP="00313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13F6D" w:rsidRPr="00266DA3" w:rsidRDefault="00313F6D" w:rsidP="00313F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66D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Куда обращаться</w:t>
      </w:r>
    </w:p>
    <w:p w:rsidR="00313F6D" w:rsidRPr="00266DA3" w:rsidRDefault="00313F6D" w:rsidP="00313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DA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в территориальный орган социальной защиты населения по месту жительства</w:t>
      </w:r>
      <w:r w:rsidR="008D29A1" w:rsidRPr="00266D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hyperlink r:id="rId5" w:history="1">
        <w:r w:rsidR="008D29A1" w:rsidRPr="00266DA3">
          <w:rPr>
            <w:rStyle w:val="ac"/>
            <w:rFonts w:ascii="Times New Roman" w:eastAsia="Times New Roman" w:hAnsi="Times New Roman" w:cs="Times New Roman"/>
            <w:sz w:val="27"/>
            <w:szCs w:val="27"/>
            <w:lang w:eastAsia="ru-RU"/>
          </w:rPr>
          <w:t>https://szn.ivanovoobl.ru/?type=news&amp;id=63810</w:t>
        </w:r>
      </w:hyperlink>
      <w:r w:rsidR="008D29A1" w:rsidRPr="00266DA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266DA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13F6D" w:rsidRPr="00266DA3" w:rsidRDefault="00313F6D" w:rsidP="00790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DA3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многофункциональный центр предоставления государственных и муниципальных услуг по месту жительства</w:t>
      </w:r>
      <w:r w:rsidR="00790AA5" w:rsidRPr="00266D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hyperlink r:id="rId6" w:history="1">
        <w:r w:rsidR="00790AA5" w:rsidRPr="00266DA3">
          <w:rPr>
            <w:rStyle w:val="ac"/>
            <w:rFonts w:ascii="Times New Roman" w:eastAsia="Times New Roman" w:hAnsi="Times New Roman" w:cs="Times New Roman"/>
            <w:sz w:val="27"/>
            <w:szCs w:val="27"/>
            <w:lang w:eastAsia="ru-RU"/>
          </w:rPr>
          <w:t>https://mfc.ivanovoobl.ru/filials/index.php</w:t>
        </w:r>
      </w:hyperlink>
      <w:r w:rsidR="00790AA5" w:rsidRPr="00266DA3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790AA5" w:rsidRPr="00266DA3" w:rsidRDefault="00790AA5" w:rsidP="00790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4CDC" w:rsidRPr="00266DA3" w:rsidRDefault="00894CDC" w:rsidP="0089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66DA3">
        <w:rPr>
          <w:rFonts w:ascii="Times New Roman" w:hAnsi="Times New Roman" w:cs="Times New Roman"/>
          <w:b/>
          <w:bCs/>
          <w:sz w:val="27"/>
          <w:szCs w:val="27"/>
        </w:rPr>
        <w:t>Перечень документов (сведений), необходимых</w:t>
      </w:r>
    </w:p>
    <w:p w:rsidR="00894CDC" w:rsidRPr="00266DA3" w:rsidRDefault="00894CDC" w:rsidP="0089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66DA3">
        <w:rPr>
          <w:rFonts w:ascii="Times New Roman" w:hAnsi="Times New Roman" w:cs="Times New Roman"/>
          <w:b/>
          <w:bCs/>
          <w:sz w:val="27"/>
          <w:szCs w:val="27"/>
        </w:rPr>
        <w:t xml:space="preserve">для назначения единовременной выплаты </w:t>
      </w:r>
    </w:p>
    <w:p w:rsidR="00894CDC" w:rsidRDefault="00894CDC" w:rsidP="00894C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49"/>
        <w:gridCol w:w="5103"/>
      </w:tblGrid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N п/п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 сведений/способ получения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документе, удостоверяющем личность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заявитель/посредством представления подтверждающих документов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документе, подтверждающем полномочия представителя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представитель заявителя/посредством представления подтверждающих документов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р</w:t>
            </w:r>
            <w:r w:rsidR="00590245"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ождении (за исключением случаев </w:t>
            </w: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рождении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смерти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Сведения о заключении (расторжении) брака (за исключением случаев регистрации записи соответствующего акта </w:t>
            </w: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компетентным органом иностранного государства)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ФНС России (Единый государственный реестр записей актов гражданского состояния)/посредством единой системы </w:t>
            </w: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межведомственного электронного взаимодействия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Сведения, содержащиеся в решении органа опеки и попечительства об установлении опеки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сфере")/посредством единой системы межведомственного электронного взаимодействия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об опекуне (попечителе) ребенка (детей), в отношении которого (которых) подано заявление (за исключением случая установления опеки (попечительства) компетентным органом иностранного государства)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сфере")/посредством единой системы межведомственного электронного взаимодействия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об опекуне (попечителе) ребенка (детей), в отношении которого подано заявление (в случае установления опеки (попечительства) компетентным органом иностранного государства)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заявитель/посредством представления подтверждающих документов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сфере")/посредством единой системы межведомственного электронного взаимодействия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об ограничении дееспособности или признании заявителя недееспособным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сфере")/посредством единой системы </w:t>
            </w: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межведомственного электронного взаимодействия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регистрации по месту жительства или месту пребывания гражданина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МВД России (ведомственная информационная система)/посредством единой системы межведомственного электронного взаимодействия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ранее выданных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МВД России (ведомственная информационная система)/посредством единой системы межведомственного электронного взаимодействия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нахождении ребенка (детей) заявителя на полном государственном обеспечении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заявитель/посредством представления подтверждающих документов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нахождении гражданина в розыске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заявитель/посредством представления подтверждающих документов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лицах, признанных безвестно отсутствующими или объявленных умершими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заявитель/посредством представления подтверждающих документов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совершении в отношении ребенка (детей) умышленного преступления, относящегося к преступлениям против личности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заявитель/посредством представления подтверждающих документов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об оставлении матерью или отцом ребенка (детей), в связи с рождением которого (которых) возникло право на единовременную выплату при рождении третьего или последующего ребенка (детей) в молодой семье, проживающей в городе с населением не более 100 тысяч человек или сельской местности (далее - единовременная выплата), в родильном доме (отделении) или иной медицинской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Департамент социальной защиты населения Ивановской области или территориальный орган Департамента социальной защиты населения Ивановской области (государственная информационная система "Единая централизованная цифровая платформа в социальной сфере"; региональный банк данных о детях, оставшихся без попечения родителей, Ивановской области)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том, что отец ребенка, в связи с рождением которого возникло право на единовременную выплату, не давал (дал) письменное согласие на усыновление ребенка (за исключением согласия на его усыновление мачехой)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Департамент социальной защиты населения Ивановской области или территориальный орган Департамента социальной защиты населения Ивановской области (государственная информационная система "Единая централизованная цифровая платформа в социальной сфере"; </w:t>
            </w: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региональный банк данных о детях, оставшихся без попечения родителей, Ивановской области)</w:t>
            </w:r>
          </w:p>
        </w:tc>
      </w:tr>
      <w:tr w:rsidR="00894CDC" w:rsidTr="0059024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894CDC" w:rsidRDefault="00894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C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предоставлении (</w:t>
            </w:r>
            <w:proofErr w:type="spellStart"/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непредоставлении</w:t>
            </w:r>
            <w:proofErr w:type="spellEnd"/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) единовременной выплаты в другом субъекте Российской Федерации при смене места жительства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C" w:rsidRPr="00590245" w:rsidRDefault="00894CDC" w:rsidP="00590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245">
              <w:rPr>
                <w:rFonts w:ascii="Times New Roman" w:hAnsi="Times New Roman" w:cs="Times New Roman"/>
                <w:bCs/>
                <w:sz w:val="26"/>
                <w:szCs w:val="26"/>
              </w:rPr>
              <w:t>орган социальной защиты населения по прежнему месту жительства/посредством единой системы межведомственного электронного взаимодействия</w:t>
            </w:r>
          </w:p>
        </w:tc>
      </w:tr>
    </w:tbl>
    <w:p w:rsidR="00894CDC" w:rsidRDefault="00894CDC" w:rsidP="00894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C4DE6" w:rsidRPr="00266DA3" w:rsidRDefault="009C4DE6" w:rsidP="00D5597B">
      <w:pPr>
        <w:pStyle w:val="Default"/>
        <w:ind w:firstLine="567"/>
        <w:rPr>
          <w:b/>
          <w:bCs/>
          <w:sz w:val="27"/>
          <w:szCs w:val="27"/>
        </w:rPr>
      </w:pPr>
      <w:r w:rsidRPr="00266DA3">
        <w:rPr>
          <w:b/>
          <w:bCs/>
          <w:sz w:val="27"/>
          <w:szCs w:val="27"/>
        </w:rPr>
        <w:t xml:space="preserve">Срок выплаты </w:t>
      </w:r>
    </w:p>
    <w:p w:rsidR="00245F07" w:rsidRPr="00266DA3" w:rsidRDefault="00245F07" w:rsidP="00D5597B">
      <w:pPr>
        <w:pStyle w:val="Default"/>
        <w:ind w:firstLine="567"/>
        <w:rPr>
          <w:sz w:val="27"/>
          <w:szCs w:val="27"/>
        </w:rPr>
      </w:pPr>
    </w:p>
    <w:p w:rsidR="00E17530" w:rsidRPr="00266DA3" w:rsidRDefault="00590245" w:rsidP="00543B60">
      <w:pPr>
        <w:pStyle w:val="Default"/>
        <w:ind w:firstLine="567"/>
        <w:jc w:val="both"/>
        <w:rPr>
          <w:sz w:val="27"/>
          <w:szCs w:val="27"/>
        </w:rPr>
      </w:pPr>
      <w:r w:rsidRPr="00266DA3">
        <w:rPr>
          <w:sz w:val="27"/>
          <w:szCs w:val="27"/>
        </w:rPr>
        <w:t>При принятии решения о назначении единовременной выплаты с 1 по 14 число месяца выплата перечисляется гражданину в месяце принятия решения, а при принятии решения о назначении единовременной выплаты с 15 числа до конца месяца - в месяце, следующем за месяцем принятия указанного решения.</w:t>
      </w:r>
    </w:p>
    <w:p w:rsidR="00590245" w:rsidRPr="00266DA3" w:rsidRDefault="00590245" w:rsidP="00543B60">
      <w:pPr>
        <w:pStyle w:val="Default"/>
        <w:ind w:firstLine="567"/>
        <w:jc w:val="both"/>
        <w:rPr>
          <w:sz w:val="27"/>
          <w:szCs w:val="27"/>
        </w:rPr>
      </w:pPr>
    </w:p>
    <w:p w:rsidR="00543B60" w:rsidRPr="00266DA3" w:rsidRDefault="00543B60" w:rsidP="00003D1A">
      <w:pPr>
        <w:pStyle w:val="Default"/>
        <w:ind w:firstLine="567"/>
        <w:jc w:val="both"/>
        <w:rPr>
          <w:b/>
          <w:color w:val="auto"/>
          <w:sz w:val="27"/>
          <w:szCs w:val="27"/>
        </w:rPr>
      </w:pPr>
      <w:r w:rsidRPr="00266DA3">
        <w:rPr>
          <w:b/>
          <w:color w:val="auto"/>
          <w:sz w:val="27"/>
          <w:szCs w:val="27"/>
        </w:rPr>
        <w:t>Ответственность заявителя</w:t>
      </w:r>
    </w:p>
    <w:p w:rsidR="00543B60" w:rsidRPr="00266DA3" w:rsidRDefault="00543B60" w:rsidP="00003D1A">
      <w:pPr>
        <w:pStyle w:val="Default"/>
        <w:ind w:firstLine="567"/>
        <w:jc w:val="both"/>
        <w:rPr>
          <w:color w:val="auto"/>
          <w:sz w:val="27"/>
          <w:szCs w:val="27"/>
        </w:rPr>
      </w:pPr>
    </w:p>
    <w:p w:rsidR="00312D06" w:rsidRPr="00266DA3" w:rsidRDefault="00590245" w:rsidP="00003D1A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266DA3">
        <w:rPr>
          <w:color w:val="auto"/>
          <w:sz w:val="27"/>
          <w:szCs w:val="27"/>
        </w:rPr>
        <w:t>Заявитель несет ответственность в соответствии с законодательством Российской Федерации за неполноту и недостоверность представленных им документов (сведений).</w:t>
      </w:r>
    </w:p>
    <w:p w:rsidR="00590245" w:rsidRPr="00266DA3" w:rsidRDefault="00590245" w:rsidP="00003D1A">
      <w:pPr>
        <w:pStyle w:val="Default"/>
        <w:ind w:firstLine="567"/>
        <w:jc w:val="both"/>
        <w:rPr>
          <w:color w:val="auto"/>
          <w:sz w:val="27"/>
          <w:szCs w:val="27"/>
        </w:rPr>
      </w:pPr>
    </w:p>
    <w:p w:rsidR="009C4DE6" w:rsidRPr="00266DA3" w:rsidRDefault="009C4DE6" w:rsidP="009C4DE6">
      <w:pPr>
        <w:pStyle w:val="Default"/>
        <w:ind w:firstLine="567"/>
        <w:rPr>
          <w:b/>
          <w:bCs/>
          <w:color w:val="auto"/>
          <w:sz w:val="27"/>
          <w:szCs w:val="27"/>
        </w:rPr>
      </w:pPr>
      <w:r w:rsidRPr="00266DA3">
        <w:rPr>
          <w:b/>
          <w:bCs/>
          <w:color w:val="auto"/>
          <w:sz w:val="27"/>
          <w:szCs w:val="27"/>
        </w:rPr>
        <w:t xml:space="preserve">Нормативные правовые акты </w:t>
      </w:r>
    </w:p>
    <w:p w:rsidR="00E17530" w:rsidRPr="00266DA3" w:rsidRDefault="00E17530" w:rsidP="009C4DE6">
      <w:pPr>
        <w:pStyle w:val="Default"/>
        <w:ind w:firstLine="567"/>
        <w:rPr>
          <w:b/>
          <w:bCs/>
          <w:color w:val="auto"/>
          <w:sz w:val="27"/>
          <w:szCs w:val="27"/>
        </w:rPr>
      </w:pPr>
    </w:p>
    <w:p w:rsidR="00590245" w:rsidRPr="00266DA3" w:rsidRDefault="00590245" w:rsidP="005902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6DA3">
        <w:rPr>
          <w:rFonts w:ascii="Times New Roman" w:hAnsi="Times New Roman" w:cs="Times New Roman"/>
          <w:sz w:val="27"/>
          <w:szCs w:val="27"/>
        </w:rPr>
        <w:t xml:space="preserve">Закон Ивановской области от 01.04.2025 № 11-ОЗ «О предоставлении единовременной выплаты при рождении третьего или последующего ребенка (детей) в молодой семье, проживающей </w:t>
      </w:r>
      <w:r w:rsidR="007101BE">
        <w:rPr>
          <w:rFonts w:ascii="Times New Roman" w:hAnsi="Times New Roman" w:cs="Times New Roman"/>
          <w:sz w:val="27"/>
          <w:szCs w:val="27"/>
        </w:rPr>
        <w:t>в Ивановской области</w:t>
      </w:r>
      <w:r w:rsidRPr="00266DA3">
        <w:rPr>
          <w:rFonts w:ascii="Times New Roman" w:hAnsi="Times New Roman" w:cs="Times New Roman"/>
          <w:sz w:val="27"/>
          <w:szCs w:val="27"/>
        </w:rPr>
        <w:t>»;</w:t>
      </w:r>
    </w:p>
    <w:p w:rsidR="00590245" w:rsidRPr="00266DA3" w:rsidRDefault="00590245" w:rsidP="005902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6DA3">
        <w:rPr>
          <w:rFonts w:ascii="Times New Roman" w:hAnsi="Times New Roman" w:cs="Times New Roman"/>
          <w:sz w:val="27"/>
          <w:szCs w:val="27"/>
        </w:rPr>
        <w:t xml:space="preserve">постановление Правительства Ивановской области от 30.04.2025 № 182-п </w:t>
      </w:r>
      <w:r w:rsidRPr="00266DA3">
        <w:rPr>
          <w:rFonts w:ascii="Times New Roman" w:hAnsi="Times New Roman" w:cs="Times New Roman"/>
          <w:sz w:val="27"/>
          <w:szCs w:val="27"/>
        </w:rPr>
        <w:br/>
        <w:t>«</w:t>
      </w:r>
      <w:r w:rsidR="007101BE" w:rsidRPr="007101BE">
        <w:rPr>
          <w:rFonts w:ascii="Times New Roman" w:hAnsi="Times New Roman" w:cs="Times New Roman"/>
          <w:sz w:val="27"/>
          <w:szCs w:val="27"/>
        </w:rPr>
        <w:t>О реализации Закона Ивановской области от 01.04.2025 N 11-ОЗ "О предоставлении единовременной выплаты при рождении третьего или последующего ребенка (детей) в молодой семье, проживающей в Ивановской области, и о внесении изменений в некоторые постановления Правительства Ивановской области</w:t>
      </w:r>
      <w:bookmarkStart w:id="0" w:name="_GoBack"/>
      <w:bookmarkEnd w:id="0"/>
      <w:r w:rsidRPr="00266DA3">
        <w:rPr>
          <w:rFonts w:ascii="Times New Roman" w:hAnsi="Times New Roman" w:cs="Times New Roman"/>
          <w:sz w:val="27"/>
          <w:szCs w:val="27"/>
        </w:rPr>
        <w:t>»</w:t>
      </w:r>
    </w:p>
    <w:p w:rsidR="00E17530" w:rsidRPr="00266DA3" w:rsidRDefault="00590245" w:rsidP="00E17530">
      <w:pPr>
        <w:pStyle w:val="Default"/>
        <w:ind w:firstLine="567"/>
        <w:jc w:val="both"/>
        <w:rPr>
          <w:bCs/>
          <w:color w:val="auto"/>
          <w:sz w:val="27"/>
          <w:szCs w:val="27"/>
        </w:rPr>
      </w:pPr>
      <w:r w:rsidRPr="00266DA3">
        <w:rPr>
          <w:bCs/>
          <w:color w:val="auto"/>
          <w:sz w:val="27"/>
          <w:szCs w:val="27"/>
        </w:rPr>
        <w:t>.</w:t>
      </w:r>
    </w:p>
    <w:sectPr w:rsidR="00E17530" w:rsidRPr="00266DA3" w:rsidSect="0059024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E6"/>
    <w:rsid w:val="00003D1A"/>
    <w:rsid w:val="0001103C"/>
    <w:rsid w:val="000125FD"/>
    <w:rsid w:val="00045D3B"/>
    <w:rsid w:val="000D5781"/>
    <w:rsid w:val="000D6CCE"/>
    <w:rsid w:val="00134DE1"/>
    <w:rsid w:val="001366F0"/>
    <w:rsid w:val="00192A19"/>
    <w:rsid w:val="001B568C"/>
    <w:rsid w:val="001C490D"/>
    <w:rsid w:val="001F0B7B"/>
    <w:rsid w:val="00245F07"/>
    <w:rsid w:val="00250432"/>
    <w:rsid w:val="00257B31"/>
    <w:rsid w:val="00263F33"/>
    <w:rsid w:val="00266DA3"/>
    <w:rsid w:val="00292771"/>
    <w:rsid w:val="002F34EC"/>
    <w:rsid w:val="00312D06"/>
    <w:rsid w:val="00313F6D"/>
    <w:rsid w:val="00344C88"/>
    <w:rsid w:val="003A3228"/>
    <w:rsid w:val="003B75B3"/>
    <w:rsid w:val="003F4807"/>
    <w:rsid w:val="00420139"/>
    <w:rsid w:val="004453EC"/>
    <w:rsid w:val="004721A9"/>
    <w:rsid w:val="0050397B"/>
    <w:rsid w:val="00521457"/>
    <w:rsid w:val="00542324"/>
    <w:rsid w:val="005434B4"/>
    <w:rsid w:val="00543B60"/>
    <w:rsid w:val="00583268"/>
    <w:rsid w:val="00590245"/>
    <w:rsid w:val="0059501F"/>
    <w:rsid w:val="00607CEF"/>
    <w:rsid w:val="00624FCC"/>
    <w:rsid w:val="006563E6"/>
    <w:rsid w:val="00664180"/>
    <w:rsid w:val="00682FFD"/>
    <w:rsid w:val="007101BE"/>
    <w:rsid w:val="007453F0"/>
    <w:rsid w:val="00753131"/>
    <w:rsid w:val="007553C5"/>
    <w:rsid w:val="007709D7"/>
    <w:rsid w:val="00776748"/>
    <w:rsid w:val="007832A9"/>
    <w:rsid w:val="00790AA5"/>
    <w:rsid w:val="007D0DAD"/>
    <w:rsid w:val="00802C15"/>
    <w:rsid w:val="00827059"/>
    <w:rsid w:val="008501E7"/>
    <w:rsid w:val="00851D14"/>
    <w:rsid w:val="00857EC0"/>
    <w:rsid w:val="00862922"/>
    <w:rsid w:val="00872BC2"/>
    <w:rsid w:val="008737A7"/>
    <w:rsid w:val="00894CDC"/>
    <w:rsid w:val="00897404"/>
    <w:rsid w:val="008D29A1"/>
    <w:rsid w:val="009208C8"/>
    <w:rsid w:val="00925406"/>
    <w:rsid w:val="00951D6A"/>
    <w:rsid w:val="009C4DE6"/>
    <w:rsid w:val="00A344C7"/>
    <w:rsid w:val="00A72B27"/>
    <w:rsid w:val="00AA606B"/>
    <w:rsid w:val="00AB6331"/>
    <w:rsid w:val="00AC3383"/>
    <w:rsid w:val="00B629C7"/>
    <w:rsid w:val="00BB6493"/>
    <w:rsid w:val="00C002C0"/>
    <w:rsid w:val="00C00EB5"/>
    <w:rsid w:val="00C14B2C"/>
    <w:rsid w:val="00C16766"/>
    <w:rsid w:val="00C24905"/>
    <w:rsid w:val="00C522F8"/>
    <w:rsid w:val="00C84327"/>
    <w:rsid w:val="00CD3617"/>
    <w:rsid w:val="00CD3826"/>
    <w:rsid w:val="00CF3993"/>
    <w:rsid w:val="00D06E64"/>
    <w:rsid w:val="00D172E6"/>
    <w:rsid w:val="00D5597B"/>
    <w:rsid w:val="00D66D9D"/>
    <w:rsid w:val="00D755AD"/>
    <w:rsid w:val="00D8537F"/>
    <w:rsid w:val="00DD211B"/>
    <w:rsid w:val="00DD2D3A"/>
    <w:rsid w:val="00DE2EB7"/>
    <w:rsid w:val="00DE6030"/>
    <w:rsid w:val="00DF5AD1"/>
    <w:rsid w:val="00E063E9"/>
    <w:rsid w:val="00E17530"/>
    <w:rsid w:val="00E21915"/>
    <w:rsid w:val="00E23D8E"/>
    <w:rsid w:val="00E4394D"/>
    <w:rsid w:val="00E505A5"/>
    <w:rsid w:val="00EA140C"/>
    <w:rsid w:val="00EE734F"/>
    <w:rsid w:val="00F024AE"/>
    <w:rsid w:val="00F170E1"/>
    <w:rsid w:val="00F61C44"/>
    <w:rsid w:val="00FB1346"/>
    <w:rsid w:val="00FB6F24"/>
    <w:rsid w:val="00FC7A06"/>
    <w:rsid w:val="00F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4C8A"/>
  <w15:chartTrackingRefBased/>
  <w15:docId w15:val="{E76AB2B7-7D7D-453B-8B4A-F789644A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0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D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505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05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05A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0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05A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CD38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D3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3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8D2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fc.ivanovoobl.ru/filials/index.php" TargetMode="External"/><Relationship Id="rId5" Type="http://schemas.openxmlformats.org/officeDocument/2006/relationships/hyperlink" Target="https://szn.ivanovoobl.ru/?type=news&amp;id=638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652C5-98F5-4035-AAB8-927E0A28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Тундина Анна Александровна</dc:creator>
  <cp:keywords/>
  <dc:description/>
  <cp:lastModifiedBy>Белова Екатерина Владимировна</cp:lastModifiedBy>
  <cp:revision>2</cp:revision>
  <cp:lastPrinted>2025-05-16T06:34:00Z</cp:lastPrinted>
  <dcterms:created xsi:type="dcterms:W3CDTF">2026-03-16T13:05:00Z</dcterms:created>
  <dcterms:modified xsi:type="dcterms:W3CDTF">2026-03-16T13:05:00Z</dcterms:modified>
</cp:coreProperties>
</file>