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AC2E77"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sidRPr="00AC2E77">
        <w:rPr>
          <w:rFonts w:ascii="Times New Roman" w:hAnsi="Times New Roman" w:cs="Times New Roman"/>
          <w:b/>
          <w:sz w:val="28"/>
          <w:szCs w:val="28"/>
        </w:rPr>
        <w:t>Ведущий специалист 2 разряда</w:t>
      </w:r>
      <w:r w:rsidR="005F62CD" w:rsidRPr="0079498D">
        <w:rPr>
          <w:rFonts w:ascii="Times New Roman" w:hAnsi="Times New Roman" w:cs="Times New Roman"/>
          <w:b/>
          <w:sz w:val="28"/>
          <w:szCs w:val="28"/>
        </w:rPr>
        <w:t xml:space="preserve"> </w:t>
      </w:r>
      <w:r w:rsidR="00EE5520">
        <w:rPr>
          <w:rFonts w:ascii="Times New Roman" w:hAnsi="Times New Roman" w:cs="Times New Roman"/>
          <w:b/>
          <w:sz w:val="28"/>
          <w:szCs w:val="28"/>
        </w:rPr>
        <w:t>отдел</w:t>
      </w:r>
      <w:r w:rsidR="00DE75E9">
        <w:rPr>
          <w:rFonts w:ascii="Times New Roman" w:hAnsi="Times New Roman" w:cs="Times New Roman"/>
          <w:b/>
          <w:sz w:val="28"/>
          <w:szCs w:val="28"/>
        </w:rPr>
        <w:t>а</w:t>
      </w:r>
      <w:r w:rsidR="00916C2A">
        <w:rPr>
          <w:rFonts w:ascii="Times New Roman" w:hAnsi="Times New Roman" w:cs="Times New Roman"/>
          <w:b/>
          <w:sz w:val="28"/>
          <w:szCs w:val="28"/>
        </w:rPr>
        <w:t xml:space="preserve"> </w:t>
      </w:r>
      <w:r w:rsidR="009D5AE2">
        <w:rPr>
          <w:rFonts w:ascii="Times New Roman" w:hAnsi="Times New Roman" w:cs="Times New Roman"/>
          <w:b/>
          <w:sz w:val="28"/>
          <w:szCs w:val="28"/>
        </w:rPr>
        <w:t xml:space="preserve">по опеке и попечительству управления по опеке и попечительству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DE75E9">
        <w:rPr>
          <w:rFonts w:ascii="Times New Roman" w:hAnsi="Times New Roman" w:cs="Times New Roman"/>
          <w:b/>
          <w:sz w:val="24"/>
          <w:szCs w:val="24"/>
        </w:rPr>
        <w:t xml:space="preserve"> </w:t>
      </w:r>
      <w:r w:rsidR="00AC2E77" w:rsidRPr="00AC2E77">
        <w:rPr>
          <w:rFonts w:ascii="Times New Roman" w:hAnsi="Times New Roman" w:cs="Times New Roman"/>
          <w:b/>
          <w:sz w:val="24"/>
          <w:szCs w:val="24"/>
        </w:rPr>
        <w:t>ведущий специалист 2 разряда</w:t>
      </w:r>
      <w:r w:rsidR="0079498D" w:rsidRPr="007961DC">
        <w:rPr>
          <w:rFonts w:ascii="Times New Roman" w:hAnsi="Times New Roman" w:cs="Times New Roman"/>
          <w:b/>
          <w:sz w:val="24"/>
          <w:szCs w:val="24"/>
        </w:rPr>
        <w:t xml:space="preserve"> </w:t>
      </w:r>
      <w:r w:rsidR="00EE5520" w:rsidRPr="00EE5520">
        <w:rPr>
          <w:rFonts w:ascii="Times New Roman" w:hAnsi="Times New Roman" w:cs="Times New Roman"/>
          <w:b/>
          <w:sz w:val="24"/>
          <w:szCs w:val="24"/>
        </w:rPr>
        <w:t>отдел</w:t>
      </w:r>
      <w:r w:rsidR="00DE75E9">
        <w:rPr>
          <w:rFonts w:ascii="Times New Roman" w:hAnsi="Times New Roman" w:cs="Times New Roman"/>
          <w:b/>
          <w:sz w:val="24"/>
          <w:szCs w:val="24"/>
        </w:rPr>
        <w:t>а</w:t>
      </w:r>
      <w:r w:rsidR="00EE5520" w:rsidRPr="00EE5520">
        <w:rPr>
          <w:rFonts w:ascii="Times New Roman" w:hAnsi="Times New Roman" w:cs="Times New Roman"/>
          <w:b/>
          <w:sz w:val="24"/>
          <w:szCs w:val="24"/>
        </w:rPr>
        <w:t xml:space="preserve"> </w:t>
      </w:r>
      <w:r w:rsidR="009D5AE2" w:rsidRPr="009D5AE2">
        <w:rPr>
          <w:rFonts w:ascii="Times New Roman" w:hAnsi="Times New Roman" w:cs="Times New Roman"/>
          <w:b/>
          <w:sz w:val="24"/>
          <w:szCs w:val="24"/>
        </w:rPr>
        <w:t>по опеке и попечительству управления по опеке и попечительству</w:t>
      </w:r>
      <w:r w:rsidR="008A4E49">
        <w:rPr>
          <w:rFonts w:ascii="Times New Roman" w:hAnsi="Times New Roman" w:cs="Times New Roman"/>
          <w:b/>
          <w:sz w:val="28"/>
          <w:szCs w:val="28"/>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0D635E"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DE75E9">
        <w:rPr>
          <w:rFonts w:ascii="Times New Roman" w:hAnsi="Times New Roman" w:cs="Times New Roman"/>
          <w:b/>
          <w:sz w:val="24"/>
          <w:szCs w:val="24"/>
        </w:rPr>
        <w:t xml:space="preserve"> </w:t>
      </w:r>
      <w:r w:rsidR="00AC2E77" w:rsidRPr="00AC2E77">
        <w:rPr>
          <w:rFonts w:ascii="Times New Roman" w:hAnsi="Times New Roman" w:cs="Times New Roman"/>
          <w:b/>
          <w:sz w:val="24"/>
          <w:szCs w:val="24"/>
        </w:rPr>
        <w:t>ведущий специалист 2 разряда</w:t>
      </w:r>
      <w:r w:rsidR="008D3F6C" w:rsidRPr="007961DC">
        <w:rPr>
          <w:rFonts w:ascii="Times New Roman" w:hAnsi="Times New Roman" w:cs="Times New Roman"/>
          <w:b/>
          <w:sz w:val="24"/>
          <w:szCs w:val="24"/>
        </w:rPr>
        <w:t xml:space="preserve"> </w:t>
      </w:r>
      <w:r w:rsidR="00EE5520" w:rsidRPr="00EE5520">
        <w:rPr>
          <w:rFonts w:ascii="Times New Roman" w:hAnsi="Times New Roman" w:cs="Times New Roman"/>
          <w:b/>
          <w:sz w:val="24"/>
          <w:szCs w:val="24"/>
        </w:rPr>
        <w:t>отдел</w:t>
      </w:r>
      <w:r w:rsidR="00DE75E9">
        <w:rPr>
          <w:rFonts w:ascii="Times New Roman" w:hAnsi="Times New Roman" w:cs="Times New Roman"/>
          <w:b/>
          <w:sz w:val="24"/>
          <w:szCs w:val="24"/>
        </w:rPr>
        <w:t>а</w:t>
      </w:r>
      <w:r w:rsidR="00EE5520" w:rsidRPr="00EE5520">
        <w:rPr>
          <w:rFonts w:ascii="Times New Roman" w:hAnsi="Times New Roman" w:cs="Times New Roman"/>
          <w:b/>
          <w:sz w:val="24"/>
          <w:szCs w:val="24"/>
        </w:rPr>
        <w:t xml:space="preserve"> </w:t>
      </w:r>
      <w:r w:rsidR="009D5AE2" w:rsidRPr="009D5AE2">
        <w:rPr>
          <w:rFonts w:ascii="Times New Roman" w:hAnsi="Times New Roman" w:cs="Times New Roman"/>
          <w:b/>
          <w:sz w:val="24"/>
          <w:szCs w:val="24"/>
        </w:rPr>
        <w:t>по опеке и попечительству управления по опеке и попечительству</w:t>
      </w:r>
      <w:r w:rsidR="008A4E49">
        <w:rPr>
          <w:rFonts w:ascii="Times New Roman" w:hAnsi="Times New Roman" w:cs="Times New Roman"/>
          <w:b/>
          <w:sz w:val="28"/>
          <w:szCs w:val="28"/>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0D635E"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0D635E"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0D635E" w:rsidP="009D5AE2">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0D635E">
        <w:rPr>
          <w:rFonts w:ascii="Times New Roman" w:eastAsia="Times New Roman" w:hAnsi="Times New Roman" w:cs="Times New Roman"/>
          <w:color w:val="202020"/>
          <w:sz w:val="24"/>
          <w:szCs w:val="24"/>
          <w:lang w:eastAsia="ru-RU"/>
        </w:rPr>
        <w:t>31</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0D635E">
        <w:rPr>
          <w:rFonts w:ascii="Times New Roman" w:eastAsia="Times New Roman" w:hAnsi="Times New Roman" w:cs="Times New Roman"/>
          <w:color w:val="202020"/>
          <w:sz w:val="24"/>
          <w:szCs w:val="24"/>
          <w:lang w:eastAsia="ru-RU"/>
        </w:rPr>
        <w:t>7</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0D635E"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9D21E7" w:rsidRPr="0079498D" w:rsidRDefault="00C20FD7" w:rsidP="007961DC">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0D635E">
        <w:rPr>
          <w:rFonts w:ascii="Times New Roman" w:eastAsia="Times New Roman" w:hAnsi="Times New Roman" w:cs="Times New Roman"/>
          <w:color w:val="202020"/>
          <w:sz w:val="24"/>
          <w:szCs w:val="24"/>
          <w:lang w:eastAsia="ru-RU"/>
        </w:rPr>
        <w:t>22</w:t>
      </w:r>
      <w:r w:rsidR="00C83402">
        <w:rPr>
          <w:rFonts w:ascii="Times New Roman" w:eastAsia="Times New Roman" w:hAnsi="Times New Roman" w:cs="Times New Roman"/>
          <w:color w:val="202020"/>
          <w:sz w:val="24"/>
          <w:szCs w:val="24"/>
          <w:lang w:eastAsia="ru-RU"/>
        </w:rPr>
        <w:t>.</w:t>
      </w:r>
      <w:r w:rsidR="00AC2E77">
        <w:rPr>
          <w:rFonts w:ascii="Times New Roman" w:eastAsia="Times New Roman" w:hAnsi="Times New Roman" w:cs="Times New Roman"/>
          <w:color w:val="202020"/>
          <w:sz w:val="24"/>
          <w:szCs w:val="24"/>
          <w:lang w:eastAsia="ru-RU"/>
        </w:rPr>
        <w:t>1</w:t>
      </w:r>
      <w:r w:rsidR="000D635E">
        <w:rPr>
          <w:rFonts w:ascii="Times New Roman" w:eastAsia="Times New Roman" w:hAnsi="Times New Roman" w:cs="Times New Roman"/>
          <w:color w:val="202020"/>
          <w:sz w:val="24"/>
          <w:szCs w:val="24"/>
          <w:lang w:eastAsia="ru-RU"/>
        </w:rPr>
        <w:t>2</w:t>
      </w:r>
      <w:r w:rsidR="00C83402">
        <w:rPr>
          <w:rFonts w:ascii="Times New Roman" w:eastAsia="Times New Roman" w:hAnsi="Times New Roman" w:cs="Times New Roman"/>
          <w:color w:val="202020"/>
          <w:sz w:val="24"/>
          <w:szCs w:val="24"/>
          <w:lang w:eastAsia="ru-RU"/>
        </w:rPr>
        <w:t>.202</w:t>
      </w:r>
      <w:r w:rsidR="00AC2E77">
        <w:rPr>
          <w:rFonts w:ascii="Times New Roman" w:eastAsia="Times New Roman" w:hAnsi="Times New Roman" w:cs="Times New Roman"/>
          <w:color w:val="202020"/>
          <w:sz w:val="24"/>
          <w:szCs w:val="24"/>
          <w:lang w:eastAsia="ru-RU"/>
        </w:rPr>
        <w:t>3</w:t>
      </w:r>
      <w:r w:rsidR="00C83402">
        <w:rPr>
          <w:rFonts w:ascii="Times New Roman" w:eastAsia="Times New Roman" w:hAnsi="Times New Roman" w:cs="Times New Roman"/>
          <w:color w:val="202020"/>
          <w:sz w:val="24"/>
          <w:szCs w:val="24"/>
          <w:lang w:eastAsia="ru-RU"/>
        </w:rPr>
        <w:t xml:space="preserve"> </w:t>
      </w:r>
      <w:r w:rsidRPr="003A5A55">
        <w:rPr>
          <w:rFonts w:ascii="Times New Roman" w:eastAsia="Times New Roman" w:hAnsi="Times New Roman" w:cs="Times New Roman"/>
          <w:color w:val="202020"/>
          <w:sz w:val="24"/>
          <w:szCs w:val="24"/>
          <w:lang w:eastAsia="ru-RU"/>
        </w:rPr>
        <w:t xml:space="preserve">по </w:t>
      </w:r>
      <w:r w:rsidR="000D635E">
        <w:rPr>
          <w:rFonts w:ascii="Times New Roman" w:eastAsia="Times New Roman" w:hAnsi="Times New Roman" w:cs="Times New Roman"/>
          <w:color w:val="202020"/>
          <w:sz w:val="24"/>
          <w:szCs w:val="24"/>
          <w:lang w:eastAsia="ru-RU"/>
        </w:rPr>
        <w:t>11</w:t>
      </w:r>
      <w:r w:rsidR="00C83402">
        <w:rPr>
          <w:rFonts w:ascii="Times New Roman" w:eastAsia="Times New Roman" w:hAnsi="Times New Roman" w:cs="Times New Roman"/>
          <w:color w:val="202020"/>
          <w:sz w:val="24"/>
          <w:szCs w:val="24"/>
          <w:lang w:eastAsia="ru-RU"/>
        </w:rPr>
        <w:t>.0</w:t>
      </w:r>
      <w:r w:rsidR="000D635E">
        <w:rPr>
          <w:rFonts w:ascii="Times New Roman" w:eastAsia="Times New Roman" w:hAnsi="Times New Roman" w:cs="Times New Roman"/>
          <w:color w:val="202020"/>
          <w:sz w:val="24"/>
          <w:szCs w:val="24"/>
          <w:lang w:eastAsia="ru-RU"/>
        </w:rPr>
        <w:t>1</w:t>
      </w:r>
      <w:r w:rsidR="00C83402">
        <w:rPr>
          <w:rFonts w:ascii="Times New Roman" w:eastAsia="Times New Roman" w:hAnsi="Times New Roman" w:cs="Times New Roman"/>
          <w:color w:val="202020"/>
          <w:sz w:val="24"/>
          <w:szCs w:val="24"/>
          <w:lang w:eastAsia="ru-RU"/>
        </w:rPr>
        <w:t>.202</w:t>
      </w:r>
      <w:r w:rsidR="000D635E">
        <w:rPr>
          <w:rFonts w:ascii="Times New Roman" w:eastAsia="Times New Roman" w:hAnsi="Times New Roman" w:cs="Times New Roman"/>
          <w:color w:val="202020"/>
          <w:sz w:val="24"/>
          <w:szCs w:val="24"/>
          <w:lang w:eastAsia="ru-RU"/>
        </w:rPr>
        <w:t>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0D635E"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0D635E">
        <w:rPr>
          <w:rFonts w:ascii="Times New Roman" w:eastAsia="Times New Roman" w:hAnsi="Times New Roman" w:cs="Times New Roman"/>
          <w:b/>
          <w:color w:val="202020"/>
          <w:sz w:val="24"/>
          <w:szCs w:val="24"/>
          <w:lang w:eastAsia="ru-RU"/>
        </w:rPr>
        <w:t>30 января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0D635E">
        <w:rPr>
          <w:rFonts w:ascii="Times New Roman" w:eastAsia="Times New Roman" w:hAnsi="Times New Roman" w:cs="Times New Roman"/>
          <w:b/>
          <w:color w:val="202020"/>
          <w:sz w:val="24"/>
          <w:szCs w:val="24"/>
          <w:lang w:eastAsia="ru-RU"/>
        </w:rPr>
        <w:t>4</w:t>
      </w:r>
      <w:bookmarkStart w:id="0" w:name="_GoBack"/>
      <w:bookmarkEnd w:id="0"/>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0D635E"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0D635E"/>
    <w:rsid w:val="00127825"/>
    <w:rsid w:val="0015109F"/>
    <w:rsid w:val="001515A2"/>
    <w:rsid w:val="001F4A8B"/>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A4E49"/>
    <w:rsid w:val="008B26E4"/>
    <w:rsid w:val="008D3F6C"/>
    <w:rsid w:val="00916C2A"/>
    <w:rsid w:val="00943F90"/>
    <w:rsid w:val="009D21E7"/>
    <w:rsid w:val="009D5AE2"/>
    <w:rsid w:val="009F3E09"/>
    <w:rsid w:val="00A9455E"/>
    <w:rsid w:val="00A9660C"/>
    <w:rsid w:val="00AC00F5"/>
    <w:rsid w:val="00AC2E77"/>
    <w:rsid w:val="00B110FC"/>
    <w:rsid w:val="00BD3B26"/>
    <w:rsid w:val="00BF2373"/>
    <w:rsid w:val="00C20FD7"/>
    <w:rsid w:val="00C64A14"/>
    <w:rsid w:val="00C83402"/>
    <w:rsid w:val="00CC2667"/>
    <w:rsid w:val="00CD7DF2"/>
    <w:rsid w:val="00D10CE7"/>
    <w:rsid w:val="00D859A3"/>
    <w:rsid w:val="00DE75E9"/>
    <w:rsid w:val="00EE5520"/>
    <w:rsid w:val="00F12383"/>
    <w:rsid w:val="00F2216C"/>
    <w:rsid w:val="00F50CBE"/>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CCBFA28"/>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http://www.ivanovoobl.ru/upload/gossluzba/&#1044;&#1086;&#1083;&#1078;&#1085;&#1086;&#1089;&#1090;&#1085;&#1086;&#1081;%20&#1088;&#1077;&#1075;&#1083;&#1072;&#1084;&#1077;&#1085;&#1090;_&#1074;&#1077;&#1076;.%20&#1089;&#1087;&#1077;&#1094;.%203%20&#1088;&#1072;&#1079;&#1088;&#1103;&#1076;&#107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F0EE-6D18-4662-9AA4-46251D5D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3</cp:revision>
  <cp:lastPrinted>2022-08-31T12:00:00Z</cp:lastPrinted>
  <dcterms:created xsi:type="dcterms:W3CDTF">2023-02-13T08:08:00Z</dcterms:created>
  <dcterms:modified xsi:type="dcterms:W3CDTF">2023-12-25T15:04:00Z</dcterms:modified>
</cp:coreProperties>
</file>