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</w:t>
      </w:r>
    </w:p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 </w:t>
      </w:r>
    </w:p>
    <w:p w:rsidR="0087159B" w:rsidRPr="0087159B" w:rsidRDefault="0087159B" w:rsidP="008715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>по категории: специалисты</w:t>
      </w:r>
    </w:p>
    <w:p w:rsidR="007D612E" w:rsidRPr="00771DCE" w:rsidRDefault="0087159B" w:rsidP="00771DC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 xml:space="preserve">по группе: </w:t>
      </w:r>
      <w:r w:rsidR="00327955">
        <w:rPr>
          <w:rFonts w:ascii="Times New Roman" w:hAnsi="Times New Roman" w:cs="Times New Roman"/>
          <w:b/>
          <w:sz w:val="28"/>
          <w:szCs w:val="28"/>
        </w:rPr>
        <w:t>ведущ</w:t>
      </w:r>
      <w:r w:rsidR="00771DCE">
        <w:rPr>
          <w:rFonts w:ascii="Times New Roman" w:hAnsi="Times New Roman" w:cs="Times New Roman"/>
          <w:b/>
          <w:sz w:val="28"/>
          <w:szCs w:val="28"/>
        </w:rPr>
        <w:t>ая</w:t>
      </w:r>
    </w:p>
    <w:p w:rsidR="009D21E7" w:rsidRPr="0079498D" w:rsidRDefault="009D21E7" w:rsidP="00501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327955" w:rsidRPr="00B522C2" w:rsidRDefault="00327955" w:rsidP="00327955">
      <w:pPr>
        <w:pStyle w:val="Con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2C2">
        <w:rPr>
          <w:rFonts w:ascii="Times New Roman" w:hAnsi="Times New Roman" w:cs="Times New Roman"/>
          <w:sz w:val="24"/>
          <w:szCs w:val="24"/>
        </w:rPr>
        <w:t>1. Осуществлять и проводить экспертизу и подготовку к утверждению планов финансово-хозяйственной деятельности бюджетных учреждений социального обслуживания (далее – курируемые учреждения), соглашений о порядке и условиях предоставления субсидии на финансовое обеспечение выполнения государственного задания, соглашений о порядке и условиях предоставления из областного бюджета субсидии на иные цели.</w:t>
      </w:r>
    </w:p>
    <w:p w:rsidR="00327955" w:rsidRPr="00B522C2" w:rsidRDefault="00327955" w:rsidP="00327955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2C2">
        <w:rPr>
          <w:rFonts w:ascii="Times New Roman" w:hAnsi="Times New Roman" w:cs="Times New Roman"/>
          <w:sz w:val="24"/>
          <w:szCs w:val="24"/>
        </w:rPr>
        <w:t>2. Осуществлять постановку на учет бюджетных обязательств по курируемым учреждениям на основании заключенных соглашений.</w:t>
      </w:r>
    </w:p>
    <w:p w:rsidR="00327955" w:rsidRPr="00B522C2" w:rsidRDefault="00327955" w:rsidP="003279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2C2">
        <w:rPr>
          <w:rFonts w:ascii="Times New Roman" w:hAnsi="Times New Roman" w:cs="Times New Roman"/>
          <w:sz w:val="24"/>
          <w:szCs w:val="24"/>
        </w:rPr>
        <w:t>3. Рассматривать предложения курируемых учреждений по изменению объемов субсидий, формировать и представлять на утверждение пакет документов на внесение изменений в бюджетную роспись Департамента, сводную бюджетную роспись областного бюджета и закон об областном бюджете.</w:t>
      </w:r>
    </w:p>
    <w:p w:rsidR="00327955" w:rsidRPr="00B522C2" w:rsidRDefault="00327955" w:rsidP="003279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2C2">
        <w:rPr>
          <w:rFonts w:ascii="Times New Roman" w:hAnsi="Times New Roman" w:cs="Times New Roman"/>
          <w:sz w:val="24"/>
          <w:szCs w:val="24"/>
        </w:rPr>
        <w:t>4. Рассматривать предложения курируемых учреждений по внесению изменений в прогноз кассовых выплат из средств областного бюджета на текущий год, вносить соответствующие изменения в прогноз кассовых выплат.</w:t>
      </w:r>
    </w:p>
    <w:p w:rsidR="00327955" w:rsidRDefault="00327955" w:rsidP="00327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2C2">
        <w:rPr>
          <w:rFonts w:ascii="Times New Roman" w:hAnsi="Times New Roman" w:cs="Times New Roman"/>
          <w:sz w:val="24"/>
          <w:szCs w:val="24"/>
        </w:rPr>
        <w:t>5. Заполнять обоснования бюджетных ассигнований (ОБАС) в программном комплексе Проект-СМАРТ Про (расчеты потребности в средствах областного (федерального) бюджета в связи с составлением проекта бюджета и внесением изменений в течение финансового года).</w:t>
      </w:r>
    </w:p>
    <w:p w:rsidR="00327955" w:rsidRPr="00B522C2" w:rsidRDefault="00327955" w:rsidP="00327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2C2">
        <w:rPr>
          <w:rFonts w:ascii="Times New Roman" w:hAnsi="Times New Roman" w:cs="Times New Roman"/>
          <w:spacing w:val="-2"/>
          <w:sz w:val="24"/>
          <w:szCs w:val="24"/>
        </w:rPr>
        <w:t>6. Г</w:t>
      </w:r>
      <w:r w:rsidRPr="00B522C2">
        <w:rPr>
          <w:rFonts w:ascii="Times New Roman" w:hAnsi="Times New Roman" w:cs="Times New Roman"/>
          <w:sz w:val="24"/>
          <w:szCs w:val="24"/>
        </w:rPr>
        <w:t>отовить предложения для включения в проект плана расходов на финансирование деятельности курируемых учреждений по статьям бюджетной классификации. Осуществлять помесячное распределение выделенных ассигнований в разрезе курируемых учреждений и статей бюджетной классификации.</w:t>
      </w:r>
    </w:p>
    <w:p w:rsidR="00327955" w:rsidRPr="00B522C2" w:rsidRDefault="00327955" w:rsidP="00327955">
      <w:pPr>
        <w:pStyle w:val="Con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2C2">
        <w:rPr>
          <w:rFonts w:ascii="Times New Roman" w:hAnsi="Times New Roman" w:cs="Times New Roman"/>
          <w:sz w:val="24"/>
          <w:szCs w:val="24"/>
        </w:rPr>
        <w:t>7. Готовить предложения для включения в проект плана расходов по предоставлению субсидии в целях финансового обеспечения (возмещения) затрат поставщику или поставщикам, включенным в реестр поставщиков социальных услуг Ивановской области, но не участвующим в выполнении государственного задания (заказа), в связи с предоставлением социальных услуг получателям социальных услуг.</w:t>
      </w:r>
    </w:p>
    <w:p w:rsidR="00327955" w:rsidRPr="00B522C2" w:rsidRDefault="00327955" w:rsidP="0032795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2C2">
        <w:rPr>
          <w:rFonts w:ascii="Times New Roman" w:hAnsi="Times New Roman" w:cs="Times New Roman"/>
          <w:sz w:val="24"/>
          <w:szCs w:val="24"/>
        </w:rPr>
        <w:t>8. Оформлять уведомления по расчетам между бюджетами по муниципальным образованиям Ивановской области.</w:t>
      </w:r>
    </w:p>
    <w:p w:rsidR="00327955" w:rsidRPr="00B522C2" w:rsidRDefault="00327955" w:rsidP="003279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2C2">
        <w:rPr>
          <w:rFonts w:ascii="Times New Roman" w:hAnsi="Times New Roman" w:cs="Times New Roman"/>
          <w:sz w:val="24"/>
          <w:szCs w:val="24"/>
        </w:rPr>
        <w:t>9. Контролировать состояние сметно-штатной дисциплины курируемых учреждений, оказывать методическую и практическую помощь специалистам курируемых учреждений по вопросам сметно-штатной дисциплины, оплаты труда, предоставления социальных гарантий, планирования расходов на функционирование учреждений социального обслуживания. Вносить предложения по эффективному использованию выделяемых бюджетных средств.</w:t>
      </w:r>
    </w:p>
    <w:p w:rsidR="00327955" w:rsidRPr="007168B6" w:rsidRDefault="00327955" w:rsidP="0032795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2C2">
        <w:rPr>
          <w:rFonts w:ascii="Times New Roman" w:hAnsi="Times New Roman" w:cs="Times New Roman"/>
          <w:sz w:val="24"/>
          <w:szCs w:val="24"/>
          <w:u w:color="000000"/>
        </w:rPr>
        <w:t>10</w:t>
      </w:r>
      <w:r>
        <w:rPr>
          <w:rFonts w:ascii="Times New Roman" w:hAnsi="Times New Roman" w:cs="Times New Roman"/>
          <w:sz w:val="24"/>
          <w:szCs w:val="24"/>
          <w:u w:color="000000"/>
        </w:rPr>
        <w:t>.</w:t>
      </w:r>
      <w:r w:rsidRPr="00B522C2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B522C2">
        <w:rPr>
          <w:rFonts w:ascii="Times New Roman" w:hAnsi="Times New Roman" w:cs="Times New Roman"/>
          <w:sz w:val="24"/>
          <w:szCs w:val="24"/>
        </w:rPr>
        <w:t>Осуществлять подготовку отчетной документации, информационных и статистических материалов о деятельности Департамента, территориальных органов и подведомственных учреждений по вопросам, относящимся к компетенции управления.</w:t>
      </w:r>
    </w:p>
    <w:p w:rsidR="00D246B6" w:rsidRDefault="00D246B6" w:rsidP="00D246B6">
      <w:pPr>
        <w:spacing w:after="0"/>
        <w:rPr>
          <w:rFonts w:ascii="Times New Roman" w:hAnsi="Times New Roman" w:cs="Times New Roman"/>
        </w:rPr>
      </w:pPr>
    </w:p>
    <w:p w:rsidR="00327955" w:rsidRPr="00D246B6" w:rsidRDefault="00327955" w:rsidP="00D246B6">
      <w:pPr>
        <w:spacing w:after="0"/>
        <w:rPr>
          <w:rFonts w:ascii="Times New Roman" w:hAnsi="Times New Roman" w:cs="Times New Roman"/>
        </w:rPr>
      </w:pPr>
    </w:p>
    <w:p w:rsidR="009D21E7" w:rsidRPr="0079498D" w:rsidRDefault="009D21E7" w:rsidP="00327955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Требования к кандидатам</w:t>
      </w:r>
    </w:p>
    <w:p w:rsidR="00501599" w:rsidRDefault="00501599" w:rsidP="0032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</w:t>
      </w:r>
    </w:p>
    <w:p w:rsidR="0015109F" w:rsidRDefault="00501599" w:rsidP="0032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бакалавриат</w:t>
      </w:r>
      <w:proofErr w:type="spell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9D21E7" w:rsidRPr="00F50CBE" w:rsidRDefault="009D21E7" w:rsidP="0032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знаниям</w:t>
      </w:r>
      <w:r w:rsid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умениям - в соответствии с Должностным регламентом</w:t>
      </w:r>
      <w:r w:rsidRP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327955" w:rsidP="0032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79498D" w:rsidRDefault="009D21E7" w:rsidP="00327955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lastRenderedPageBreak/>
        <w:t>Заработная плата</w:t>
      </w:r>
    </w:p>
    <w:p w:rsidR="009D21E7" w:rsidRPr="0079498D" w:rsidRDefault="009D21E7" w:rsidP="0032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 w:rsidR="0032795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52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 </w:t>
      </w:r>
      <w:r w:rsidR="0032795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62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уб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327955" w:rsidP="0032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327955" w:rsidRPr="00327955" w:rsidRDefault="00327955" w:rsidP="0032795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16"/>
          <w:szCs w:val="16"/>
          <w:lang w:eastAsia="ru-RU"/>
        </w:rPr>
      </w:pPr>
    </w:p>
    <w:p w:rsidR="009D21E7" w:rsidRPr="0079498D" w:rsidRDefault="009D21E7" w:rsidP="00327955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501599" w:rsidRPr="0079498D" w:rsidRDefault="00501599" w:rsidP="0032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</w:t>
      </w:r>
      <w:r w:rsidR="0032795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23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32795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32795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13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32795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</w:p>
    <w:p w:rsidR="00D246B6" w:rsidRPr="00B62CC2" w:rsidRDefault="00327955" w:rsidP="0032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9D21E7" w:rsidRPr="0079498D" w:rsidRDefault="009D21E7" w:rsidP="00327955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личное заявление </w:t>
      </w:r>
      <w:hyperlink r:id="rId6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3156A7" w:rsidRDefault="003156A7" w:rsidP="003156A7">
      <w:pPr>
        <w:spacing w:after="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анкета 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hyperlink r:id="rId7" w:history="1">
        <w:r w:rsidRPr="00E039DB">
          <w:rPr>
            <w:rStyle w:val="ac"/>
            <w:rFonts w:ascii="Times New Roman" w:hAnsi="Times New Roman" w:cs="Times New Roman"/>
            <w:sz w:val="24"/>
            <w:szCs w:val="24"/>
          </w:rPr>
          <w:t>форме</w:t>
        </w:r>
      </w:hyperlink>
      <w:r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10.10.2024 № 870, с приложением фотографии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</w:t>
      </w:r>
      <w:proofErr w:type="gram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паспорта или заменяющего его документа (соответствующий документ предъявляется лично по прибытии на конкурс);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79498D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8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327955" w:rsidP="0032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79498D" w:rsidRDefault="009D21E7" w:rsidP="00327955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F50CBE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стных обязанностей по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должности,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соответствующей </w:t>
      </w:r>
      <w:r w:rsidR="005231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заявленной категории, группе, направлению деятельности;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индивидуальное собеседование на заседании конкурсной комиссии. </w:t>
      </w:r>
    </w:p>
    <w:p w:rsidR="00F4525A" w:rsidRPr="00327955" w:rsidRDefault="00501599" w:rsidP="00F45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2"/>
          <w:szCs w:val="16"/>
          <w:lang w:eastAsia="ru-RU"/>
        </w:rPr>
      </w:pP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Предполагаемая дата проведения конкурса </w:t>
      </w:r>
      <w:r w:rsidR="005B783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–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32795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29</w:t>
      </w:r>
      <w:r w:rsidR="005B783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32795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июл</w:t>
      </w:r>
      <w:r w:rsidR="005B7835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я</w:t>
      </w:r>
      <w:r w:rsidR="009E683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2026 года. </w:t>
      </w:r>
      <w:r w:rsidR="009E683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F50CBE" w:rsidRPr="00157DE2" w:rsidRDefault="009D21E7" w:rsidP="00157D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онедельник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етверг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ница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F50CBE" w:rsidRDefault="003F52CE" w:rsidP="00157DE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153012,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г. Иваново,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переулок Свободный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кабинет 1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0CBE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Контактное лицо: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Гонобоблева Ирина Геннадьевна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(4932)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30-46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66</w:t>
      </w:r>
    </w:p>
    <w:p w:rsidR="00F53EB1" w:rsidRDefault="00F53EB1" w:rsidP="00F53EB1">
      <w:pPr>
        <w:tabs>
          <w:tab w:val="num" w:pos="0"/>
        </w:tabs>
        <w:rPr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-mail: 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kirilova_ga@ivreg.ru</w:t>
      </w:r>
    </w:p>
    <w:sectPr w:rsidR="00F5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687"/>
    <w:multiLevelType w:val="hybridMultilevel"/>
    <w:tmpl w:val="D53E6C44"/>
    <w:lvl w:ilvl="0" w:tplc="FB1C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14F2D"/>
    <w:multiLevelType w:val="multilevel"/>
    <w:tmpl w:val="1414B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4" w:hanging="930"/>
      </w:pPr>
    </w:lvl>
    <w:lvl w:ilvl="2">
      <w:start w:val="15"/>
      <w:numFmt w:val="decimal"/>
      <w:isLgl/>
      <w:lvlText w:val="%1.%2.%3."/>
      <w:lvlJc w:val="left"/>
      <w:pPr>
        <w:ind w:left="1638" w:hanging="930"/>
      </w:pPr>
    </w:lvl>
    <w:lvl w:ilvl="3">
      <w:start w:val="1"/>
      <w:numFmt w:val="decimal"/>
      <w:isLgl/>
      <w:lvlText w:val="%1.%2.%3.%4."/>
      <w:lvlJc w:val="left"/>
      <w:pPr>
        <w:ind w:left="1812" w:hanging="93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15109F"/>
    <w:rsid w:val="00157DE2"/>
    <w:rsid w:val="001B0B8D"/>
    <w:rsid w:val="003156A7"/>
    <w:rsid w:val="00327955"/>
    <w:rsid w:val="003A3108"/>
    <w:rsid w:val="003F2956"/>
    <w:rsid w:val="003F52CE"/>
    <w:rsid w:val="004547DF"/>
    <w:rsid w:val="00487FF2"/>
    <w:rsid w:val="004B618C"/>
    <w:rsid w:val="004F3DF6"/>
    <w:rsid w:val="00501599"/>
    <w:rsid w:val="0052314F"/>
    <w:rsid w:val="00596471"/>
    <w:rsid w:val="005B7835"/>
    <w:rsid w:val="005F62CD"/>
    <w:rsid w:val="00771DCE"/>
    <w:rsid w:val="0079498D"/>
    <w:rsid w:val="007D612E"/>
    <w:rsid w:val="00814C5A"/>
    <w:rsid w:val="00831465"/>
    <w:rsid w:val="00862702"/>
    <w:rsid w:val="00863622"/>
    <w:rsid w:val="0087159B"/>
    <w:rsid w:val="008F479F"/>
    <w:rsid w:val="00943CBF"/>
    <w:rsid w:val="0098166F"/>
    <w:rsid w:val="009D21E7"/>
    <w:rsid w:val="009E6834"/>
    <w:rsid w:val="00A9455E"/>
    <w:rsid w:val="00AD2062"/>
    <w:rsid w:val="00B110FC"/>
    <w:rsid w:val="00B62CC2"/>
    <w:rsid w:val="00BF2373"/>
    <w:rsid w:val="00C64A14"/>
    <w:rsid w:val="00CC2667"/>
    <w:rsid w:val="00CC2752"/>
    <w:rsid w:val="00CD7DF2"/>
    <w:rsid w:val="00CF6811"/>
    <w:rsid w:val="00D246B6"/>
    <w:rsid w:val="00E039DB"/>
    <w:rsid w:val="00F4525A"/>
    <w:rsid w:val="00F50CBE"/>
    <w:rsid w:val="00F53EB1"/>
    <w:rsid w:val="00F7014A"/>
    <w:rsid w:val="00F76905"/>
    <w:rsid w:val="00F92DD8"/>
    <w:rsid w:val="00F948F4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5042DA1"/>
  <w15:chartTrackingRefBased/>
  <w15:docId w15:val="{64293620-819A-43D2-B50B-2EB88B8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locked/>
    <w:rsid w:val="007D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D6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F45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452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4F3D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F3D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Стиль"/>
    <w:rsid w:val="004F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03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oobl.ru/upload/gossluzba/001-%D0%93%D0%A1_%D1%83.rtf" TargetMode="External"/><Relationship Id="rId3" Type="http://schemas.openxmlformats.org/officeDocument/2006/relationships/styles" Target="styles.xml"/><Relationship Id="rId7" Type="http://schemas.openxmlformats.org/officeDocument/2006/relationships/hyperlink" Target="../&#1040;&#1085;&#1082;&#1077;&#1090;&#1072;-10.10.2024,%20&#1091;&#1095;%20&#1092;001&#1043;&#1057;&#1091;/&#1040;&#1085;&#1082;&#1077;&#1090;&#1072;-10.10.2024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70F4B-08C6-4B96-B8AC-86BA43B0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Гонобоблева Ирина Геннадьевна</dc:creator>
  <cp:keywords/>
  <dc:description/>
  <cp:lastModifiedBy>Гонобоблева Ирина Геннадьевна</cp:lastModifiedBy>
  <cp:revision>9</cp:revision>
  <cp:lastPrinted>2025-09-26T13:41:00Z</cp:lastPrinted>
  <dcterms:created xsi:type="dcterms:W3CDTF">2025-09-26T13:46:00Z</dcterms:created>
  <dcterms:modified xsi:type="dcterms:W3CDTF">2026-06-23T15:29:00Z</dcterms:modified>
</cp:coreProperties>
</file>