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A0" w:rsidRDefault="007468A0" w:rsidP="007468A0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</w:t>
      </w:r>
    </w:p>
    <w:p w:rsidR="007468A0" w:rsidRPr="007468A0" w:rsidRDefault="007468A0" w:rsidP="007468A0">
      <w:pPr>
        <w:jc w:val="center"/>
        <w:rPr>
          <w:b/>
          <w:sz w:val="32"/>
          <w:szCs w:val="32"/>
        </w:rPr>
      </w:pPr>
      <w:r w:rsidRPr="007468A0">
        <w:object w:dxaOrig="157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5" o:title="" gain="142470f" blacklevel="-9830f"/>
          </v:shape>
          <o:OLEObject Type="Embed" ProgID="Word.Picture.8" ShapeID="_x0000_i1025" DrawAspect="Content" ObjectID="_1634467675" r:id="rId6"/>
        </w:object>
      </w:r>
    </w:p>
    <w:p w:rsidR="007468A0" w:rsidRPr="007468A0" w:rsidRDefault="007468A0" w:rsidP="007468A0">
      <w:pPr>
        <w:jc w:val="center"/>
        <w:rPr>
          <w:b/>
          <w:spacing w:val="20"/>
          <w:sz w:val="36"/>
          <w:szCs w:val="36"/>
        </w:rPr>
      </w:pPr>
      <w:proofErr w:type="gramStart"/>
      <w:r w:rsidRPr="007468A0">
        <w:rPr>
          <w:b/>
          <w:spacing w:val="20"/>
          <w:sz w:val="36"/>
          <w:szCs w:val="36"/>
        </w:rPr>
        <w:t>ДЕПАРТАМЕНТ  СОЦИАЛЬНОЙ</w:t>
      </w:r>
      <w:proofErr w:type="gramEnd"/>
      <w:r w:rsidRPr="007468A0">
        <w:rPr>
          <w:b/>
          <w:spacing w:val="20"/>
          <w:sz w:val="36"/>
          <w:szCs w:val="36"/>
        </w:rPr>
        <w:t xml:space="preserve">  ЗАЩИТЫ  НАСЕЛЕНИЯ  ИВАНОВСКОЙ  ОБЛАСТИ </w:t>
      </w:r>
    </w:p>
    <w:p w:rsidR="007468A0" w:rsidRPr="007468A0" w:rsidRDefault="007468A0" w:rsidP="007468A0">
      <w:pPr>
        <w:jc w:val="center"/>
        <w:rPr>
          <w:sz w:val="4"/>
          <w:szCs w:val="4"/>
        </w:rPr>
      </w:pPr>
      <w:r w:rsidRPr="007468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5867400" cy="0"/>
                <wp:effectExtent l="5715" t="5715" r="1333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1EB3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48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TTwIAAFgEAAAOAAAAZHJzL2Uyb0RvYy54bWysVM2O0zAQviPxDlbu3SQl7XajTVeoabks&#10;sNIuD+DaTmPh2JbtbVohJNgz0j4Cr8ABpJUWeIb0jRi7P7BwQYgcnLFn5ss334xzerZqBFoyY7mS&#10;RZQeJRFikijK5aKIXl3NeqMIWYclxUJJVkRrZqOz8eNHp63OWV/VSlBmEIBIm7e6iGrndB7HltSs&#10;wfZIaSbBWSnTYAdbs4ipwS2gNyLuJ8kw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PBaHicJdBksvfFON8namPdM6Ya5I0iElx6YXGOl+fWAXUI3Yf4Y6lmXIgw&#10;HEKitohOBv1BSLBKcOqdPsyaxXwiDFpiP17h8ToA2IMwo64lDWA1w3S6sx3mYmtDvJAeD0oBOjtr&#10;Oz9vTpKT6Wg6ynpZfzjtZUlZ9p7OJllvOEuPB+WTcjIp07eeWprlNaeUSc9uP8tp9nezsrtV2yk8&#10;TPNBhvgheigRyO7fgXTopW/fdhDmiq4vjFfDtxXGNwTvrpq/H7/uQ9TPH8L4BwAAAP//AwBQSwME&#10;FAAGAAgAAAAhALhI60faAAAABgEAAA8AAABkcnMvZG93bnJldi54bWxMj8FOwzAQRO9I/IO1SFyq&#10;1qGRIprGqRCQGxdaENdtvCQR8TqN3Tbw9Sxc4Pg0q5m3xWZyvTrRGDrPBm4WCSji2tuOGwMvu2p+&#10;CypEZIu9ZzLwSQE25eVFgbn1Z36m0zY2Sko45GigjXHItQ51Sw7Dwg/Ekr370WEUHBttRzxLuev1&#10;Mkky7bBjWWhxoPuW6o/t0RkI1Ssdqq9ZPUve0sbT8vDw9IjGXF9Nd2tQkab4dww/+qIOpTjt/ZFt&#10;UL2BNJNXooF5CkriVZYI739Zl4X+r19+AwAA//8DAFBLAQItABQABgAIAAAAIQC2gziS/gAAAOEB&#10;AAATAAAAAAAAAAAAAAAAAAAAAABbQ29udGVudF9UeXBlc10ueG1sUEsBAi0AFAAGAAgAAAAhADj9&#10;If/WAAAAlAEAAAsAAAAAAAAAAAAAAAAALwEAAF9yZWxzLy5yZWxzUEsBAi0AFAAGAAgAAAAhAKQx&#10;DFNPAgAAWAQAAA4AAAAAAAAAAAAAAAAALgIAAGRycy9lMm9Eb2MueG1sUEsBAi0AFAAGAAgAAAAh&#10;ALhI60faAAAABgEAAA8AAAAAAAAAAAAAAAAAqQQAAGRycy9kb3ducmV2LnhtbFBLBQYAAAAABAAE&#10;APMAAACwBQAAAAA=&#10;"/>
            </w:pict>
          </mc:Fallback>
        </mc:AlternateContent>
      </w:r>
    </w:p>
    <w:p w:rsidR="007468A0" w:rsidRPr="007468A0" w:rsidRDefault="007468A0" w:rsidP="007468A0">
      <w:pPr>
        <w:jc w:val="center"/>
        <w:rPr>
          <w:sz w:val="20"/>
          <w:szCs w:val="20"/>
        </w:rPr>
      </w:pPr>
      <w:r w:rsidRPr="007468A0">
        <w:rPr>
          <w:sz w:val="20"/>
          <w:szCs w:val="20"/>
        </w:rPr>
        <w:t xml:space="preserve">153012, Иваново, </w:t>
      </w:r>
      <w:proofErr w:type="spellStart"/>
      <w:proofErr w:type="gramStart"/>
      <w:r w:rsidRPr="007468A0">
        <w:rPr>
          <w:sz w:val="20"/>
          <w:szCs w:val="20"/>
        </w:rPr>
        <w:t>пер.Свободный</w:t>
      </w:r>
      <w:proofErr w:type="spellEnd"/>
      <w:proofErr w:type="gramEnd"/>
      <w:r w:rsidRPr="007468A0">
        <w:rPr>
          <w:sz w:val="20"/>
          <w:szCs w:val="20"/>
        </w:rPr>
        <w:t xml:space="preserve">, 4, тел. 41-05-57, тел./факс 30-40-97, </w:t>
      </w:r>
      <w:r w:rsidRPr="007468A0">
        <w:rPr>
          <w:sz w:val="20"/>
          <w:szCs w:val="20"/>
          <w:lang w:val="en-US"/>
        </w:rPr>
        <w:t>e</w:t>
      </w:r>
      <w:r w:rsidRPr="007468A0">
        <w:rPr>
          <w:sz w:val="20"/>
          <w:szCs w:val="20"/>
        </w:rPr>
        <w:t>-</w:t>
      </w:r>
      <w:r w:rsidRPr="007468A0">
        <w:rPr>
          <w:sz w:val="20"/>
          <w:szCs w:val="20"/>
          <w:lang w:val="en-US"/>
        </w:rPr>
        <w:t>mail</w:t>
      </w:r>
      <w:r w:rsidRPr="007468A0">
        <w:rPr>
          <w:sz w:val="20"/>
          <w:szCs w:val="20"/>
        </w:rPr>
        <w:t xml:space="preserve">: info@ivszn.ivanovoobl.ru.  </w:t>
      </w:r>
    </w:p>
    <w:p w:rsidR="007468A0" w:rsidRPr="007468A0" w:rsidRDefault="007468A0" w:rsidP="007468A0">
      <w:pPr>
        <w:jc w:val="center"/>
        <w:rPr>
          <w:sz w:val="20"/>
          <w:szCs w:val="20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284"/>
        <w:gridCol w:w="2224"/>
        <w:gridCol w:w="4346"/>
      </w:tblGrid>
      <w:tr w:rsidR="007468A0" w:rsidRPr="007468A0" w:rsidTr="002135A1">
        <w:tc>
          <w:tcPr>
            <w:tcW w:w="3284" w:type="dxa"/>
          </w:tcPr>
          <w:p w:rsidR="007468A0" w:rsidRPr="007468A0" w:rsidRDefault="007468A0" w:rsidP="00746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7468A0" w:rsidRPr="007468A0" w:rsidRDefault="007468A0" w:rsidP="007468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6" w:type="dxa"/>
          </w:tcPr>
          <w:p w:rsidR="007468A0" w:rsidRPr="00C728F1" w:rsidRDefault="007468A0" w:rsidP="00746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468A0" w:rsidRDefault="007468A0" w:rsidP="007468A0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F2565D" w:rsidRPr="00F2565D" w:rsidRDefault="00F2565D" w:rsidP="00F2565D">
      <w:pPr>
        <w:pStyle w:val="1"/>
        <w:shd w:val="clear" w:color="auto" w:fill="FFFFFF"/>
        <w:spacing w:before="0" w:after="72" w:line="312" w:lineRule="atLeast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F2565D">
        <w:rPr>
          <w:rFonts w:ascii="Times New Roman" w:hAnsi="Times New Roman" w:cs="Times New Roman"/>
          <w:bCs/>
          <w:color w:val="333333"/>
          <w:sz w:val="28"/>
          <w:szCs w:val="28"/>
        </w:rPr>
        <w:t>Уведомление</w:t>
      </w:r>
    </w:p>
    <w:p w:rsidR="00F2565D" w:rsidRDefault="00F2565D" w:rsidP="00F2565D">
      <w:pPr>
        <w:pStyle w:val="1"/>
        <w:shd w:val="clear" w:color="auto" w:fill="FFFFFF"/>
        <w:spacing w:before="0" w:after="72" w:line="312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о</w:t>
      </w:r>
      <w:r w:rsidRPr="00F2565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проведении публичного обсуждения результатов правоприменительной практики</w:t>
      </w:r>
      <w:r w:rsidRPr="00F2565D">
        <w:rPr>
          <w:sz w:val="28"/>
          <w:szCs w:val="28"/>
        </w:rPr>
        <w:t xml:space="preserve"> </w:t>
      </w:r>
      <w:r w:rsidRPr="00F2565D">
        <w:rPr>
          <w:rFonts w:ascii="Times New Roman" w:hAnsi="Times New Roman" w:cs="Times New Roman"/>
          <w:color w:val="auto"/>
          <w:sz w:val="28"/>
          <w:szCs w:val="28"/>
        </w:rPr>
        <w:t>в рамках регионального государственного контроля (надзора) в сфере организации отдыха детей и их оздоровления за 9 месяцев 2019 года</w:t>
      </w:r>
    </w:p>
    <w:p w:rsidR="00F2565D" w:rsidRPr="00F2565D" w:rsidRDefault="00F2565D" w:rsidP="00F2565D"/>
    <w:p w:rsidR="00A26E24" w:rsidRDefault="00F2565D" w:rsidP="00802BA7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     </w:t>
      </w:r>
      <w:r w:rsidR="00276D64">
        <w:rPr>
          <w:color w:val="000000"/>
          <w:sz w:val="28"/>
          <w:szCs w:val="28"/>
        </w:rPr>
        <w:t xml:space="preserve">   </w:t>
      </w:r>
      <w:r w:rsidRPr="00276D64">
        <w:rPr>
          <w:color w:val="000000"/>
          <w:sz w:val="28"/>
          <w:szCs w:val="28"/>
        </w:rPr>
        <w:t xml:space="preserve">Во исполнение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276D64" w:rsidRPr="00276D64">
        <w:rPr>
          <w:color w:val="000000"/>
          <w:sz w:val="28"/>
          <w:szCs w:val="28"/>
        </w:rPr>
        <w:t>контроля»</w:t>
      </w:r>
      <w:r w:rsidR="00276D64" w:rsidRPr="00276D64">
        <w:rPr>
          <w:sz w:val="28"/>
          <w:szCs w:val="28"/>
        </w:rPr>
        <w:t xml:space="preserve"> </w:t>
      </w:r>
      <w:r w:rsidR="00276D64">
        <w:rPr>
          <w:sz w:val="28"/>
          <w:szCs w:val="28"/>
        </w:rPr>
        <w:t xml:space="preserve">30 октября 2019 года с 10.00 до 12.00 в управлении </w:t>
      </w:r>
      <w:proofErr w:type="spellStart"/>
      <w:r w:rsidR="00276D64">
        <w:rPr>
          <w:sz w:val="28"/>
          <w:szCs w:val="28"/>
        </w:rPr>
        <w:t>Роспотребнадзора</w:t>
      </w:r>
      <w:proofErr w:type="spellEnd"/>
      <w:r w:rsidR="00276D64">
        <w:rPr>
          <w:sz w:val="28"/>
          <w:szCs w:val="28"/>
        </w:rPr>
        <w:t xml:space="preserve"> по Ивановской области по адресу: </w:t>
      </w:r>
      <w:proofErr w:type="spellStart"/>
      <w:r w:rsidR="00276D64">
        <w:rPr>
          <w:sz w:val="28"/>
          <w:szCs w:val="28"/>
        </w:rPr>
        <w:t>г.Иваново</w:t>
      </w:r>
      <w:proofErr w:type="spellEnd"/>
      <w:r w:rsidR="00276D64">
        <w:rPr>
          <w:sz w:val="28"/>
          <w:szCs w:val="28"/>
        </w:rPr>
        <w:t xml:space="preserve">, ул. Рабфаковская, д.6, каб.208. </w:t>
      </w:r>
      <w:r w:rsidR="00276D64" w:rsidRPr="00276D64">
        <w:rPr>
          <w:color w:val="000000"/>
          <w:sz w:val="18"/>
          <w:szCs w:val="18"/>
        </w:rPr>
        <w:t xml:space="preserve"> </w:t>
      </w:r>
      <w:r w:rsidR="00276D64" w:rsidRPr="00276D64">
        <w:rPr>
          <w:color w:val="000000"/>
          <w:sz w:val="28"/>
          <w:szCs w:val="28"/>
        </w:rPr>
        <w:t>будут</w:t>
      </w:r>
      <w:r w:rsidR="00276D64" w:rsidRPr="00276D64">
        <w:rPr>
          <w:color w:val="222222"/>
          <w:sz w:val="28"/>
          <w:szCs w:val="28"/>
        </w:rPr>
        <w:t xml:space="preserve"> организованы публичные обсуждения результатов правоприменительной практики</w:t>
      </w:r>
      <w:r w:rsidR="00276D64" w:rsidRPr="00276D64">
        <w:rPr>
          <w:sz w:val="28"/>
          <w:szCs w:val="28"/>
        </w:rPr>
        <w:t xml:space="preserve"> в рамках регионального государственного контроля (надзора) в сфере организации отдыха детей и их оздоровления за 9 месяцев 2019 года</w:t>
      </w:r>
      <w:r w:rsidR="003D44A4">
        <w:rPr>
          <w:sz w:val="28"/>
          <w:szCs w:val="28"/>
        </w:rPr>
        <w:t>.</w:t>
      </w:r>
    </w:p>
    <w:p w:rsidR="00802BA7" w:rsidRDefault="00A26E24" w:rsidP="00802BA7">
      <w:pPr>
        <w:pStyle w:val="a6"/>
        <w:jc w:val="both"/>
        <w:rPr>
          <w:sz w:val="28"/>
          <w:szCs w:val="28"/>
        </w:rPr>
      </w:pPr>
      <w:r w:rsidRPr="00802BA7">
        <w:rPr>
          <w:color w:val="333333"/>
          <w:sz w:val="28"/>
          <w:szCs w:val="28"/>
        </w:rPr>
        <w:t xml:space="preserve">         В ходе проведения публичных обсуждений будут рассмотрены </w:t>
      </w:r>
      <w:r w:rsidR="00802BA7" w:rsidRPr="00802BA7">
        <w:rPr>
          <w:color w:val="333333"/>
          <w:sz w:val="28"/>
          <w:szCs w:val="28"/>
        </w:rPr>
        <w:t>вопросы:</w:t>
      </w:r>
      <w:r w:rsidR="00802BA7" w:rsidRPr="00802BA7">
        <w:rPr>
          <w:sz w:val="28"/>
          <w:szCs w:val="28"/>
        </w:rPr>
        <w:t xml:space="preserve">  </w:t>
      </w:r>
      <w:r w:rsidR="003D44A4" w:rsidRPr="00802BA7">
        <w:rPr>
          <w:sz w:val="28"/>
          <w:szCs w:val="28"/>
        </w:rPr>
        <w:t xml:space="preserve"> </w:t>
      </w:r>
    </w:p>
    <w:p w:rsidR="00802BA7" w:rsidRPr="00802BA7" w:rsidRDefault="003D44A4" w:rsidP="00802BA7">
      <w:pPr>
        <w:pStyle w:val="a6"/>
        <w:jc w:val="both"/>
        <w:rPr>
          <w:sz w:val="28"/>
          <w:szCs w:val="28"/>
        </w:rPr>
      </w:pPr>
      <w:r w:rsidRPr="00802BA7">
        <w:rPr>
          <w:sz w:val="28"/>
          <w:szCs w:val="28"/>
        </w:rPr>
        <w:t xml:space="preserve"> </w:t>
      </w:r>
      <w:r w:rsidR="00802BA7" w:rsidRPr="00802BA7">
        <w:rPr>
          <w:sz w:val="28"/>
          <w:szCs w:val="28"/>
        </w:rPr>
        <w:t>- п</w:t>
      </w:r>
      <w:r w:rsidRPr="00802BA7">
        <w:rPr>
          <w:sz w:val="28"/>
          <w:szCs w:val="28"/>
        </w:rPr>
        <w:t xml:space="preserve">равоприменительная практика </w:t>
      </w:r>
      <w:r w:rsidR="00802BA7" w:rsidRPr="00802BA7">
        <w:rPr>
          <w:sz w:val="28"/>
          <w:szCs w:val="28"/>
        </w:rPr>
        <w:t>у</w:t>
      </w:r>
      <w:r w:rsidRPr="00802BA7">
        <w:rPr>
          <w:sz w:val="28"/>
          <w:szCs w:val="28"/>
        </w:rPr>
        <w:t xml:space="preserve">правления </w:t>
      </w:r>
      <w:proofErr w:type="spellStart"/>
      <w:r w:rsidRPr="00802BA7">
        <w:rPr>
          <w:sz w:val="28"/>
          <w:szCs w:val="28"/>
        </w:rPr>
        <w:t>Роспотребнадзора</w:t>
      </w:r>
      <w:proofErr w:type="spellEnd"/>
      <w:r w:rsidRPr="00802BA7">
        <w:rPr>
          <w:sz w:val="28"/>
          <w:szCs w:val="28"/>
        </w:rPr>
        <w:t xml:space="preserve"> по Ивановской</w:t>
      </w:r>
      <w:r w:rsidR="00802BA7" w:rsidRPr="00802BA7">
        <w:rPr>
          <w:sz w:val="28"/>
          <w:szCs w:val="28"/>
        </w:rPr>
        <w:t xml:space="preserve"> области за 9 месяцев 2019 года;</w:t>
      </w:r>
    </w:p>
    <w:p w:rsidR="00802BA7" w:rsidRDefault="00802BA7" w:rsidP="00802BA7">
      <w:pPr>
        <w:pStyle w:val="a6"/>
        <w:jc w:val="both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>- ре</w:t>
      </w:r>
      <w:r w:rsidR="00276D64" w:rsidRPr="00802BA7">
        <w:rPr>
          <w:color w:val="222222"/>
          <w:sz w:val="28"/>
          <w:szCs w:val="28"/>
        </w:rPr>
        <w:t xml:space="preserve">зультаты проведенного регионального контроля (надзора) в сфере </w:t>
      </w:r>
      <w:r w:rsidR="00276D64" w:rsidRPr="00802BA7">
        <w:rPr>
          <w:sz w:val="28"/>
          <w:szCs w:val="28"/>
        </w:rPr>
        <w:t>организации отдыха детей и их оздоровления за 9 месяцев 2019 года</w:t>
      </w:r>
      <w:r w:rsidR="00A26E24" w:rsidRPr="00802BA7">
        <w:rPr>
          <w:color w:val="222222"/>
          <w:sz w:val="28"/>
          <w:szCs w:val="28"/>
        </w:rPr>
        <w:t xml:space="preserve"> </w:t>
      </w:r>
      <w:r w:rsidR="001C7634" w:rsidRPr="00802BA7">
        <w:rPr>
          <w:color w:val="222222"/>
          <w:sz w:val="28"/>
          <w:szCs w:val="28"/>
        </w:rPr>
        <w:t>(</w:t>
      </w:r>
      <w:r w:rsidR="001C7634" w:rsidRPr="00802BA7">
        <w:rPr>
          <w:color w:val="333333"/>
          <w:sz w:val="28"/>
          <w:szCs w:val="28"/>
        </w:rPr>
        <w:t>результаты</w:t>
      </w:r>
      <w:r w:rsidR="00A26E24" w:rsidRPr="00802BA7">
        <w:rPr>
          <w:color w:val="333333"/>
          <w:sz w:val="28"/>
          <w:szCs w:val="28"/>
        </w:rPr>
        <w:t xml:space="preserve"> контрольной деятельности; типовые и массовые нарушения в сфере организаци</w:t>
      </w:r>
      <w:r>
        <w:rPr>
          <w:color w:val="333333"/>
          <w:sz w:val="28"/>
          <w:szCs w:val="28"/>
        </w:rPr>
        <w:t>и</w:t>
      </w:r>
      <w:r w:rsidR="00A26E24" w:rsidRPr="00802BA7">
        <w:rPr>
          <w:color w:val="333333"/>
          <w:sz w:val="28"/>
          <w:szCs w:val="28"/>
        </w:rPr>
        <w:t xml:space="preserve"> отдыха и оздоровления детей; обязательные требования, оценка соблюдения которых является предметом регионального государственного контроля; организация и проведение профилактической работы по недопущению на</w:t>
      </w:r>
      <w:r w:rsidR="001C7634" w:rsidRPr="00802BA7">
        <w:rPr>
          <w:color w:val="333333"/>
          <w:sz w:val="28"/>
          <w:szCs w:val="28"/>
        </w:rPr>
        <w:t>рушений обязательных требований).</w:t>
      </w:r>
    </w:p>
    <w:p w:rsidR="003D44A4" w:rsidRPr="00276D64" w:rsidRDefault="00802BA7" w:rsidP="00802BA7">
      <w:pPr>
        <w:pStyle w:val="a6"/>
        <w:jc w:val="both"/>
        <w:rPr>
          <w:color w:val="222222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D44A4">
        <w:rPr>
          <w:color w:val="222222"/>
          <w:sz w:val="28"/>
          <w:szCs w:val="28"/>
        </w:rPr>
        <w:t xml:space="preserve">        Специалистами управления </w:t>
      </w:r>
      <w:proofErr w:type="spellStart"/>
      <w:r w:rsidR="003D44A4">
        <w:rPr>
          <w:color w:val="222222"/>
          <w:sz w:val="28"/>
          <w:szCs w:val="28"/>
        </w:rPr>
        <w:t>Роспотребнадзора</w:t>
      </w:r>
      <w:proofErr w:type="spellEnd"/>
      <w:r w:rsidR="003D44A4">
        <w:rPr>
          <w:color w:val="222222"/>
          <w:sz w:val="28"/>
          <w:szCs w:val="28"/>
        </w:rPr>
        <w:t xml:space="preserve"> по Ивановской области будет организовано консультирование предпринимателей по актуальным вопросам в сфере санитарно-эпидемиологического благополучия населения и защите прав потребителей с разъяснением требований законодательства Российской Федерации. </w:t>
      </w:r>
    </w:p>
    <w:p w:rsidR="00AC40D9" w:rsidRPr="00A64DFD" w:rsidRDefault="00F2565D" w:rsidP="00802BA7">
      <w:pPr>
        <w:tabs>
          <w:tab w:val="left" w:pos="720"/>
        </w:tabs>
        <w:ind w:firstLine="709"/>
        <w:jc w:val="both"/>
        <w:rPr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Контактное лицо: Нестерова Марина Анатольевна, консультант управления по делам семей, воспитывающих детей, т.</w:t>
      </w:r>
      <w:r w:rsidR="00802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41-05-50, эл. почта </w:t>
      </w:r>
      <w:hyperlink r:id="rId7" w:history="1">
        <w:r w:rsidR="00802BA7" w:rsidRPr="0058451F">
          <w:rPr>
            <w:rStyle w:val="a8"/>
            <w:sz w:val="28"/>
            <w:szCs w:val="28"/>
            <w:lang w:val="en-US"/>
          </w:rPr>
          <w:t>otdih</w:t>
        </w:r>
        <w:r w:rsidR="00802BA7" w:rsidRPr="0058451F">
          <w:rPr>
            <w:rStyle w:val="a8"/>
            <w:sz w:val="28"/>
            <w:szCs w:val="28"/>
          </w:rPr>
          <w:t>@</w:t>
        </w:r>
        <w:r w:rsidR="00802BA7" w:rsidRPr="0058451F">
          <w:rPr>
            <w:rStyle w:val="a8"/>
            <w:sz w:val="28"/>
            <w:szCs w:val="28"/>
            <w:lang w:val="en-US"/>
          </w:rPr>
          <w:t>gov</w:t>
        </w:r>
        <w:r w:rsidR="00802BA7" w:rsidRPr="0058451F">
          <w:rPr>
            <w:rStyle w:val="a8"/>
            <w:sz w:val="28"/>
            <w:szCs w:val="28"/>
          </w:rPr>
          <w:t>37.</w:t>
        </w:r>
        <w:r w:rsidR="00802BA7" w:rsidRPr="0058451F">
          <w:rPr>
            <w:rStyle w:val="a8"/>
            <w:sz w:val="28"/>
            <w:szCs w:val="28"/>
            <w:lang w:val="en-US"/>
          </w:rPr>
          <w:t>ivanovo</w:t>
        </w:r>
        <w:r w:rsidR="00802BA7" w:rsidRPr="0058451F">
          <w:rPr>
            <w:rStyle w:val="a8"/>
            <w:sz w:val="28"/>
            <w:szCs w:val="28"/>
          </w:rPr>
          <w:t>.</w:t>
        </w:r>
        <w:proofErr w:type="spellStart"/>
        <w:r w:rsidR="00802BA7" w:rsidRPr="0058451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sectPr w:rsidR="00AC40D9" w:rsidRPr="00A64DFD" w:rsidSect="007468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6C"/>
    <w:rsid w:val="00136ADE"/>
    <w:rsid w:val="001718D0"/>
    <w:rsid w:val="001C7634"/>
    <w:rsid w:val="001D71EA"/>
    <w:rsid w:val="001F6295"/>
    <w:rsid w:val="001F7CA7"/>
    <w:rsid w:val="00276D64"/>
    <w:rsid w:val="003D44A4"/>
    <w:rsid w:val="0042206C"/>
    <w:rsid w:val="005055C9"/>
    <w:rsid w:val="0058105B"/>
    <w:rsid w:val="007468A0"/>
    <w:rsid w:val="00802BA7"/>
    <w:rsid w:val="00901C67"/>
    <w:rsid w:val="00A26E24"/>
    <w:rsid w:val="00A37073"/>
    <w:rsid w:val="00A63EA8"/>
    <w:rsid w:val="00A64DFD"/>
    <w:rsid w:val="00A72346"/>
    <w:rsid w:val="00AC40D9"/>
    <w:rsid w:val="00AF3C03"/>
    <w:rsid w:val="00BD403D"/>
    <w:rsid w:val="00BF1FE2"/>
    <w:rsid w:val="00C728F1"/>
    <w:rsid w:val="00DB5BDD"/>
    <w:rsid w:val="00E543E4"/>
    <w:rsid w:val="00F2565D"/>
    <w:rsid w:val="00F82E2B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8455-0D6D-4FFE-964E-5A38A12F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8A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468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A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7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6295"/>
    <w:rPr>
      <w:b/>
      <w:bCs/>
    </w:rPr>
  </w:style>
  <w:style w:type="character" w:styleId="a8">
    <w:name w:val="Hyperlink"/>
    <w:basedOn w:val="a0"/>
    <w:uiPriority w:val="99"/>
    <w:unhideWhenUsed/>
    <w:rsid w:val="001F62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5B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7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1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ih@gov37.ivan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397D-258E-404A-9AB9-CD8D23E1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Марина Анатольевна</dc:creator>
  <cp:keywords/>
  <dc:description/>
  <cp:lastModifiedBy>Нестерова Марина Анатольевна</cp:lastModifiedBy>
  <cp:revision>21</cp:revision>
  <cp:lastPrinted>2019-04-22T07:02:00Z</cp:lastPrinted>
  <dcterms:created xsi:type="dcterms:W3CDTF">2018-12-27T08:15:00Z</dcterms:created>
  <dcterms:modified xsi:type="dcterms:W3CDTF">2019-11-05T11:02:00Z</dcterms:modified>
</cp:coreProperties>
</file>