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9B" w:rsidRPr="00AB4186" w:rsidRDefault="00786A9B">
      <w:pPr>
        <w:rPr>
          <w:sz w:val="24"/>
          <w:szCs w:val="24"/>
        </w:rPr>
      </w:pPr>
    </w:p>
    <w:p w:rsidR="00AB4186" w:rsidRPr="00141F62" w:rsidRDefault="00141F62" w:rsidP="00AB4186">
      <w:pPr>
        <w:jc w:val="center"/>
        <w:rPr>
          <w:b/>
          <w:sz w:val="28"/>
          <w:szCs w:val="28"/>
        </w:rPr>
      </w:pPr>
      <w:r w:rsidRPr="00141F62">
        <w:rPr>
          <w:b/>
          <w:sz w:val="28"/>
          <w:szCs w:val="28"/>
        </w:rPr>
        <w:t>Информация</w:t>
      </w:r>
    </w:p>
    <w:p w:rsidR="00AB4186" w:rsidRPr="00141F62" w:rsidRDefault="00AB4186" w:rsidP="00AB4186">
      <w:pPr>
        <w:jc w:val="center"/>
        <w:rPr>
          <w:b/>
          <w:sz w:val="28"/>
          <w:szCs w:val="28"/>
        </w:rPr>
      </w:pPr>
      <w:r w:rsidRPr="00141F62">
        <w:rPr>
          <w:b/>
          <w:sz w:val="28"/>
          <w:szCs w:val="28"/>
        </w:rPr>
        <w:t xml:space="preserve"> по исполнению рекомендаций </w:t>
      </w:r>
      <w:r w:rsidR="00BA50C7">
        <w:rPr>
          <w:b/>
          <w:sz w:val="28"/>
          <w:szCs w:val="28"/>
        </w:rPr>
        <w:t>О</w:t>
      </w:r>
      <w:r w:rsidRPr="00141F62">
        <w:rPr>
          <w:b/>
          <w:sz w:val="28"/>
          <w:szCs w:val="28"/>
        </w:rPr>
        <w:t xml:space="preserve">бщественного Совета </w:t>
      </w:r>
      <w:r w:rsidR="00BA50C7">
        <w:rPr>
          <w:b/>
          <w:sz w:val="28"/>
          <w:szCs w:val="28"/>
        </w:rPr>
        <w:t xml:space="preserve">при Департаменте социальной защиты населения Ивановской области </w:t>
      </w:r>
      <w:r w:rsidRPr="00141F62">
        <w:rPr>
          <w:b/>
          <w:sz w:val="28"/>
          <w:szCs w:val="28"/>
        </w:rPr>
        <w:t>по итогам независимой оценки качества предоставления социальных услуг</w:t>
      </w:r>
      <w:r w:rsidR="008F2ED5">
        <w:rPr>
          <w:b/>
          <w:sz w:val="28"/>
          <w:szCs w:val="28"/>
        </w:rPr>
        <w:t xml:space="preserve"> в 2017 году</w:t>
      </w:r>
    </w:p>
    <w:p w:rsidR="00AB4186" w:rsidRPr="00BA50C7" w:rsidRDefault="00AB4186" w:rsidP="00BA50C7">
      <w:pPr>
        <w:jc w:val="center"/>
        <w:rPr>
          <w:b/>
          <w:sz w:val="24"/>
          <w:szCs w:val="24"/>
          <w:u w:val="single"/>
        </w:rPr>
      </w:pPr>
      <w:r w:rsidRPr="00AB4186">
        <w:rPr>
          <w:b/>
          <w:sz w:val="24"/>
          <w:szCs w:val="24"/>
          <w:u w:val="single"/>
        </w:rPr>
        <w:t>ОБУСО «</w:t>
      </w:r>
      <w:proofErr w:type="spellStart"/>
      <w:r w:rsidRPr="00AB4186">
        <w:rPr>
          <w:b/>
          <w:sz w:val="24"/>
          <w:szCs w:val="24"/>
          <w:u w:val="single"/>
        </w:rPr>
        <w:t>Вичугский</w:t>
      </w:r>
      <w:proofErr w:type="spellEnd"/>
      <w:r w:rsidRPr="00AB4186">
        <w:rPr>
          <w:b/>
          <w:sz w:val="24"/>
          <w:szCs w:val="24"/>
          <w:u w:val="single"/>
        </w:rPr>
        <w:t xml:space="preserve"> комплексный центр социального обслуживания населения»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  <w:gridCol w:w="2393"/>
      </w:tblGrid>
      <w:tr w:rsidR="00CD519B" w:rsidTr="00141F62">
        <w:tc>
          <w:tcPr>
            <w:tcW w:w="2392" w:type="dxa"/>
          </w:tcPr>
          <w:p w:rsidR="00CD519B" w:rsidRDefault="00CD519B" w:rsidP="00AB4186">
            <w:pPr>
              <w:jc w:val="center"/>
            </w:pPr>
            <w:r>
              <w:t>Рекомендации</w:t>
            </w: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  <w:r>
              <w:t>Мероприятия по исполнению рекомендаций</w:t>
            </w: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  <w:r>
              <w:t>Сроки исполнения</w:t>
            </w:r>
          </w:p>
          <w:p w:rsidR="00CD519B" w:rsidRDefault="00CD519B" w:rsidP="00AB4186">
            <w:pPr>
              <w:jc w:val="center"/>
            </w:pP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  <w:r>
              <w:t>Ответственный</w:t>
            </w:r>
          </w:p>
        </w:tc>
        <w:tc>
          <w:tcPr>
            <w:tcW w:w="2393" w:type="dxa"/>
          </w:tcPr>
          <w:p w:rsidR="00CD519B" w:rsidRDefault="00BA50C7" w:rsidP="00AB4186">
            <w:pPr>
              <w:jc w:val="center"/>
            </w:pPr>
            <w:r>
              <w:t xml:space="preserve">Ход </w:t>
            </w:r>
            <w:r w:rsidR="00CD519B">
              <w:t>исполнения</w:t>
            </w:r>
          </w:p>
        </w:tc>
      </w:tr>
      <w:tr w:rsidR="00CD519B" w:rsidTr="00141F62">
        <w:tc>
          <w:tcPr>
            <w:tcW w:w="2392" w:type="dxa"/>
          </w:tcPr>
          <w:p w:rsidR="00CD519B" w:rsidRDefault="00CD519B" w:rsidP="00AB4186">
            <w:r>
              <w:t>Утверждение плана мероприятий по обеспечению беспрепятственного доступа к объектам и услугам в организации для маломобильных групп получателей социальных услуг (территория, входные зоны, помещения)</w:t>
            </w:r>
          </w:p>
        </w:tc>
        <w:tc>
          <w:tcPr>
            <w:tcW w:w="2393" w:type="dxa"/>
          </w:tcPr>
          <w:p w:rsidR="00CD519B" w:rsidRDefault="00CD519B" w:rsidP="00B95086">
            <w:r>
              <w:t>Установление дополнительных информационных стендов в отделениях и на территории Центра.</w:t>
            </w:r>
          </w:p>
          <w:p w:rsidR="00CD519B" w:rsidRDefault="00CD519B" w:rsidP="00B95086">
            <w:r>
              <w:t>Обеспечение пандусом входную зону отделения профилактической работы с семьёй и детьми.</w:t>
            </w: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  <w:r>
              <w:t>2-3 квартал 2017 года</w:t>
            </w: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  <w:proofErr w:type="spellStart"/>
            <w:r>
              <w:t>Скаженюк</w:t>
            </w:r>
            <w:proofErr w:type="spellEnd"/>
            <w:r>
              <w:t xml:space="preserve"> Т.П. – заместитель директора</w:t>
            </w: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  <w:r>
              <w:t>Дементьева Л.В.- главный бухгалтер</w:t>
            </w: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  <w:r>
              <w:t>Выполнено</w:t>
            </w:r>
          </w:p>
        </w:tc>
      </w:tr>
      <w:tr w:rsidR="00CD519B" w:rsidTr="00141F62">
        <w:tc>
          <w:tcPr>
            <w:tcW w:w="2392" w:type="dxa"/>
          </w:tcPr>
          <w:p w:rsidR="00CD519B" w:rsidRDefault="00CD519B" w:rsidP="00BA0FEB">
            <w:r>
              <w:t>Обеспечение размещения информации о порядке подачи жалобы на главной странице официального сайта организации в сети «Интернет»</w:t>
            </w:r>
          </w:p>
        </w:tc>
        <w:tc>
          <w:tcPr>
            <w:tcW w:w="2393" w:type="dxa"/>
          </w:tcPr>
          <w:p w:rsidR="00CD519B" w:rsidRDefault="00CD519B" w:rsidP="00C10FB0">
            <w:r>
              <w:t>Обеспеч</w:t>
            </w:r>
            <w:r w:rsidR="00141F62">
              <w:t>ение размещения информации о порядке подачи жалобы на главной странице официального сайта организации.</w:t>
            </w: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141F62" w:rsidP="00AB4186">
            <w:pPr>
              <w:jc w:val="center"/>
            </w:pPr>
            <w:r>
              <w:t>До 15.10.2017 года</w:t>
            </w: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  <w:p w:rsidR="00CD519B" w:rsidRDefault="00CD519B" w:rsidP="00AB4186">
            <w:pPr>
              <w:jc w:val="center"/>
            </w:pP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</w:p>
          <w:p w:rsidR="00141F62" w:rsidRDefault="00141F62" w:rsidP="00AB4186">
            <w:pPr>
              <w:jc w:val="center"/>
            </w:pPr>
            <w:proofErr w:type="spellStart"/>
            <w:r>
              <w:t>Слабнова</w:t>
            </w:r>
            <w:proofErr w:type="spellEnd"/>
            <w:r>
              <w:t xml:space="preserve"> Е.Б. - директор</w:t>
            </w:r>
          </w:p>
        </w:tc>
        <w:tc>
          <w:tcPr>
            <w:tcW w:w="2393" w:type="dxa"/>
          </w:tcPr>
          <w:p w:rsidR="00CD519B" w:rsidRDefault="00CD519B" w:rsidP="00AB4186">
            <w:pPr>
              <w:jc w:val="center"/>
            </w:pPr>
          </w:p>
          <w:p w:rsidR="00141F62" w:rsidRDefault="00141F62" w:rsidP="00AB4186">
            <w:pPr>
              <w:jc w:val="center"/>
            </w:pPr>
          </w:p>
          <w:p w:rsidR="00141F62" w:rsidRDefault="00141F62" w:rsidP="00AB4186">
            <w:pPr>
              <w:jc w:val="center"/>
            </w:pPr>
            <w:r>
              <w:t>Выполнено</w:t>
            </w:r>
          </w:p>
        </w:tc>
      </w:tr>
    </w:tbl>
    <w:p w:rsidR="00BA50C7" w:rsidRDefault="00BA50C7" w:rsidP="00BA50C7">
      <w:pPr>
        <w:ind w:left="2832" w:firstLine="708"/>
      </w:pPr>
      <w:bookmarkStart w:id="0" w:name="_GoBack"/>
      <w:bookmarkEnd w:id="0"/>
    </w:p>
    <w:sectPr w:rsidR="00BA50C7" w:rsidSect="00141F6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B5B97"/>
    <w:multiLevelType w:val="hybridMultilevel"/>
    <w:tmpl w:val="28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86"/>
    <w:rsid w:val="00141F62"/>
    <w:rsid w:val="00171D43"/>
    <w:rsid w:val="002605F6"/>
    <w:rsid w:val="005F7CA4"/>
    <w:rsid w:val="006B65F9"/>
    <w:rsid w:val="00786A9B"/>
    <w:rsid w:val="0086561F"/>
    <w:rsid w:val="008F2ED5"/>
    <w:rsid w:val="009820BE"/>
    <w:rsid w:val="00A2472D"/>
    <w:rsid w:val="00AB4186"/>
    <w:rsid w:val="00B95086"/>
    <w:rsid w:val="00BA0FEB"/>
    <w:rsid w:val="00BA50C7"/>
    <w:rsid w:val="00C10FB0"/>
    <w:rsid w:val="00CD519B"/>
    <w:rsid w:val="00D715D7"/>
    <w:rsid w:val="00DB35ED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481F-7624-455D-BE25-DB403FD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0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Лепахина Светлана Владимировна</cp:lastModifiedBy>
  <cp:revision>5</cp:revision>
  <cp:lastPrinted>2018-04-23T06:35:00Z</cp:lastPrinted>
  <dcterms:created xsi:type="dcterms:W3CDTF">2018-04-23T06:36:00Z</dcterms:created>
  <dcterms:modified xsi:type="dcterms:W3CDTF">2018-05-22T08:07:00Z</dcterms:modified>
</cp:coreProperties>
</file>