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FD" w:rsidRPr="00300CFD" w:rsidRDefault="00300CFD" w:rsidP="00300CFD">
      <w:pPr>
        <w:jc w:val="center"/>
        <w:rPr>
          <w:b/>
          <w:sz w:val="32"/>
          <w:szCs w:val="32"/>
        </w:rPr>
      </w:pPr>
      <w:r w:rsidRPr="00300CFD"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7.75pt" o:ole="" fillcolor="window">
            <v:imagedata r:id="rId8" o:title="" gain="192753f" blacklevel="-11796f"/>
          </v:shape>
          <o:OLEObject Type="Embed" ProgID="Word.Picture.8" ShapeID="_x0000_i1025" DrawAspect="Content" ObjectID="_1835781902" r:id="rId9"/>
        </w:object>
      </w:r>
    </w:p>
    <w:p w:rsidR="00300CFD" w:rsidRPr="00300CFD" w:rsidRDefault="00300CFD" w:rsidP="00300CFD">
      <w:pPr>
        <w:jc w:val="center"/>
        <w:rPr>
          <w:b/>
          <w:spacing w:val="20"/>
          <w:sz w:val="36"/>
          <w:szCs w:val="36"/>
          <w:u w:color="000000"/>
        </w:rPr>
      </w:pPr>
      <w:proofErr w:type="gramStart"/>
      <w:r w:rsidRPr="00300CFD">
        <w:rPr>
          <w:b/>
          <w:spacing w:val="20"/>
          <w:sz w:val="36"/>
          <w:szCs w:val="36"/>
          <w:u w:color="000000"/>
        </w:rPr>
        <w:t>ДЕПАРТАМЕНТ  СОЦИАЛЬНОЙ</w:t>
      </w:r>
      <w:proofErr w:type="gramEnd"/>
      <w:r w:rsidRPr="00300CFD">
        <w:rPr>
          <w:b/>
          <w:spacing w:val="20"/>
          <w:sz w:val="36"/>
          <w:szCs w:val="36"/>
          <w:u w:color="000000"/>
        </w:rPr>
        <w:t xml:space="preserve">  ЗАЩИТЫ  НАСЕЛЕНИЯ  ИВАНОВСКОЙ  ОБЛАСТИ  </w:t>
      </w:r>
    </w:p>
    <w:p w:rsidR="00300CFD" w:rsidRPr="0002146E" w:rsidRDefault="00300CFD" w:rsidP="0002146E">
      <w:pPr>
        <w:spacing w:before="120"/>
        <w:jc w:val="both"/>
        <w:rPr>
          <w:sz w:val="16"/>
          <w:szCs w:val="16"/>
          <w:u w:color="000000"/>
        </w:rPr>
      </w:pPr>
      <w:r w:rsidRPr="001F2FFA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26119E8" wp14:editId="722BBAE9">
                <wp:simplePos x="0" y="0"/>
                <wp:positionH relativeFrom="column">
                  <wp:posOffset>-151765</wp:posOffset>
                </wp:positionH>
                <wp:positionV relativeFrom="paragraph">
                  <wp:posOffset>20955</wp:posOffset>
                </wp:positionV>
                <wp:extent cx="61817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33599"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5pt,1.65pt" to="474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"/>
            </w:pict>
          </mc:Fallback>
        </mc:AlternateContent>
      </w:r>
      <w:r w:rsidRPr="001F2FFA">
        <w:rPr>
          <w:sz w:val="16"/>
          <w:szCs w:val="16"/>
          <w:u w:color="000000"/>
        </w:rPr>
        <w:t>1</w:t>
      </w:r>
      <w:r w:rsidR="001F2FFA" w:rsidRPr="0002146E">
        <w:rPr>
          <w:sz w:val="16"/>
          <w:szCs w:val="16"/>
          <w:u w:color="000000"/>
        </w:rPr>
        <w:t xml:space="preserve">53012, Иваново, пер. Свободный, 4, тел. 41-05-57, тел./факс 30-40-97, </w:t>
      </w:r>
      <w:r w:rsidR="001F2FFA" w:rsidRPr="0002146E">
        <w:rPr>
          <w:sz w:val="16"/>
          <w:szCs w:val="16"/>
          <w:u w:color="000000"/>
          <w:lang w:val="en-US"/>
        </w:rPr>
        <w:t>e</w:t>
      </w:r>
      <w:r w:rsidR="001F2FFA" w:rsidRPr="0002146E">
        <w:rPr>
          <w:sz w:val="16"/>
          <w:szCs w:val="16"/>
          <w:u w:color="000000"/>
        </w:rPr>
        <w:t>-</w:t>
      </w:r>
      <w:r w:rsidR="001F2FFA" w:rsidRPr="0002146E">
        <w:rPr>
          <w:sz w:val="16"/>
          <w:szCs w:val="16"/>
          <w:u w:color="000000"/>
          <w:lang w:val="en-US"/>
        </w:rPr>
        <w:t>mail</w:t>
      </w:r>
      <w:r w:rsidR="001F2FFA" w:rsidRPr="0002146E">
        <w:rPr>
          <w:sz w:val="16"/>
          <w:szCs w:val="16"/>
          <w:u w:color="000000"/>
        </w:rPr>
        <w:t xml:space="preserve">: </w:t>
      </w:r>
      <w:r w:rsidR="009020E7" w:rsidRPr="009020E7">
        <w:rPr>
          <w:sz w:val="16"/>
          <w:szCs w:val="16"/>
          <w:u w:color="000000"/>
        </w:rPr>
        <w:t>dszn@ivreg.ru</w:t>
      </w:r>
      <w:r w:rsidR="0002146E">
        <w:rPr>
          <w:sz w:val="16"/>
          <w:szCs w:val="16"/>
          <w:u w:color="000000"/>
        </w:rPr>
        <w:t xml:space="preserve">, сайт: </w:t>
      </w:r>
      <w:hyperlink r:id="rId10" w:history="1"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http</w:t>
        </w:r>
        <w:r w:rsidR="0002146E" w:rsidRPr="0002146E">
          <w:rPr>
            <w:rStyle w:val="a6"/>
            <w:color w:val="auto"/>
            <w:sz w:val="16"/>
            <w:szCs w:val="16"/>
            <w:u w:val="none"/>
          </w:rPr>
          <w:t>://</w:t>
        </w:r>
        <w:proofErr w:type="spellStart"/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szn</w:t>
        </w:r>
        <w:proofErr w:type="spellEnd"/>
        <w:r w:rsidR="0002146E" w:rsidRPr="0002146E">
          <w:rPr>
            <w:rStyle w:val="a6"/>
            <w:color w:val="auto"/>
            <w:sz w:val="16"/>
            <w:szCs w:val="16"/>
            <w:u w:val="none"/>
          </w:rPr>
          <w:t>.</w:t>
        </w:r>
        <w:proofErr w:type="spellStart"/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ivanovoobl</w:t>
        </w:r>
        <w:proofErr w:type="spellEnd"/>
        <w:r w:rsidR="0002146E" w:rsidRPr="0002146E">
          <w:rPr>
            <w:rStyle w:val="a6"/>
            <w:color w:val="auto"/>
            <w:sz w:val="16"/>
            <w:szCs w:val="16"/>
            <w:u w:val="none"/>
          </w:rPr>
          <w:t>.</w:t>
        </w:r>
        <w:proofErr w:type="spellStart"/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1F2FFA" w:rsidRPr="001F2FFA" w:rsidRDefault="001F2FFA" w:rsidP="001F2FFA">
      <w:pPr>
        <w:spacing w:before="120"/>
        <w:rPr>
          <w:bCs/>
          <w:spacing w:val="20"/>
          <w:sz w:val="16"/>
          <w:szCs w:val="16"/>
        </w:rPr>
      </w:pPr>
    </w:p>
    <w:p w:rsidR="00300CFD" w:rsidRPr="00300CFD" w:rsidRDefault="00300CFD" w:rsidP="00300CFD">
      <w:pPr>
        <w:jc w:val="center"/>
        <w:rPr>
          <w:b/>
          <w:spacing w:val="34"/>
          <w:sz w:val="36"/>
          <w:szCs w:val="20"/>
        </w:rPr>
      </w:pPr>
      <w:r w:rsidRPr="00300CFD">
        <w:rPr>
          <w:b/>
          <w:spacing w:val="34"/>
          <w:sz w:val="36"/>
          <w:szCs w:val="20"/>
        </w:rPr>
        <w:t>ПРИКАЗ</w:t>
      </w:r>
    </w:p>
    <w:p w:rsidR="00300CFD" w:rsidRPr="00300CFD" w:rsidRDefault="00300CFD" w:rsidP="00300CFD">
      <w:pPr>
        <w:jc w:val="center"/>
        <w:rPr>
          <w:spacing w:val="34"/>
          <w:sz w:val="28"/>
          <w:szCs w:val="28"/>
        </w:rPr>
      </w:pPr>
    </w:p>
    <w:p w:rsidR="00300CFD" w:rsidRPr="00300CFD" w:rsidRDefault="00300CFD" w:rsidP="00300CFD">
      <w:pPr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00CFD" w:rsidRPr="00300CFD" w:rsidTr="00F55EED">
        <w:tc>
          <w:tcPr>
            <w:tcW w:w="9180" w:type="dxa"/>
          </w:tcPr>
          <w:p w:rsidR="00300CFD" w:rsidRPr="00300CFD" w:rsidRDefault="00300CFD" w:rsidP="00300CFD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от _______________ № _______</w:t>
            </w:r>
          </w:p>
          <w:p w:rsidR="00300CFD" w:rsidRPr="00300CFD" w:rsidRDefault="00300CFD" w:rsidP="00300CFD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г. Иваново</w:t>
            </w:r>
          </w:p>
        </w:tc>
      </w:tr>
    </w:tbl>
    <w:p w:rsidR="00300CFD" w:rsidRPr="00300CFD" w:rsidRDefault="00300CFD" w:rsidP="00300CFD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300CFD" w:rsidRPr="00300CFD" w:rsidTr="00BE068A">
        <w:tc>
          <w:tcPr>
            <w:tcW w:w="9180" w:type="dxa"/>
          </w:tcPr>
          <w:p w:rsidR="00300CFD" w:rsidRPr="00300CFD" w:rsidRDefault="00300CFD" w:rsidP="00300CFD">
            <w:pPr>
              <w:jc w:val="center"/>
              <w:rPr>
                <w:b/>
                <w:sz w:val="28"/>
              </w:rPr>
            </w:pPr>
          </w:p>
        </w:tc>
      </w:tr>
    </w:tbl>
    <w:p w:rsidR="00300CFD" w:rsidRPr="00300CFD" w:rsidRDefault="00BE068A" w:rsidP="00300CFD">
      <w:pPr>
        <w:jc w:val="center"/>
        <w:rPr>
          <w:sz w:val="28"/>
        </w:rPr>
      </w:pPr>
      <w:r w:rsidRPr="007F47F1">
        <w:rPr>
          <w:b/>
          <w:sz w:val="28"/>
        </w:rPr>
        <w:t xml:space="preserve">О передаче Департаментом социальной защиты населения Ивановской области Управлению Федерального казначейства по Ивановской области полномочий получателя средств областного бюджета по перечислению в местные бюджеты субсидии бюджетам </w:t>
      </w:r>
      <w:r w:rsidR="00767365" w:rsidRPr="007F47F1">
        <w:rPr>
          <w:b/>
          <w:sz w:val="28"/>
        </w:rPr>
        <w:t xml:space="preserve">муниципальных </w:t>
      </w:r>
      <w:r w:rsidR="001B43C8">
        <w:rPr>
          <w:b/>
          <w:sz w:val="28"/>
        </w:rPr>
        <w:t>образований</w:t>
      </w:r>
      <w:r w:rsidR="00DA54AC" w:rsidRPr="007F47F1">
        <w:rPr>
          <w:b/>
          <w:sz w:val="28"/>
        </w:rPr>
        <w:t xml:space="preserve"> </w:t>
      </w:r>
      <w:r>
        <w:rPr>
          <w:b/>
          <w:sz w:val="28"/>
        </w:rPr>
        <w:t xml:space="preserve">Ивановской области </w:t>
      </w:r>
      <w:r w:rsidRPr="007F47F1">
        <w:rPr>
          <w:b/>
          <w:sz w:val="28"/>
        </w:rPr>
        <w:t xml:space="preserve">на </w:t>
      </w:r>
      <w:r w:rsidR="001B43C8">
        <w:rPr>
          <w:b/>
          <w:sz w:val="28"/>
        </w:rPr>
        <w:t>укрепление материально-технической базы муниципальных организаций Ивановской области, осуществляющих отдых и оздоровление детей,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2026 год</w:t>
      </w:r>
    </w:p>
    <w:p w:rsidR="00300CFD" w:rsidRPr="00300CFD" w:rsidRDefault="00300CFD" w:rsidP="00300CFD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00CFD" w:rsidRPr="00300CFD" w:rsidTr="00F55EED">
        <w:tc>
          <w:tcPr>
            <w:tcW w:w="9180" w:type="dxa"/>
          </w:tcPr>
          <w:p w:rsidR="00BE068A" w:rsidRPr="00237E4E" w:rsidRDefault="00BE068A" w:rsidP="006C11CD">
            <w:pPr>
              <w:pStyle w:val="ab"/>
            </w:pPr>
            <w:r w:rsidRPr="00237E4E">
              <w:t xml:space="preserve">В соответствии с пунктом 8 статьи 7 Закона Ивановской области </w:t>
            </w:r>
            <w:r w:rsidR="009B10DD">
              <w:t>от 15</w:t>
            </w:r>
            <w:r w:rsidR="007911B2" w:rsidRPr="007911B2">
              <w:t>.12.202</w:t>
            </w:r>
            <w:r w:rsidR="009B10DD">
              <w:t>5 № 83</w:t>
            </w:r>
            <w:r w:rsidR="007911B2" w:rsidRPr="007911B2">
              <w:t>-ОЗ «Об областном бюджете на 202</w:t>
            </w:r>
            <w:r w:rsidR="009B10DD">
              <w:t>6</w:t>
            </w:r>
            <w:r w:rsidR="007911B2" w:rsidRPr="007911B2">
              <w:t xml:space="preserve"> год и на плановый период 202</w:t>
            </w:r>
            <w:r w:rsidR="009B10DD">
              <w:t>7</w:t>
            </w:r>
            <w:r w:rsidR="007911B2" w:rsidRPr="007911B2">
              <w:t xml:space="preserve"> и 202</w:t>
            </w:r>
            <w:r w:rsidR="009B10DD">
              <w:t>8</w:t>
            </w:r>
            <w:r w:rsidR="007911B2" w:rsidRPr="007911B2">
              <w:t xml:space="preserve"> годов»</w:t>
            </w:r>
            <w:r w:rsidRPr="00237E4E">
              <w:t xml:space="preserve"> </w:t>
            </w:r>
            <w:r w:rsidRPr="00237E4E">
              <w:rPr>
                <w:b/>
              </w:rPr>
              <w:t xml:space="preserve">п р и </w:t>
            </w:r>
            <w:proofErr w:type="gramStart"/>
            <w:r w:rsidRPr="00237E4E">
              <w:rPr>
                <w:b/>
              </w:rPr>
              <w:t>к</w:t>
            </w:r>
            <w:proofErr w:type="gramEnd"/>
            <w:r w:rsidRPr="00237E4E">
              <w:rPr>
                <w:b/>
              </w:rPr>
              <w:t xml:space="preserve"> а з ы в а ю:</w:t>
            </w:r>
          </w:p>
          <w:p w:rsidR="00BE068A" w:rsidRPr="00EB6A51" w:rsidRDefault="00BE068A" w:rsidP="006C11CD">
            <w:pPr>
              <w:pStyle w:val="a5"/>
              <w:numPr>
                <w:ilvl w:val="0"/>
                <w:numId w:val="4"/>
              </w:numPr>
              <w:tabs>
                <w:tab w:val="left" w:pos="1171"/>
              </w:tabs>
              <w:ind w:left="0" w:firstLine="746"/>
              <w:jc w:val="both"/>
              <w:rPr>
                <w:sz w:val="28"/>
                <w:szCs w:val="28"/>
              </w:rPr>
            </w:pPr>
            <w:r w:rsidRPr="00EB6A51">
              <w:rPr>
                <w:bCs/>
                <w:sz w:val="28"/>
                <w:szCs w:val="28"/>
              </w:rPr>
              <w:t>Передать Управлению Федерального казначейства по Ивановской области (далее - Управление) с 01.01.202</w:t>
            </w:r>
            <w:r w:rsidR="00590AD0" w:rsidRPr="00EB6A51">
              <w:rPr>
                <w:bCs/>
                <w:sz w:val="28"/>
                <w:szCs w:val="28"/>
              </w:rPr>
              <w:t>6</w:t>
            </w:r>
            <w:r w:rsidRPr="00EB6A51">
              <w:rPr>
                <w:bCs/>
                <w:sz w:val="28"/>
                <w:szCs w:val="28"/>
              </w:rPr>
              <w:t xml:space="preserve"> полномочия Департамента социальной защиты населения Ивановской области (далее – Департамент) как получателя средств областного бюджета по перечислению  </w:t>
            </w:r>
            <w:r w:rsidR="00596661" w:rsidRPr="00EB6A51">
              <w:rPr>
                <w:sz w:val="28"/>
              </w:rPr>
              <w:t xml:space="preserve">в местные бюджеты субсидии бюджетам муниципальных образований Ивановской области на укрепление материально-технической базы муниципальных организаций Ивановской области, осуществляющих отдых и оздоровление детей,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2026 год </w:t>
            </w:r>
            <w:r w:rsidRPr="00EB6A51">
              <w:rPr>
                <w:sz w:val="28"/>
              </w:rPr>
              <w:t xml:space="preserve">(далее – Субсидия) в </w:t>
            </w:r>
            <w:r w:rsidRPr="00EB6A51">
              <w:rPr>
                <w:sz w:val="28"/>
                <w:szCs w:val="28"/>
              </w:rPr>
              <w:t xml:space="preserve">пределах суммы, необходимой для оплаты денежных обязательств по расходам получателей средств местного бюджета, источником финансового обеспечения которых является данная Субсидия, </w:t>
            </w:r>
            <w:r w:rsidRPr="00EB6A51">
              <w:rPr>
                <w:sz w:val="28"/>
                <w:szCs w:val="28"/>
              </w:rPr>
              <w:lastRenderedPageBreak/>
              <w:t xml:space="preserve">предусмотренная Законом Ивановской области </w:t>
            </w:r>
            <w:r w:rsidR="007911B2" w:rsidRPr="00EB6A51">
              <w:rPr>
                <w:sz w:val="28"/>
                <w:szCs w:val="28"/>
              </w:rPr>
              <w:t xml:space="preserve">от </w:t>
            </w:r>
            <w:r w:rsidR="00590AD0" w:rsidRPr="00EB6A51">
              <w:rPr>
                <w:sz w:val="28"/>
                <w:szCs w:val="28"/>
              </w:rPr>
              <w:t>15</w:t>
            </w:r>
            <w:r w:rsidR="007911B2" w:rsidRPr="00EB6A51">
              <w:rPr>
                <w:sz w:val="28"/>
                <w:szCs w:val="28"/>
              </w:rPr>
              <w:t>.12.202</w:t>
            </w:r>
            <w:r w:rsidR="00590AD0" w:rsidRPr="00EB6A51">
              <w:rPr>
                <w:sz w:val="28"/>
                <w:szCs w:val="28"/>
              </w:rPr>
              <w:t>5</w:t>
            </w:r>
            <w:r w:rsidR="007911B2" w:rsidRPr="00EB6A51">
              <w:rPr>
                <w:sz w:val="28"/>
                <w:szCs w:val="28"/>
              </w:rPr>
              <w:t xml:space="preserve"> № </w:t>
            </w:r>
            <w:r w:rsidR="00590AD0" w:rsidRPr="00EB6A51">
              <w:rPr>
                <w:sz w:val="28"/>
                <w:szCs w:val="28"/>
              </w:rPr>
              <w:t>83</w:t>
            </w:r>
            <w:r w:rsidR="007911B2" w:rsidRPr="00EB6A51">
              <w:rPr>
                <w:sz w:val="28"/>
                <w:szCs w:val="28"/>
              </w:rPr>
              <w:t>-ОЗ «Об областном бюджете на 202</w:t>
            </w:r>
            <w:r w:rsidR="00590AD0" w:rsidRPr="00EB6A51">
              <w:rPr>
                <w:sz w:val="28"/>
                <w:szCs w:val="28"/>
              </w:rPr>
              <w:t>6</w:t>
            </w:r>
            <w:r w:rsidR="007911B2" w:rsidRPr="00EB6A51">
              <w:rPr>
                <w:sz w:val="28"/>
                <w:szCs w:val="28"/>
              </w:rPr>
              <w:t xml:space="preserve"> год и на плановый период 202</w:t>
            </w:r>
            <w:r w:rsidR="00590AD0" w:rsidRPr="00EB6A51">
              <w:rPr>
                <w:sz w:val="28"/>
                <w:szCs w:val="28"/>
              </w:rPr>
              <w:t>7 и 2028</w:t>
            </w:r>
            <w:r w:rsidR="007911B2" w:rsidRPr="00EB6A51">
              <w:rPr>
                <w:sz w:val="28"/>
                <w:szCs w:val="28"/>
              </w:rPr>
              <w:t xml:space="preserve"> годов»</w:t>
            </w:r>
            <w:r w:rsidRPr="00EB6A51">
              <w:rPr>
                <w:sz w:val="28"/>
                <w:szCs w:val="28"/>
              </w:rPr>
              <w:t xml:space="preserve">. </w:t>
            </w:r>
          </w:p>
          <w:p w:rsidR="00BE068A" w:rsidRPr="00237E4E" w:rsidRDefault="00BE068A" w:rsidP="006C11CD">
            <w:pPr>
              <w:pStyle w:val="ad"/>
              <w:ind w:firstLine="709"/>
              <w:jc w:val="both"/>
              <w:rPr>
                <w:bCs/>
                <w:sz w:val="28"/>
                <w:szCs w:val="28"/>
              </w:rPr>
            </w:pPr>
            <w:r w:rsidRPr="00237E4E">
              <w:rPr>
                <w:bCs/>
                <w:sz w:val="28"/>
                <w:szCs w:val="28"/>
              </w:rPr>
              <w:t>Субсидия подлежит перечислению в местные бюджеты</w:t>
            </w:r>
            <w:r w:rsidR="0054602E" w:rsidRPr="00237E4E">
              <w:rPr>
                <w:bCs/>
                <w:sz w:val="28"/>
                <w:szCs w:val="28"/>
              </w:rPr>
              <w:t xml:space="preserve"> муниципальных </w:t>
            </w:r>
            <w:r w:rsidR="005411EA">
              <w:rPr>
                <w:bCs/>
                <w:sz w:val="28"/>
                <w:szCs w:val="28"/>
              </w:rPr>
              <w:t>образований</w:t>
            </w:r>
            <w:r w:rsidRPr="00237E4E">
              <w:rPr>
                <w:bCs/>
                <w:sz w:val="28"/>
                <w:szCs w:val="28"/>
              </w:rPr>
              <w:t xml:space="preserve"> Ивановской области согласно </w:t>
            </w:r>
            <w:proofErr w:type="gramStart"/>
            <w:r w:rsidRPr="00237E4E">
              <w:rPr>
                <w:bCs/>
                <w:sz w:val="28"/>
                <w:szCs w:val="28"/>
              </w:rPr>
              <w:t>приложению</w:t>
            </w:r>
            <w:proofErr w:type="gramEnd"/>
            <w:r w:rsidRPr="00237E4E">
              <w:rPr>
                <w:bCs/>
                <w:sz w:val="28"/>
                <w:szCs w:val="28"/>
              </w:rPr>
              <w:t xml:space="preserve"> к настоящему приказу</w:t>
            </w:r>
            <w:r w:rsidR="000523B6">
              <w:rPr>
                <w:bCs/>
                <w:sz w:val="28"/>
                <w:szCs w:val="28"/>
              </w:rPr>
              <w:t>,</w:t>
            </w:r>
            <w:r w:rsidRPr="00237E4E">
              <w:rPr>
                <w:bCs/>
                <w:sz w:val="28"/>
                <w:szCs w:val="28"/>
              </w:rPr>
              <w:t xml:space="preserve"> в пределах предельных объемов финансирования, доведенных Департаменту как получателю средств областного бюджета на предоставление данной Субсидии по коду классификации расходов бюджетов 023 0709 </w:t>
            </w:r>
            <w:r w:rsidR="00596661">
              <w:rPr>
                <w:bCs/>
                <w:sz w:val="28"/>
                <w:szCs w:val="28"/>
              </w:rPr>
              <w:t>5090083480</w:t>
            </w:r>
            <w:r w:rsidRPr="00237E4E">
              <w:rPr>
                <w:bCs/>
                <w:sz w:val="28"/>
                <w:szCs w:val="28"/>
              </w:rPr>
              <w:t xml:space="preserve"> 521 (2</w:t>
            </w:r>
            <w:r w:rsidR="00590AD0">
              <w:rPr>
                <w:bCs/>
                <w:sz w:val="28"/>
                <w:szCs w:val="28"/>
              </w:rPr>
              <w:t>6</w:t>
            </w:r>
            <w:r w:rsidRPr="00237E4E">
              <w:rPr>
                <w:bCs/>
                <w:sz w:val="28"/>
                <w:szCs w:val="28"/>
              </w:rPr>
              <w:t>023</w:t>
            </w:r>
            <w:r w:rsidR="00596661">
              <w:rPr>
                <w:bCs/>
                <w:sz w:val="28"/>
                <w:szCs w:val="28"/>
              </w:rPr>
              <w:t>362</w:t>
            </w:r>
            <w:r w:rsidRPr="00237E4E">
              <w:rPr>
                <w:bCs/>
                <w:sz w:val="28"/>
                <w:szCs w:val="28"/>
              </w:rPr>
              <w:t>).</w:t>
            </w:r>
          </w:p>
          <w:p w:rsidR="00BE068A" w:rsidRPr="00237E4E" w:rsidRDefault="00BE068A" w:rsidP="006C11C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237E4E">
              <w:rPr>
                <w:sz w:val="28"/>
                <w:szCs w:val="28"/>
              </w:rPr>
              <w:t>Поступление в доходы местных бюджетов Субсидии подлежит отражению по коду классификации доходов бюджетов:</w:t>
            </w:r>
          </w:p>
          <w:p w:rsidR="00BE068A" w:rsidRPr="00237E4E" w:rsidRDefault="00BE068A" w:rsidP="006C11C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237E4E">
              <w:rPr>
                <w:sz w:val="28"/>
                <w:szCs w:val="28"/>
              </w:rPr>
              <w:t>000 2 02 29999 04 0000 150 «Прочие субси</w:t>
            </w:r>
            <w:r w:rsidR="005411EA">
              <w:rPr>
                <w:sz w:val="28"/>
                <w:szCs w:val="28"/>
              </w:rPr>
              <w:t>дии бюджетам городских округов</w:t>
            </w:r>
            <w:r w:rsidR="00D7524F" w:rsidRPr="00237E4E">
              <w:rPr>
                <w:sz w:val="28"/>
                <w:szCs w:val="28"/>
              </w:rPr>
              <w:t>»</w:t>
            </w:r>
            <w:r w:rsidRPr="00237E4E">
              <w:rPr>
                <w:sz w:val="28"/>
                <w:szCs w:val="28"/>
              </w:rPr>
              <w:t>.</w:t>
            </w:r>
          </w:p>
          <w:p w:rsidR="00BE068A" w:rsidRPr="00237E4E" w:rsidRDefault="00EB6A51" w:rsidP="006C11CD">
            <w:pPr>
              <w:pStyle w:val="ad"/>
              <w:ind w:left="37" w:firstLine="709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BE068A" w:rsidRPr="00237E4E">
              <w:rPr>
                <w:sz w:val="28"/>
                <w:szCs w:val="28"/>
              </w:rPr>
              <w:t>Установить, что при исполнении переданных полномочий Управление представляет в Департамент:</w:t>
            </w:r>
          </w:p>
          <w:p w:rsidR="00BE068A" w:rsidRPr="00237E4E" w:rsidRDefault="00BE068A" w:rsidP="006C11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237E4E">
              <w:rPr>
                <w:sz w:val="28"/>
                <w:szCs w:val="28"/>
              </w:rPr>
              <w:t xml:space="preserve">2.1. В установленные Федеральным казначейством сроки и порядке отчет о состоянии лицевых счетов по переданным полномочиям по форме Отчета о состоянии лицевого счета получателя бюджетных средств (код </w:t>
            </w:r>
            <w:hyperlink r:id="rId11" w:history="1">
              <w:r w:rsidRPr="00237E4E">
                <w:rPr>
                  <w:sz w:val="28"/>
                  <w:szCs w:val="28"/>
                </w:rPr>
                <w:t>формы</w:t>
              </w:r>
            </w:hyperlink>
            <w:r w:rsidRPr="00237E4E">
              <w:rPr>
                <w:sz w:val="28"/>
                <w:szCs w:val="28"/>
              </w:rPr>
              <w:t xml:space="preserve"> по ОКУД 0531786).</w:t>
            </w:r>
          </w:p>
          <w:p w:rsidR="00BE068A" w:rsidRPr="00237E4E" w:rsidRDefault="00BE068A" w:rsidP="006C11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237E4E">
              <w:rPr>
                <w:sz w:val="28"/>
                <w:szCs w:val="28"/>
              </w:rPr>
              <w:t xml:space="preserve">2.2. Не позднее следующего рабочего дня после отражения операции с целевыми средствами областного бюджета на лицевом счете по переданным полномочиям: </w:t>
            </w:r>
          </w:p>
          <w:p w:rsidR="00BE068A" w:rsidRPr="00237E4E" w:rsidRDefault="00BE068A" w:rsidP="006C11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237E4E">
              <w:rPr>
                <w:sz w:val="28"/>
                <w:szCs w:val="28"/>
              </w:rPr>
              <w:t>- выписки из лицевых счетов по переданным полномочиям с приложением документов, являющихся основанием для отражения операций на лицевом счете по переданным полномочиям;</w:t>
            </w:r>
          </w:p>
          <w:p w:rsidR="00BE068A" w:rsidRPr="00237E4E" w:rsidRDefault="00BE068A" w:rsidP="006C11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237E4E">
              <w:rPr>
                <w:sz w:val="28"/>
                <w:szCs w:val="28"/>
              </w:rPr>
              <w:t>- приложение к выписке из лицевого счета по переданным полномочиям по форме Приложения к выписке из лицевого счета получателя бюджетных средств;</w:t>
            </w:r>
          </w:p>
          <w:p w:rsidR="00BE068A" w:rsidRPr="00237E4E" w:rsidRDefault="00BE068A" w:rsidP="006C11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237E4E">
              <w:rPr>
                <w:sz w:val="28"/>
                <w:szCs w:val="28"/>
              </w:rPr>
              <w:t>- информацию из расчетных документов, являющихся основанием для отражения операций на лицевых счетах по переданным полномочиям.</w:t>
            </w:r>
          </w:p>
          <w:p w:rsidR="00BE068A" w:rsidRPr="00237E4E" w:rsidRDefault="00BE068A" w:rsidP="006C11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237E4E">
              <w:rPr>
                <w:sz w:val="28"/>
                <w:szCs w:val="28"/>
              </w:rPr>
              <w:t>3. Правовому управлению Департамента обеспечить направление настоящего приказа:</w:t>
            </w:r>
          </w:p>
          <w:p w:rsidR="00BE068A" w:rsidRPr="00FA0342" w:rsidRDefault="00BE068A" w:rsidP="006C11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FA0342">
              <w:rPr>
                <w:sz w:val="28"/>
                <w:szCs w:val="28"/>
              </w:rPr>
              <w:t>на официальное опубликование в установленном порядке;</w:t>
            </w:r>
          </w:p>
          <w:p w:rsidR="00300CFD" w:rsidRPr="00FA0342" w:rsidRDefault="00BE068A" w:rsidP="006C11CD">
            <w:pPr>
              <w:ind w:firstLine="720"/>
              <w:jc w:val="both"/>
              <w:rPr>
                <w:sz w:val="28"/>
                <w:szCs w:val="28"/>
              </w:rPr>
            </w:pPr>
            <w:r w:rsidRPr="00FA0342">
              <w:rPr>
                <w:sz w:val="28"/>
                <w:szCs w:val="28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  <w:p w:rsidR="0020255D" w:rsidRPr="0020255D" w:rsidRDefault="00FA0342" w:rsidP="006C11CD">
            <w:pPr>
              <w:pStyle w:val="a5"/>
              <w:ind w:left="-105" w:firstLine="851"/>
              <w:jc w:val="both"/>
              <w:rPr>
                <w:sz w:val="28"/>
                <w:szCs w:val="20"/>
              </w:rPr>
            </w:pPr>
            <w:r w:rsidRPr="00FA0342">
              <w:rPr>
                <w:sz w:val="28"/>
                <w:szCs w:val="28"/>
              </w:rPr>
              <w:t>4. Настоящий приказ вступает в силу после официального опубликования и распространяет свое действие на правоотношения, возникшие с 01.01.2026.</w:t>
            </w:r>
          </w:p>
        </w:tc>
      </w:tr>
    </w:tbl>
    <w:p w:rsidR="00300CFD" w:rsidRPr="00300CFD" w:rsidRDefault="00300CFD" w:rsidP="00300CFD">
      <w:pPr>
        <w:ind w:firstLine="720"/>
        <w:jc w:val="both"/>
        <w:rPr>
          <w:sz w:val="28"/>
          <w:szCs w:val="20"/>
        </w:rPr>
      </w:pPr>
    </w:p>
    <w:p w:rsidR="00300CFD" w:rsidRPr="00300CFD" w:rsidRDefault="00300CFD" w:rsidP="00300CFD">
      <w:pPr>
        <w:ind w:firstLine="720"/>
        <w:jc w:val="both"/>
        <w:rPr>
          <w:sz w:val="28"/>
          <w:szCs w:val="20"/>
        </w:rPr>
      </w:pPr>
    </w:p>
    <w:p w:rsidR="00300CFD" w:rsidRPr="00300CFD" w:rsidRDefault="00300CFD" w:rsidP="00300CFD">
      <w:pPr>
        <w:ind w:firstLine="720"/>
        <w:jc w:val="both"/>
        <w:rPr>
          <w:sz w:val="28"/>
          <w:szCs w:val="20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670"/>
        <w:gridCol w:w="3686"/>
      </w:tblGrid>
      <w:tr w:rsidR="00BE068A" w:rsidRPr="00300CFD" w:rsidTr="00D7524F">
        <w:tc>
          <w:tcPr>
            <w:tcW w:w="5670" w:type="dxa"/>
            <w:hideMark/>
          </w:tcPr>
          <w:p w:rsidR="00BE068A" w:rsidRPr="00300CFD" w:rsidRDefault="00BE068A" w:rsidP="00BE068A">
            <w:pPr>
              <w:ind w:right="-156"/>
              <w:rPr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Член Правительства Ивановской области -директор Департамента социальной защиты населения Ивановской области</w:t>
            </w:r>
          </w:p>
        </w:tc>
        <w:tc>
          <w:tcPr>
            <w:tcW w:w="3686" w:type="dxa"/>
          </w:tcPr>
          <w:p w:rsidR="00BE068A" w:rsidRPr="004B0E04" w:rsidRDefault="00BE068A" w:rsidP="00BE068A">
            <w:pPr>
              <w:jc w:val="right"/>
              <w:rPr>
                <w:b/>
                <w:sz w:val="28"/>
                <w:szCs w:val="20"/>
              </w:rPr>
            </w:pPr>
          </w:p>
          <w:p w:rsidR="00BE068A" w:rsidRPr="004B0E04" w:rsidRDefault="00BE068A" w:rsidP="00BE068A">
            <w:pPr>
              <w:jc w:val="right"/>
              <w:rPr>
                <w:b/>
                <w:sz w:val="28"/>
                <w:szCs w:val="20"/>
              </w:rPr>
            </w:pPr>
          </w:p>
          <w:p w:rsidR="00BE068A" w:rsidRPr="004B0E04" w:rsidRDefault="00BE068A" w:rsidP="00BE068A">
            <w:pPr>
              <w:jc w:val="right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А.Ю. Демина</w:t>
            </w:r>
          </w:p>
        </w:tc>
      </w:tr>
    </w:tbl>
    <w:p w:rsidR="00BE068A" w:rsidRPr="008516F0" w:rsidRDefault="00BE068A" w:rsidP="00BE068A">
      <w:pPr>
        <w:jc w:val="right"/>
      </w:pPr>
      <w:r w:rsidRPr="008516F0">
        <w:lastRenderedPageBreak/>
        <w:t>Приложение к приказу</w:t>
      </w:r>
    </w:p>
    <w:p w:rsidR="00BE068A" w:rsidRPr="008516F0" w:rsidRDefault="00BE068A" w:rsidP="00BE068A">
      <w:pPr>
        <w:jc w:val="right"/>
      </w:pPr>
      <w:r w:rsidRPr="008516F0">
        <w:t>Департамента социальной защиты</w:t>
      </w:r>
    </w:p>
    <w:p w:rsidR="00BE068A" w:rsidRPr="008516F0" w:rsidRDefault="00BE068A" w:rsidP="00BE068A">
      <w:pPr>
        <w:jc w:val="right"/>
      </w:pPr>
      <w:r w:rsidRPr="008516F0">
        <w:t>населения Ивановской области</w:t>
      </w:r>
    </w:p>
    <w:p w:rsidR="00BE068A" w:rsidRPr="008516F0" w:rsidRDefault="00BE068A" w:rsidP="00BE068A">
      <w:pPr>
        <w:jc w:val="right"/>
      </w:pPr>
      <w:r w:rsidRPr="008516F0">
        <w:t>от______________№_________</w:t>
      </w:r>
    </w:p>
    <w:p w:rsidR="00BE068A" w:rsidRDefault="00BE068A" w:rsidP="00BE068A">
      <w:pPr>
        <w:spacing w:after="160" w:line="259" w:lineRule="auto"/>
      </w:pPr>
    </w:p>
    <w:p w:rsidR="00BE068A" w:rsidRDefault="00BE068A" w:rsidP="00BE068A">
      <w:pPr>
        <w:spacing w:line="259" w:lineRule="auto"/>
        <w:jc w:val="center"/>
        <w:rPr>
          <w:sz w:val="28"/>
          <w:szCs w:val="28"/>
        </w:rPr>
      </w:pPr>
      <w:r w:rsidRPr="00925437">
        <w:rPr>
          <w:sz w:val="28"/>
          <w:szCs w:val="28"/>
        </w:rPr>
        <w:t>Перечень местных бюджетов, которым предусмотрено предоставление субсидии бюджетам</w:t>
      </w:r>
      <w:bookmarkStart w:id="0" w:name="_GoBack"/>
      <w:bookmarkEnd w:id="0"/>
      <w:r w:rsidRPr="00925437">
        <w:rPr>
          <w:sz w:val="28"/>
          <w:szCs w:val="28"/>
        </w:rPr>
        <w:t xml:space="preserve"> </w:t>
      </w:r>
      <w:r w:rsidR="003D552F">
        <w:rPr>
          <w:sz w:val="28"/>
          <w:szCs w:val="28"/>
        </w:rPr>
        <w:t xml:space="preserve">муниципальных </w:t>
      </w:r>
      <w:r w:rsidR="00B949C8" w:rsidRPr="00EB6A51">
        <w:rPr>
          <w:sz w:val="28"/>
        </w:rPr>
        <w:t>образований Ивановской области на укрепление материально-технической базы муниципальных организаций Ивановской области, осуществляющих отдых и оздоровление детей,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2026 год</w:t>
      </w:r>
      <w:r w:rsidR="006C11CD">
        <w:rPr>
          <w:sz w:val="28"/>
        </w:rPr>
        <w:t>,</w:t>
      </w:r>
      <w:r w:rsidRPr="00925437">
        <w:rPr>
          <w:sz w:val="28"/>
          <w:szCs w:val="28"/>
        </w:rPr>
        <w:t xml:space="preserve"> и перечень администраторов доходов, за которыми закреплены соответствующие полномочия по администрированию целевых средств</w:t>
      </w:r>
    </w:p>
    <w:p w:rsidR="00BE068A" w:rsidRDefault="00BE068A" w:rsidP="00BE068A">
      <w:pPr>
        <w:jc w:val="center"/>
        <w:rPr>
          <w:sz w:val="28"/>
          <w:szCs w:val="28"/>
        </w:rPr>
      </w:pPr>
    </w:p>
    <w:tbl>
      <w:tblPr>
        <w:tblW w:w="10491" w:type="dxa"/>
        <w:tblInd w:w="-998" w:type="dxa"/>
        <w:tblLook w:val="04A0" w:firstRow="1" w:lastRow="0" w:firstColumn="1" w:lastColumn="0" w:noHBand="0" w:noVBand="1"/>
      </w:tblPr>
      <w:tblGrid>
        <w:gridCol w:w="540"/>
        <w:gridCol w:w="3288"/>
        <w:gridCol w:w="3119"/>
        <w:gridCol w:w="3544"/>
      </w:tblGrid>
      <w:tr w:rsidR="00BE068A" w:rsidRPr="00505138" w:rsidTr="00C07CBA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8A" w:rsidRPr="00505138" w:rsidRDefault="00BE068A" w:rsidP="00C07CBA">
            <w:pPr>
              <w:jc w:val="center"/>
              <w:rPr>
                <w:color w:val="000000"/>
              </w:rPr>
            </w:pPr>
            <w:r w:rsidRPr="00505138">
              <w:rPr>
                <w:color w:val="000000"/>
              </w:rPr>
              <w:t>№ п/п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8A" w:rsidRPr="00505138" w:rsidRDefault="00BE068A" w:rsidP="00C07CBA">
            <w:pPr>
              <w:jc w:val="center"/>
              <w:rPr>
                <w:color w:val="000000"/>
              </w:rPr>
            </w:pPr>
            <w:r w:rsidRPr="00505138">
              <w:rPr>
                <w:color w:val="000000"/>
              </w:rPr>
              <w:t>Наименование муниципальных образований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8A" w:rsidRPr="00505138" w:rsidRDefault="00BE068A" w:rsidP="00C07CBA">
            <w:pPr>
              <w:jc w:val="center"/>
              <w:rPr>
                <w:color w:val="000000"/>
              </w:rPr>
            </w:pPr>
            <w:r w:rsidRPr="00505138">
              <w:rPr>
                <w:color w:val="000000"/>
              </w:rPr>
              <w:t>Наименование бюджета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8A" w:rsidRPr="00505138" w:rsidRDefault="00BE068A" w:rsidP="00C07CBA">
            <w:pPr>
              <w:jc w:val="center"/>
              <w:rPr>
                <w:color w:val="000000"/>
              </w:rPr>
            </w:pPr>
            <w:r w:rsidRPr="00505138">
              <w:rPr>
                <w:color w:val="000000"/>
              </w:rPr>
              <w:t>Наименование администратора доходов</w:t>
            </w:r>
          </w:p>
        </w:tc>
      </w:tr>
      <w:tr w:rsidR="00BE068A" w:rsidRPr="00505138" w:rsidTr="00C07CBA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8A" w:rsidRPr="00505138" w:rsidRDefault="00BE068A" w:rsidP="00C07CBA">
            <w:pPr>
              <w:jc w:val="center"/>
              <w:rPr>
                <w:color w:val="000000"/>
                <w:sz w:val="20"/>
                <w:szCs w:val="20"/>
              </w:rPr>
            </w:pPr>
            <w:r w:rsidRPr="0050513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8A" w:rsidRPr="00505138" w:rsidRDefault="00BE068A" w:rsidP="00C07CBA">
            <w:pPr>
              <w:jc w:val="center"/>
              <w:rPr>
                <w:color w:val="000000"/>
                <w:sz w:val="20"/>
                <w:szCs w:val="20"/>
              </w:rPr>
            </w:pPr>
            <w:r w:rsidRPr="0050513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8A" w:rsidRPr="00505138" w:rsidRDefault="00BE068A" w:rsidP="00C07CBA">
            <w:pPr>
              <w:jc w:val="center"/>
              <w:rPr>
                <w:color w:val="000000"/>
                <w:sz w:val="20"/>
                <w:szCs w:val="20"/>
              </w:rPr>
            </w:pPr>
            <w:r w:rsidRPr="0050513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8A" w:rsidRPr="00505138" w:rsidRDefault="00BE068A" w:rsidP="00C07CBA">
            <w:pPr>
              <w:jc w:val="center"/>
              <w:rPr>
                <w:color w:val="000000"/>
                <w:sz w:val="20"/>
                <w:szCs w:val="20"/>
              </w:rPr>
            </w:pPr>
            <w:r w:rsidRPr="00505138">
              <w:rPr>
                <w:color w:val="000000"/>
                <w:sz w:val="20"/>
                <w:szCs w:val="20"/>
              </w:rPr>
              <w:t>4</w:t>
            </w:r>
          </w:p>
        </w:tc>
      </w:tr>
      <w:tr w:rsidR="00BE068A" w:rsidRPr="00505138" w:rsidTr="00C07CBA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8A" w:rsidRPr="00505138" w:rsidRDefault="00262B02" w:rsidP="00C07C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8A" w:rsidRPr="00505138" w:rsidRDefault="00BE068A" w:rsidP="00C07CBA">
            <w:pPr>
              <w:rPr>
                <w:color w:val="000000"/>
              </w:rPr>
            </w:pPr>
            <w:r w:rsidRPr="00505138">
              <w:rPr>
                <w:color w:val="000000"/>
              </w:rPr>
              <w:t>городской округ Кинешма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8A" w:rsidRPr="00505138" w:rsidRDefault="00BE068A" w:rsidP="00C07CBA">
            <w:pPr>
              <w:rPr>
                <w:color w:val="000000"/>
              </w:rPr>
            </w:pPr>
            <w:r w:rsidRPr="00505138">
              <w:rPr>
                <w:color w:val="000000"/>
              </w:rPr>
              <w:t>Бюджет городского округа Кинешма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68A" w:rsidRPr="00505138" w:rsidRDefault="00BE068A" w:rsidP="00C07CBA">
            <w:pPr>
              <w:rPr>
                <w:color w:val="000000"/>
              </w:rPr>
            </w:pPr>
            <w:r w:rsidRPr="00505138">
              <w:rPr>
                <w:color w:val="000000"/>
              </w:rPr>
              <w:t>Финансовое управление администрации городского округа Кинешма</w:t>
            </w:r>
          </w:p>
        </w:tc>
      </w:tr>
    </w:tbl>
    <w:p w:rsidR="00BE068A" w:rsidRPr="00300CFD" w:rsidRDefault="00BE068A" w:rsidP="00BE068A"/>
    <w:p w:rsidR="00300CFD" w:rsidRPr="00300CFD" w:rsidRDefault="00300CFD" w:rsidP="00300CFD"/>
    <w:p w:rsidR="00300CFD" w:rsidRDefault="00300CFD" w:rsidP="00300CFD"/>
    <w:p w:rsidR="00207F83" w:rsidRDefault="00207F83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Pr="00300CFD" w:rsidRDefault="0077741A" w:rsidP="00300CFD"/>
    <w:sectPr w:rsidR="0077741A" w:rsidRPr="00300CFD" w:rsidSect="00941685">
      <w:headerReference w:type="default" r:id="rId12"/>
      <w:pgSz w:w="11906" w:h="16838"/>
      <w:pgMar w:top="1134" w:right="127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D77" w:rsidRDefault="001D0D77" w:rsidP="00300CFD">
      <w:r>
        <w:separator/>
      </w:r>
    </w:p>
  </w:endnote>
  <w:endnote w:type="continuationSeparator" w:id="0">
    <w:p w:rsidR="001D0D77" w:rsidRDefault="001D0D77" w:rsidP="0030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D77" w:rsidRDefault="001D0D77" w:rsidP="00300CFD">
      <w:r>
        <w:separator/>
      </w:r>
    </w:p>
  </w:footnote>
  <w:footnote w:type="continuationSeparator" w:id="0">
    <w:p w:rsidR="001D0D77" w:rsidRDefault="001D0D77" w:rsidP="0030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043349"/>
      <w:docPartObj>
        <w:docPartGallery w:val="Page Numbers (Top of Page)"/>
        <w:docPartUnique/>
      </w:docPartObj>
    </w:sdtPr>
    <w:sdtEndPr/>
    <w:sdtContent>
      <w:p w:rsidR="00300CFD" w:rsidRDefault="00300CFD" w:rsidP="004822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1CD">
          <w:rPr>
            <w:noProof/>
          </w:rPr>
          <w:t>2</w:t>
        </w:r>
        <w:r>
          <w:fldChar w:fldCharType="end"/>
        </w:r>
      </w:p>
    </w:sdtContent>
  </w:sdt>
  <w:p w:rsidR="00300CFD" w:rsidRDefault="00300C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54152"/>
    <w:multiLevelType w:val="hybridMultilevel"/>
    <w:tmpl w:val="CD84E2C8"/>
    <w:lvl w:ilvl="0" w:tplc="56DED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D6AE7"/>
    <w:multiLevelType w:val="hybridMultilevel"/>
    <w:tmpl w:val="3E9C32D2"/>
    <w:lvl w:ilvl="0" w:tplc="BB66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C2F0E6F"/>
    <w:multiLevelType w:val="hybridMultilevel"/>
    <w:tmpl w:val="7820F0BC"/>
    <w:lvl w:ilvl="0" w:tplc="EC40FB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BC6798"/>
    <w:multiLevelType w:val="hybridMultilevel"/>
    <w:tmpl w:val="F91AE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6A"/>
    <w:rsid w:val="00011F4B"/>
    <w:rsid w:val="0002146E"/>
    <w:rsid w:val="000343D9"/>
    <w:rsid w:val="00037403"/>
    <w:rsid w:val="000523B6"/>
    <w:rsid w:val="00055B9D"/>
    <w:rsid w:val="00077026"/>
    <w:rsid w:val="000A38F6"/>
    <w:rsid w:val="000C0299"/>
    <w:rsid w:val="000F60EF"/>
    <w:rsid w:val="001676F1"/>
    <w:rsid w:val="00177EB4"/>
    <w:rsid w:val="001924C7"/>
    <w:rsid w:val="001A42AE"/>
    <w:rsid w:val="001A56B0"/>
    <w:rsid w:val="001A6FFB"/>
    <w:rsid w:val="001B43C8"/>
    <w:rsid w:val="001B7C43"/>
    <w:rsid w:val="001C1DB0"/>
    <w:rsid w:val="001D0D77"/>
    <w:rsid w:val="001E0A6E"/>
    <w:rsid w:val="001F2FFA"/>
    <w:rsid w:val="001F5DB7"/>
    <w:rsid w:val="0020255D"/>
    <w:rsid w:val="00207F83"/>
    <w:rsid w:val="00237E4E"/>
    <w:rsid w:val="0024547C"/>
    <w:rsid w:val="00262B02"/>
    <w:rsid w:val="00296B56"/>
    <w:rsid w:val="002A53DD"/>
    <w:rsid w:val="002D5467"/>
    <w:rsid w:val="002F0E90"/>
    <w:rsid w:val="00300CFD"/>
    <w:rsid w:val="003046AD"/>
    <w:rsid w:val="003133A4"/>
    <w:rsid w:val="00323930"/>
    <w:rsid w:val="003261DA"/>
    <w:rsid w:val="00326521"/>
    <w:rsid w:val="00350710"/>
    <w:rsid w:val="0035417C"/>
    <w:rsid w:val="00383794"/>
    <w:rsid w:val="0038527E"/>
    <w:rsid w:val="00395733"/>
    <w:rsid w:val="003C1B63"/>
    <w:rsid w:val="003D552F"/>
    <w:rsid w:val="00453E8B"/>
    <w:rsid w:val="0048228A"/>
    <w:rsid w:val="004A2DA5"/>
    <w:rsid w:val="004B0530"/>
    <w:rsid w:val="004B4DB3"/>
    <w:rsid w:val="004C4627"/>
    <w:rsid w:val="004D36CE"/>
    <w:rsid w:val="004F181E"/>
    <w:rsid w:val="004F6F8C"/>
    <w:rsid w:val="004F76F5"/>
    <w:rsid w:val="00533994"/>
    <w:rsid w:val="005411EA"/>
    <w:rsid w:val="0054602E"/>
    <w:rsid w:val="00564E6E"/>
    <w:rsid w:val="00567F54"/>
    <w:rsid w:val="00585E51"/>
    <w:rsid w:val="00590AD0"/>
    <w:rsid w:val="00596661"/>
    <w:rsid w:val="005D0742"/>
    <w:rsid w:val="005D16A0"/>
    <w:rsid w:val="005D616B"/>
    <w:rsid w:val="005E3C98"/>
    <w:rsid w:val="00622852"/>
    <w:rsid w:val="00641807"/>
    <w:rsid w:val="006437AA"/>
    <w:rsid w:val="006C11CD"/>
    <w:rsid w:val="006D56E6"/>
    <w:rsid w:val="00710213"/>
    <w:rsid w:val="0074165B"/>
    <w:rsid w:val="00746BF5"/>
    <w:rsid w:val="007505EE"/>
    <w:rsid w:val="00752BF6"/>
    <w:rsid w:val="00756607"/>
    <w:rsid w:val="00762F1C"/>
    <w:rsid w:val="00765628"/>
    <w:rsid w:val="00767365"/>
    <w:rsid w:val="0077741A"/>
    <w:rsid w:val="007911B2"/>
    <w:rsid w:val="00794255"/>
    <w:rsid w:val="007B6182"/>
    <w:rsid w:val="007B6A00"/>
    <w:rsid w:val="007E5CDD"/>
    <w:rsid w:val="00802A82"/>
    <w:rsid w:val="008030F0"/>
    <w:rsid w:val="00872482"/>
    <w:rsid w:val="008A1731"/>
    <w:rsid w:val="008C4DA0"/>
    <w:rsid w:val="008D1FE7"/>
    <w:rsid w:val="00900CFD"/>
    <w:rsid w:val="009020E7"/>
    <w:rsid w:val="0090503F"/>
    <w:rsid w:val="00941685"/>
    <w:rsid w:val="0095740B"/>
    <w:rsid w:val="00966548"/>
    <w:rsid w:val="00973DD8"/>
    <w:rsid w:val="0097697A"/>
    <w:rsid w:val="0098143D"/>
    <w:rsid w:val="00997F3B"/>
    <w:rsid w:val="009B10DD"/>
    <w:rsid w:val="009B432D"/>
    <w:rsid w:val="00A23640"/>
    <w:rsid w:val="00A35EFB"/>
    <w:rsid w:val="00A37E59"/>
    <w:rsid w:val="00A65C02"/>
    <w:rsid w:val="00A71363"/>
    <w:rsid w:val="00A945E1"/>
    <w:rsid w:val="00AB263D"/>
    <w:rsid w:val="00AE4BBA"/>
    <w:rsid w:val="00B4575E"/>
    <w:rsid w:val="00B6043F"/>
    <w:rsid w:val="00B80DB8"/>
    <w:rsid w:val="00B82B69"/>
    <w:rsid w:val="00B84E9F"/>
    <w:rsid w:val="00B949C8"/>
    <w:rsid w:val="00BC26D7"/>
    <w:rsid w:val="00BD3174"/>
    <w:rsid w:val="00BE068A"/>
    <w:rsid w:val="00BF4375"/>
    <w:rsid w:val="00BF4E6D"/>
    <w:rsid w:val="00BF556B"/>
    <w:rsid w:val="00C46560"/>
    <w:rsid w:val="00C83BBD"/>
    <w:rsid w:val="00CA50D0"/>
    <w:rsid w:val="00CA5100"/>
    <w:rsid w:val="00CC64F9"/>
    <w:rsid w:val="00CD0D1B"/>
    <w:rsid w:val="00CF3CD4"/>
    <w:rsid w:val="00D0435A"/>
    <w:rsid w:val="00D27EFD"/>
    <w:rsid w:val="00D34E87"/>
    <w:rsid w:val="00D35FBD"/>
    <w:rsid w:val="00D57D7A"/>
    <w:rsid w:val="00D7524F"/>
    <w:rsid w:val="00DA54AC"/>
    <w:rsid w:val="00DB30C2"/>
    <w:rsid w:val="00DB6194"/>
    <w:rsid w:val="00DD1E0A"/>
    <w:rsid w:val="00DD7B5D"/>
    <w:rsid w:val="00DE54C5"/>
    <w:rsid w:val="00DE77F9"/>
    <w:rsid w:val="00E03297"/>
    <w:rsid w:val="00E43490"/>
    <w:rsid w:val="00E44634"/>
    <w:rsid w:val="00E66ADC"/>
    <w:rsid w:val="00E777C1"/>
    <w:rsid w:val="00EB31E9"/>
    <w:rsid w:val="00EB6A51"/>
    <w:rsid w:val="00EC28B4"/>
    <w:rsid w:val="00EC432E"/>
    <w:rsid w:val="00EC4AE1"/>
    <w:rsid w:val="00EF6596"/>
    <w:rsid w:val="00F00533"/>
    <w:rsid w:val="00F17622"/>
    <w:rsid w:val="00F21D36"/>
    <w:rsid w:val="00F251BB"/>
    <w:rsid w:val="00F52AFE"/>
    <w:rsid w:val="00FA0342"/>
    <w:rsid w:val="00FD2989"/>
    <w:rsid w:val="00FD407C"/>
    <w:rsid w:val="00FE53A2"/>
    <w:rsid w:val="00FE5C20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603D33"/>
  <w15:chartTrackingRefBased/>
  <w15:docId w15:val="{F38CABE3-CF22-43A7-B033-3A53C8C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D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837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143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BE068A"/>
    <w:pPr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BE06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BE0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ADBD1975FF8E6F81FB576ADA22FB71380E9230D1E2BB2AD57F75E8DCF68E69A9DC33F2C86165F4jAF8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zn.ivanovo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C61E4-F66E-414C-AE69-63220CC8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юрист4</dc:creator>
  <cp:keywords/>
  <dc:description/>
  <cp:lastModifiedBy>Якимова Екатерина Валерьевна</cp:lastModifiedBy>
  <cp:revision>48</cp:revision>
  <cp:lastPrinted>2024-12-25T06:20:00Z</cp:lastPrinted>
  <dcterms:created xsi:type="dcterms:W3CDTF">2023-12-13T06:58:00Z</dcterms:created>
  <dcterms:modified xsi:type="dcterms:W3CDTF">2026-03-23T11:38:00Z</dcterms:modified>
</cp:coreProperties>
</file>