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0F7AA2">
        <w:rPr>
          <w:rFonts w:ascii="Times New Roman" w:hAnsi="Times New Roman" w:cs="Times New Roman"/>
          <w:b/>
          <w:sz w:val="28"/>
          <w:szCs w:val="28"/>
        </w:rPr>
        <w:t>апрел</w:t>
      </w:r>
      <w:r w:rsidR="00CC1BD4">
        <w:rPr>
          <w:rFonts w:ascii="Times New Roman" w:hAnsi="Times New Roman" w:cs="Times New Roman"/>
          <w:b/>
          <w:sz w:val="28"/>
          <w:szCs w:val="28"/>
        </w:rPr>
        <w:t>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0F7AA2">
        <w:rPr>
          <w:rFonts w:ascii="Times New Roman" w:hAnsi="Times New Roman" w:cs="Times New Roman"/>
          <w:sz w:val="28"/>
          <w:szCs w:val="28"/>
        </w:rPr>
        <w:t>апрел</w:t>
      </w:r>
      <w:r w:rsidR="00CC1BD4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F7AA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0F7AA2">
        <w:rPr>
          <w:rFonts w:ascii="Times New Roman" w:hAnsi="Times New Roman" w:cs="Times New Roman"/>
          <w:sz w:val="28"/>
          <w:szCs w:val="28"/>
        </w:rPr>
        <w:t>209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784FDD">
        <w:rPr>
          <w:rFonts w:ascii="Times New Roman" w:hAnsi="Times New Roman" w:cs="Times New Roman"/>
          <w:sz w:val="28"/>
          <w:szCs w:val="28"/>
        </w:rPr>
        <w:t>34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784FDD">
        <w:rPr>
          <w:rFonts w:ascii="Times New Roman" w:hAnsi="Times New Roman" w:cs="Times New Roman"/>
          <w:sz w:val="28"/>
          <w:szCs w:val="28"/>
        </w:rPr>
        <w:t>0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81387F">
        <w:rPr>
          <w:rFonts w:ascii="Times New Roman" w:hAnsi="Times New Roman" w:cs="Times New Roman"/>
          <w:sz w:val="28"/>
          <w:szCs w:val="28"/>
        </w:rPr>
        <w:t>2</w:t>
      </w:r>
      <w:r w:rsidR="00784FDD">
        <w:rPr>
          <w:rFonts w:ascii="Times New Roman" w:hAnsi="Times New Roman" w:cs="Times New Roman"/>
          <w:sz w:val="28"/>
          <w:szCs w:val="28"/>
        </w:rPr>
        <w:t>4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784FDD">
        <w:rPr>
          <w:rFonts w:ascii="Times New Roman" w:hAnsi="Times New Roman" w:cs="Times New Roman"/>
          <w:sz w:val="28"/>
          <w:szCs w:val="28"/>
        </w:rPr>
        <w:t>4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переадресованы 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784FDD">
        <w:rPr>
          <w:rFonts w:ascii="Times New Roman" w:hAnsi="Times New Roman" w:cs="Times New Roman"/>
          <w:sz w:val="28"/>
          <w:szCs w:val="28"/>
        </w:rPr>
        <w:t>19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84FDD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 из</w:t>
      </w:r>
      <w:proofErr w:type="gramEnd"/>
      <w:r w:rsidRPr="00412442">
        <w:rPr>
          <w:rFonts w:ascii="Times New Roman" w:hAnsi="Times New Roman" w:cs="Times New Roman"/>
          <w:sz w:val="28"/>
          <w:szCs w:val="28"/>
        </w:rPr>
        <w:t xml:space="preserve"> органов прокуратуры РФ – </w:t>
      </w:r>
      <w:r w:rsidR="00784FDD">
        <w:rPr>
          <w:rFonts w:ascii="Times New Roman" w:hAnsi="Times New Roman" w:cs="Times New Roman"/>
          <w:sz w:val="28"/>
          <w:szCs w:val="28"/>
        </w:rPr>
        <w:t>4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F45FA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>из</w:t>
      </w:r>
      <w:r w:rsidR="00784FDD">
        <w:rPr>
          <w:rFonts w:ascii="Times New Roman" w:hAnsi="Times New Roman" w:cs="Times New Roman"/>
          <w:sz w:val="28"/>
          <w:szCs w:val="28"/>
        </w:rPr>
        <w:t xml:space="preserve"> Отделения ПФР по Ивановской области,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Государственной Думы РФ - </w:t>
      </w:r>
      <w:r w:rsidR="00704B41">
        <w:rPr>
          <w:rFonts w:ascii="Times New Roman" w:hAnsi="Times New Roman" w:cs="Times New Roman"/>
          <w:sz w:val="28"/>
          <w:szCs w:val="28"/>
        </w:rPr>
        <w:t>2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81387F">
        <w:rPr>
          <w:rFonts w:ascii="Times New Roman" w:hAnsi="Times New Roman" w:cs="Times New Roman"/>
          <w:sz w:val="28"/>
          <w:szCs w:val="28"/>
        </w:rPr>
        <w:t>9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81387F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1,</w:t>
      </w:r>
      <w:r w:rsidR="00784FDD">
        <w:rPr>
          <w:rFonts w:ascii="Times New Roman" w:hAnsi="Times New Roman" w:cs="Times New Roman"/>
          <w:sz w:val="28"/>
          <w:szCs w:val="28"/>
        </w:rPr>
        <w:t>1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и 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492D1C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социальных 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BA09F3">
        <w:rPr>
          <w:rFonts w:ascii="Times New Roman" w:hAnsi="Times New Roman" w:cs="Times New Roman"/>
          <w:sz w:val="28"/>
          <w:szCs w:val="28"/>
        </w:rPr>
        <w:t>3</w:t>
      </w:r>
      <w:r w:rsidR="00492D1C">
        <w:rPr>
          <w:rFonts w:ascii="Times New Roman" w:hAnsi="Times New Roman" w:cs="Times New Roman"/>
          <w:sz w:val="28"/>
          <w:szCs w:val="28"/>
        </w:rPr>
        <w:t>4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492D1C">
        <w:rPr>
          <w:rFonts w:ascii="Times New Roman" w:hAnsi="Times New Roman" w:cs="Times New Roman"/>
          <w:sz w:val="28"/>
          <w:szCs w:val="28"/>
        </w:rPr>
        <w:t>4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4E7A39">
        <w:rPr>
          <w:rFonts w:ascii="Times New Roman" w:hAnsi="Times New Roman" w:cs="Times New Roman"/>
          <w:sz w:val="28"/>
          <w:szCs w:val="28"/>
        </w:rPr>
        <w:t xml:space="preserve">в </w:t>
      </w:r>
      <w:r w:rsidR="00492D1C">
        <w:rPr>
          <w:rFonts w:ascii="Times New Roman" w:hAnsi="Times New Roman" w:cs="Times New Roman"/>
          <w:sz w:val="28"/>
          <w:szCs w:val="28"/>
        </w:rPr>
        <w:t xml:space="preserve">управление по опеке и попечительству – 20,6%, 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492D1C">
        <w:rPr>
          <w:rFonts w:ascii="Times New Roman" w:hAnsi="Times New Roman" w:cs="Times New Roman"/>
          <w:sz w:val="28"/>
          <w:szCs w:val="28"/>
        </w:rPr>
        <w:t>–</w:t>
      </w:r>
      <w:r w:rsidR="00492D1C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492D1C">
        <w:rPr>
          <w:rFonts w:ascii="Times New Roman" w:hAnsi="Times New Roman" w:cs="Times New Roman"/>
          <w:sz w:val="28"/>
          <w:szCs w:val="28"/>
        </w:rPr>
        <w:t>20,1</w:t>
      </w:r>
      <w:r w:rsidR="00492D1C" w:rsidRPr="0041226D">
        <w:rPr>
          <w:rFonts w:ascii="Times New Roman" w:hAnsi="Times New Roman" w:cs="Times New Roman"/>
          <w:sz w:val="28"/>
          <w:szCs w:val="28"/>
        </w:rPr>
        <w:t>%</w:t>
      </w:r>
      <w:r w:rsidR="00492D1C">
        <w:rPr>
          <w:rFonts w:ascii="Times New Roman" w:hAnsi="Times New Roman" w:cs="Times New Roman"/>
          <w:sz w:val="28"/>
          <w:szCs w:val="28"/>
        </w:rPr>
        <w:t xml:space="preserve">, </w:t>
      </w:r>
      <w:r w:rsidR="004E7A39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E7A39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4E7A39">
        <w:rPr>
          <w:rFonts w:ascii="Times New Roman" w:hAnsi="Times New Roman" w:cs="Times New Roman"/>
          <w:sz w:val="28"/>
          <w:szCs w:val="28"/>
        </w:rPr>
        <w:t>- 1</w:t>
      </w:r>
      <w:r w:rsidR="00492D1C">
        <w:rPr>
          <w:rFonts w:ascii="Times New Roman" w:hAnsi="Times New Roman" w:cs="Times New Roman"/>
          <w:sz w:val="28"/>
          <w:szCs w:val="28"/>
        </w:rPr>
        <w:t>3</w:t>
      </w:r>
      <w:r w:rsidR="004E7A39" w:rsidRPr="0041226D">
        <w:rPr>
          <w:rFonts w:ascii="Times New Roman" w:hAnsi="Times New Roman" w:cs="Times New Roman"/>
          <w:sz w:val="28"/>
          <w:szCs w:val="28"/>
        </w:rPr>
        <w:t>,</w:t>
      </w:r>
      <w:r w:rsidR="00492D1C">
        <w:rPr>
          <w:rFonts w:ascii="Times New Roman" w:hAnsi="Times New Roman" w:cs="Times New Roman"/>
          <w:sz w:val="28"/>
          <w:szCs w:val="28"/>
        </w:rPr>
        <w:t>4</w:t>
      </w:r>
      <w:r w:rsidR="004E7A39" w:rsidRPr="0041226D">
        <w:rPr>
          <w:rFonts w:ascii="Times New Roman" w:hAnsi="Times New Roman" w:cs="Times New Roman"/>
          <w:sz w:val="28"/>
          <w:szCs w:val="28"/>
        </w:rPr>
        <w:t>%</w:t>
      </w:r>
      <w:r w:rsidR="00D21B8D">
        <w:rPr>
          <w:rFonts w:ascii="Times New Roman" w:hAnsi="Times New Roman" w:cs="Times New Roman"/>
          <w:sz w:val="28"/>
          <w:szCs w:val="28"/>
        </w:rPr>
        <w:t>,</w:t>
      </w:r>
      <w:r w:rsidR="004E7A39">
        <w:rPr>
          <w:rFonts w:ascii="Times New Roman" w:hAnsi="Times New Roman" w:cs="Times New Roman"/>
          <w:sz w:val="28"/>
          <w:szCs w:val="28"/>
        </w:rPr>
        <w:t xml:space="preserve"> 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BA09F3">
        <w:rPr>
          <w:rFonts w:ascii="Times New Roman" w:hAnsi="Times New Roman" w:cs="Times New Roman"/>
          <w:sz w:val="28"/>
          <w:szCs w:val="28"/>
        </w:rPr>
        <w:t>отдел</w:t>
      </w:r>
      <w:r w:rsidR="00BA09F3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BA09F3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BA09F3" w:rsidRPr="0041226D">
        <w:rPr>
          <w:rFonts w:ascii="Times New Roman" w:hAnsi="Times New Roman" w:cs="Times New Roman"/>
          <w:sz w:val="28"/>
          <w:szCs w:val="28"/>
        </w:rPr>
        <w:t>направлено</w:t>
      </w:r>
      <w:r w:rsidR="00BA09F3">
        <w:rPr>
          <w:rFonts w:ascii="Times New Roman" w:hAnsi="Times New Roman" w:cs="Times New Roman"/>
          <w:sz w:val="28"/>
          <w:szCs w:val="28"/>
        </w:rPr>
        <w:t xml:space="preserve"> </w:t>
      </w:r>
      <w:r w:rsidR="004E7A39">
        <w:rPr>
          <w:rFonts w:ascii="Times New Roman" w:hAnsi="Times New Roman" w:cs="Times New Roman"/>
          <w:sz w:val="28"/>
          <w:szCs w:val="28"/>
        </w:rPr>
        <w:t>1</w:t>
      </w:r>
      <w:r w:rsidR="00492D1C">
        <w:rPr>
          <w:rFonts w:ascii="Times New Roman" w:hAnsi="Times New Roman" w:cs="Times New Roman"/>
          <w:sz w:val="28"/>
          <w:szCs w:val="28"/>
        </w:rPr>
        <w:t>0</w:t>
      </w:r>
      <w:r w:rsidR="00BA09F3">
        <w:rPr>
          <w:rFonts w:ascii="Times New Roman" w:hAnsi="Times New Roman" w:cs="Times New Roman"/>
          <w:sz w:val="28"/>
          <w:szCs w:val="28"/>
        </w:rPr>
        <w:t>,</w:t>
      </w:r>
      <w:r w:rsidR="00492D1C">
        <w:rPr>
          <w:rFonts w:ascii="Times New Roman" w:hAnsi="Times New Roman" w:cs="Times New Roman"/>
          <w:sz w:val="28"/>
          <w:szCs w:val="28"/>
        </w:rPr>
        <w:t>0</w:t>
      </w:r>
      <w:r w:rsidR="00BA09F3">
        <w:rPr>
          <w:rFonts w:ascii="Times New Roman" w:hAnsi="Times New Roman" w:cs="Times New Roman"/>
          <w:sz w:val="28"/>
          <w:szCs w:val="28"/>
        </w:rPr>
        <w:t>%</w:t>
      </w:r>
      <w:r w:rsidR="00492D1C">
        <w:rPr>
          <w:rFonts w:ascii="Times New Roman" w:hAnsi="Times New Roman" w:cs="Times New Roman"/>
          <w:sz w:val="28"/>
          <w:szCs w:val="28"/>
        </w:rPr>
        <w:t>.</w:t>
      </w:r>
      <w:r w:rsidR="00BA0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 xml:space="preserve">В большинстве писем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1A0F86">
        <w:rPr>
          <w:rFonts w:ascii="Times New Roman" w:hAnsi="Times New Roman" w:cs="Times New Roman"/>
          <w:sz w:val="28"/>
          <w:szCs w:val="28"/>
        </w:rPr>
        <w:t>8</w:t>
      </w:r>
      <w:r w:rsidR="00DC09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98A">
        <w:rPr>
          <w:rFonts w:ascii="Times New Roman" w:hAnsi="Times New Roman" w:cs="Times New Roman"/>
          <w:sz w:val="28"/>
          <w:szCs w:val="28"/>
        </w:rPr>
        <w:t>1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A0F8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1,</w:t>
      </w:r>
      <w:r w:rsidR="00DC098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1A0F86">
        <w:rPr>
          <w:rFonts w:ascii="Times New Roman" w:hAnsi="Times New Roman" w:cs="Times New Roman"/>
          <w:sz w:val="28"/>
          <w:szCs w:val="28"/>
        </w:rPr>
        <w:t>5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DC098A">
        <w:rPr>
          <w:rFonts w:ascii="Times New Roman" w:hAnsi="Times New Roman" w:cs="Times New Roman"/>
          <w:sz w:val="28"/>
          <w:szCs w:val="28"/>
        </w:rPr>
        <w:t>3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 w:rsidR="00027718">
        <w:rPr>
          <w:rFonts w:ascii="Times New Roman" w:hAnsi="Times New Roman" w:cs="Times New Roman"/>
          <w:sz w:val="28"/>
          <w:szCs w:val="28"/>
        </w:rPr>
        <w:t>1</w:t>
      </w:r>
      <w:r w:rsidR="00DC098A">
        <w:rPr>
          <w:rFonts w:ascii="Times New Roman" w:hAnsi="Times New Roman" w:cs="Times New Roman"/>
          <w:sz w:val="28"/>
          <w:szCs w:val="28"/>
        </w:rPr>
        <w:t>6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1A0F86">
        <w:rPr>
          <w:rFonts w:ascii="Times New Roman" w:hAnsi="Times New Roman" w:cs="Times New Roman"/>
          <w:sz w:val="28"/>
          <w:szCs w:val="28"/>
        </w:rPr>
        <w:t>7</w:t>
      </w:r>
      <w:r w:rsidR="00433C8E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1A0F86">
        <w:rPr>
          <w:rFonts w:ascii="Times New Roman" w:hAnsi="Times New Roman" w:cs="Times New Roman"/>
          <w:sz w:val="28"/>
          <w:szCs w:val="28"/>
        </w:rPr>
        <w:t>3</w:t>
      </w:r>
      <w:r w:rsidR="00DC098A">
        <w:rPr>
          <w:rFonts w:ascii="Times New Roman" w:hAnsi="Times New Roman" w:cs="Times New Roman"/>
          <w:sz w:val="28"/>
          <w:szCs w:val="28"/>
        </w:rPr>
        <w:t>3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DC098A">
        <w:rPr>
          <w:rFonts w:ascii="Times New Roman" w:hAnsi="Times New Roman" w:cs="Times New Roman"/>
          <w:sz w:val="28"/>
          <w:szCs w:val="28"/>
        </w:rPr>
        <w:t>5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1A0F86">
        <w:rPr>
          <w:rFonts w:ascii="Times New Roman" w:hAnsi="Times New Roman" w:cs="Times New Roman"/>
          <w:sz w:val="28"/>
          <w:szCs w:val="28"/>
        </w:rPr>
        <w:t>1</w:t>
      </w:r>
      <w:r w:rsidR="00AF42AB">
        <w:rPr>
          <w:rFonts w:ascii="Times New Roman" w:hAnsi="Times New Roman" w:cs="Times New Roman"/>
          <w:sz w:val="28"/>
          <w:szCs w:val="28"/>
        </w:rPr>
        <w:t>2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AF42AB">
        <w:rPr>
          <w:rFonts w:ascii="Times New Roman" w:hAnsi="Times New Roman" w:cs="Times New Roman"/>
          <w:sz w:val="28"/>
          <w:szCs w:val="28"/>
        </w:rPr>
        <w:t>9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</w:p>
    <w:p w:rsidR="00FF608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5260CA">
        <w:rPr>
          <w:rFonts w:ascii="Times New Roman" w:hAnsi="Times New Roman" w:cs="Times New Roman"/>
          <w:sz w:val="28"/>
          <w:szCs w:val="28"/>
        </w:rPr>
        <w:t>28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 xml:space="preserve">%) и </w:t>
      </w:r>
      <w:r w:rsidR="005260CA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18</w:t>
      </w:r>
      <w:r w:rsid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FF6082">
        <w:rPr>
          <w:rFonts w:ascii="Times New Roman" w:hAnsi="Times New Roman" w:cs="Times New Roman"/>
          <w:sz w:val="28"/>
          <w:szCs w:val="28"/>
        </w:rPr>
        <w:t xml:space="preserve">%), значительная часть обращений поступила от </w:t>
      </w:r>
      <w:r w:rsidR="005260CA">
        <w:rPr>
          <w:rFonts w:ascii="Times New Roman" w:hAnsi="Times New Roman" w:cs="Times New Roman"/>
          <w:sz w:val="28"/>
          <w:szCs w:val="28"/>
        </w:rPr>
        <w:t>детей-сирот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(</w:t>
      </w:r>
      <w:r w:rsidR="005260CA">
        <w:rPr>
          <w:rFonts w:ascii="Times New Roman" w:hAnsi="Times New Roman" w:cs="Times New Roman"/>
          <w:sz w:val="28"/>
          <w:szCs w:val="28"/>
        </w:rPr>
        <w:t>10,</w:t>
      </w:r>
      <w:r w:rsidR="00FF6082">
        <w:rPr>
          <w:rFonts w:ascii="Times New Roman" w:hAnsi="Times New Roman" w:cs="Times New Roman"/>
          <w:sz w:val="28"/>
          <w:szCs w:val="28"/>
        </w:rPr>
        <w:t>9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%), от </w:t>
      </w:r>
      <w:r w:rsidR="00E51802" w:rsidRPr="00FF6082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5260CA">
        <w:rPr>
          <w:rFonts w:ascii="Times New Roman" w:hAnsi="Times New Roman" w:cs="Times New Roman"/>
          <w:sz w:val="28"/>
          <w:szCs w:val="28"/>
        </w:rPr>
        <w:t>4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>%</w:t>
      </w:r>
      <w:r w:rsidR="007A4163" w:rsidRPr="00FF6082">
        <w:rPr>
          <w:rFonts w:ascii="Times New Roman" w:hAnsi="Times New Roman" w:cs="Times New Roman"/>
          <w:sz w:val="28"/>
          <w:szCs w:val="28"/>
        </w:rPr>
        <w:t>;</w:t>
      </w:r>
      <w:r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013B1C">
        <w:rPr>
          <w:rFonts w:ascii="Times New Roman" w:hAnsi="Times New Roman" w:cs="Times New Roman"/>
          <w:sz w:val="28"/>
          <w:szCs w:val="28"/>
        </w:rPr>
        <w:t>1</w:t>
      </w:r>
      <w:r w:rsidR="00632590" w:rsidRPr="00FF6082">
        <w:rPr>
          <w:rFonts w:ascii="Times New Roman" w:hAnsi="Times New Roman" w:cs="Times New Roman"/>
          <w:sz w:val="28"/>
          <w:szCs w:val="28"/>
        </w:rPr>
        <w:t>7</w:t>
      </w:r>
      <w:r w:rsidR="00A72469" w:rsidRPr="00FF6082">
        <w:rPr>
          <w:rFonts w:ascii="Times New Roman" w:hAnsi="Times New Roman" w:cs="Times New Roman"/>
          <w:sz w:val="28"/>
          <w:szCs w:val="28"/>
        </w:rPr>
        <w:t>,</w:t>
      </w:r>
      <w:r w:rsidR="00FF6082">
        <w:rPr>
          <w:rFonts w:ascii="Times New Roman" w:hAnsi="Times New Roman" w:cs="Times New Roman"/>
          <w:sz w:val="28"/>
          <w:szCs w:val="28"/>
        </w:rPr>
        <w:t>7</w:t>
      </w:r>
      <w:r w:rsidRPr="00FF6082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="00FF6082">
        <w:rPr>
          <w:rFonts w:ascii="Times New Roman" w:hAnsi="Times New Roman" w:cs="Times New Roman"/>
          <w:sz w:val="28"/>
          <w:szCs w:val="28"/>
        </w:rPr>
        <w:t>3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9</w:t>
      </w:r>
      <w:r w:rsidRPr="00FF6082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="00FF6082">
        <w:rPr>
          <w:rFonts w:ascii="Times New Roman" w:hAnsi="Times New Roman" w:cs="Times New Roman"/>
          <w:sz w:val="28"/>
          <w:szCs w:val="28"/>
        </w:rPr>
        <w:t>2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0</w:t>
      </w:r>
      <w:r w:rsidRPr="00FF6082">
        <w:rPr>
          <w:rFonts w:ascii="Times New Roman" w:hAnsi="Times New Roman" w:cs="Times New Roman"/>
          <w:sz w:val="28"/>
          <w:szCs w:val="28"/>
        </w:rPr>
        <w:t>%,</w:t>
      </w:r>
      <w:r w:rsidR="007A4163"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FF6082">
        <w:rPr>
          <w:rFonts w:ascii="Times New Roman" w:hAnsi="Times New Roman" w:cs="Times New Roman"/>
          <w:sz w:val="28"/>
          <w:szCs w:val="28"/>
        </w:rPr>
        <w:t xml:space="preserve">семей, воспитывающих детей-инвалидов – </w:t>
      </w:r>
      <w:r w:rsidR="005260CA">
        <w:rPr>
          <w:rFonts w:ascii="Times New Roman" w:hAnsi="Times New Roman" w:cs="Times New Roman"/>
          <w:sz w:val="28"/>
          <w:szCs w:val="28"/>
        </w:rPr>
        <w:t>1</w:t>
      </w:r>
      <w:r w:rsidRPr="00FF6082">
        <w:rPr>
          <w:rFonts w:ascii="Times New Roman" w:hAnsi="Times New Roman" w:cs="Times New Roman"/>
          <w:sz w:val="28"/>
          <w:szCs w:val="28"/>
        </w:rPr>
        <w:t>,</w:t>
      </w:r>
      <w:r w:rsidR="005260CA">
        <w:rPr>
          <w:rFonts w:ascii="Times New Roman" w:hAnsi="Times New Roman" w:cs="Times New Roman"/>
          <w:sz w:val="28"/>
          <w:szCs w:val="28"/>
        </w:rPr>
        <w:t>8</w:t>
      </w:r>
      <w:r w:rsidRPr="00FF6082">
        <w:rPr>
          <w:rFonts w:ascii="Times New Roman" w:hAnsi="Times New Roman" w:cs="Times New Roman"/>
          <w:sz w:val="28"/>
          <w:szCs w:val="28"/>
        </w:rPr>
        <w:t>%)</w:t>
      </w:r>
      <w:r w:rsidR="00A72469" w:rsidRPr="00FF6082">
        <w:rPr>
          <w:rFonts w:ascii="Times New Roman" w:hAnsi="Times New Roman" w:cs="Times New Roman"/>
          <w:sz w:val="28"/>
          <w:szCs w:val="28"/>
        </w:rPr>
        <w:t>.</w:t>
      </w:r>
      <w:r w:rsidRPr="00FF6082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7D7C82">
        <w:rPr>
          <w:rFonts w:ascii="Times New Roman" w:hAnsi="Times New Roman" w:cs="Times New Roman"/>
          <w:sz w:val="28"/>
          <w:szCs w:val="28"/>
        </w:rPr>
        <w:t>9</w:t>
      </w:r>
      <w:r w:rsidR="00CD7ED6" w:rsidRPr="00FF6082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6</w:t>
      </w:r>
      <w:r w:rsidRPr="00FF6082">
        <w:rPr>
          <w:rFonts w:ascii="Times New Roman" w:hAnsi="Times New Roman" w:cs="Times New Roman"/>
          <w:sz w:val="28"/>
          <w:szCs w:val="28"/>
        </w:rPr>
        <w:t>% обращений</w:t>
      </w:r>
      <w:r w:rsidR="00FF6082">
        <w:rPr>
          <w:rFonts w:ascii="Times New Roman" w:hAnsi="Times New Roman" w:cs="Times New Roman"/>
          <w:sz w:val="28"/>
          <w:szCs w:val="28"/>
        </w:rPr>
        <w:t xml:space="preserve"> и др.-менее чем по </w:t>
      </w:r>
      <w:r w:rsidR="007D7C82">
        <w:rPr>
          <w:rFonts w:ascii="Times New Roman" w:hAnsi="Times New Roman" w:cs="Times New Roman"/>
          <w:sz w:val="28"/>
          <w:szCs w:val="28"/>
        </w:rPr>
        <w:t>2,0</w:t>
      </w:r>
      <w:r w:rsidR="00FF6082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082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413439">
        <w:rPr>
          <w:rFonts w:ascii="Times New Roman" w:hAnsi="Times New Roman" w:cs="Times New Roman"/>
          <w:sz w:val="28"/>
          <w:szCs w:val="28"/>
        </w:rPr>
        <w:t>5</w:t>
      </w:r>
      <w:r w:rsidR="007D7C82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lastRenderedPageBreak/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г.о. </w:t>
      </w:r>
      <w:r w:rsidR="00D80F39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413439">
        <w:rPr>
          <w:rFonts w:ascii="Times New Roman" w:hAnsi="Times New Roman" w:cs="Times New Roman"/>
          <w:sz w:val="28"/>
          <w:szCs w:val="28"/>
        </w:rPr>
        <w:t>3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0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7D7C82">
        <w:rPr>
          <w:rFonts w:ascii="Times New Roman" w:hAnsi="Times New Roman" w:cs="Times New Roman"/>
          <w:sz w:val="28"/>
          <w:szCs w:val="28"/>
        </w:rPr>
        <w:t>7</w:t>
      </w:r>
      <w:r w:rsidR="009F0819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9</w:t>
      </w:r>
      <w:r w:rsidR="009F081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7E7BD8" w:rsidRPr="007E7BD8">
        <w:rPr>
          <w:rFonts w:ascii="Times New Roman" w:hAnsi="Times New Roman" w:cs="Times New Roman"/>
          <w:sz w:val="28"/>
          <w:szCs w:val="28"/>
        </w:rPr>
        <w:t>3</w:t>
      </w:r>
      <w:r w:rsidR="007D7C82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D7C82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7D7C82">
        <w:rPr>
          <w:rFonts w:ascii="Times New Roman" w:hAnsi="Times New Roman" w:cs="Times New Roman"/>
          <w:sz w:val="28"/>
          <w:szCs w:val="28"/>
        </w:rPr>
        <w:t>апреле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>
        <w:rPr>
          <w:rFonts w:ascii="Times New Roman" w:hAnsi="Times New Roman" w:cs="Times New Roman"/>
          <w:sz w:val="28"/>
          <w:szCs w:val="28"/>
        </w:rPr>
        <w:t>9</w:t>
      </w:r>
      <w:r w:rsidR="000776BD">
        <w:rPr>
          <w:rFonts w:ascii="Times New Roman" w:hAnsi="Times New Roman" w:cs="Times New Roman"/>
          <w:sz w:val="28"/>
          <w:szCs w:val="28"/>
        </w:rPr>
        <w:t>6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595031">
        <w:rPr>
          <w:rFonts w:ascii="Times New Roman" w:hAnsi="Times New Roman" w:cs="Times New Roman"/>
          <w:sz w:val="28"/>
          <w:szCs w:val="28"/>
        </w:rPr>
        <w:t>половины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0776BD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BD2373">
        <w:rPr>
          <w:rFonts w:ascii="Times New Roman" w:hAnsi="Times New Roman" w:cs="Times New Roman"/>
          <w:sz w:val="28"/>
          <w:szCs w:val="28"/>
        </w:rPr>
        <w:t>39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>
        <w:rPr>
          <w:rFonts w:ascii="Times New Roman" w:hAnsi="Times New Roman" w:cs="Times New Roman"/>
          <w:sz w:val="28"/>
          <w:szCs w:val="28"/>
        </w:rPr>
        <w:t xml:space="preserve"> </w:t>
      </w:r>
      <w:r w:rsidR="000776BD">
        <w:rPr>
          <w:rFonts w:ascii="Times New Roman" w:hAnsi="Times New Roman" w:cs="Times New Roman"/>
          <w:sz w:val="28"/>
          <w:szCs w:val="28"/>
        </w:rPr>
        <w:t>2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>
        <w:rPr>
          <w:rFonts w:ascii="Times New Roman" w:hAnsi="Times New Roman" w:cs="Times New Roman"/>
          <w:sz w:val="28"/>
          <w:szCs w:val="28"/>
        </w:rPr>
        <w:t>9</w:t>
      </w:r>
      <w:r w:rsidR="000776BD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0776BD">
        <w:rPr>
          <w:rFonts w:ascii="Times New Roman" w:hAnsi="Times New Roman" w:cs="Times New Roman"/>
          <w:sz w:val="28"/>
          <w:szCs w:val="28"/>
        </w:rPr>
        <w:t>9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413439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0776BD">
        <w:rPr>
          <w:rFonts w:ascii="Times New Roman" w:hAnsi="Times New Roman" w:cs="Times New Roman"/>
          <w:sz w:val="28"/>
          <w:szCs w:val="28"/>
        </w:rPr>
        <w:t>68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CB11A0" w:rsidRPr="00CB11A0" w:rsidRDefault="00CB11A0" w:rsidP="00C07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0776B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642B79">
        <w:rPr>
          <w:rFonts w:ascii="Times New Roman" w:hAnsi="Times New Roman" w:cs="Times New Roman"/>
          <w:sz w:val="28"/>
          <w:szCs w:val="28"/>
        </w:rPr>
        <w:t xml:space="preserve">в </w:t>
      </w:r>
      <w:r w:rsidR="000776BD">
        <w:rPr>
          <w:rFonts w:ascii="Times New Roman" w:hAnsi="Times New Roman" w:cs="Times New Roman"/>
          <w:sz w:val="28"/>
          <w:szCs w:val="28"/>
        </w:rPr>
        <w:t>апреле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>
        <w:rPr>
          <w:rFonts w:ascii="Times New Roman" w:hAnsi="Times New Roman" w:cs="Times New Roman"/>
          <w:sz w:val="28"/>
          <w:szCs w:val="28"/>
        </w:rPr>
        <w:t xml:space="preserve">- </w:t>
      </w:r>
      <w:r w:rsidR="00C07AAB">
        <w:rPr>
          <w:rFonts w:ascii="Times New Roman" w:hAnsi="Times New Roman" w:cs="Times New Roman"/>
          <w:sz w:val="28"/>
          <w:szCs w:val="28"/>
        </w:rPr>
        <w:t>5</w:t>
      </w:r>
      <w:r w:rsidR="000776BD">
        <w:rPr>
          <w:rFonts w:ascii="Times New Roman" w:hAnsi="Times New Roman" w:cs="Times New Roman"/>
          <w:sz w:val="28"/>
          <w:szCs w:val="28"/>
        </w:rPr>
        <w:t>7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4</w:t>
      </w:r>
      <w:r w:rsidR="007355CA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CB11A0">
        <w:rPr>
          <w:rFonts w:ascii="Times New Roman" w:hAnsi="Times New Roman" w:cs="Times New Roman"/>
          <w:sz w:val="28"/>
          <w:szCs w:val="28"/>
        </w:rPr>
        <w:t>количеств</w:t>
      </w:r>
      <w:r w:rsidR="00C07AAB">
        <w:rPr>
          <w:rFonts w:ascii="Times New Roman" w:hAnsi="Times New Roman" w:cs="Times New Roman"/>
          <w:sz w:val="28"/>
          <w:szCs w:val="28"/>
        </w:rPr>
        <w:t>о</w:t>
      </w:r>
      <w:r w:rsidRPr="00CB11A0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>
        <w:rPr>
          <w:rFonts w:ascii="Times New Roman" w:hAnsi="Times New Roman" w:cs="Times New Roman"/>
          <w:sz w:val="28"/>
          <w:szCs w:val="28"/>
        </w:rPr>
        <w:t>ной</w:t>
      </w:r>
      <w:r w:rsidRPr="00CB11A0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>
        <w:rPr>
          <w:rFonts w:ascii="Times New Roman" w:hAnsi="Times New Roman" w:cs="Times New Roman"/>
          <w:sz w:val="28"/>
          <w:szCs w:val="28"/>
        </w:rPr>
        <w:t>ью</w:t>
      </w:r>
      <w:r w:rsidRPr="00CB11A0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 xml:space="preserve">На личном приеме у заместителя начальника Департамента, курирующем вопросы семей, имеющих детей   побывало </w:t>
      </w:r>
      <w:r w:rsidR="000776BD">
        <w:rPr>
          <w:rFonts w:ascii="Times New Roman" w:hAnsi="Times New Roman" w:cs="Times New Roman"/>
          <w:sz w:val="28"/>
          <w:szCs w:val="28"/>
        </w:rPr>
        <w:t>6</w:t>
      </w:r>
      <w:r w:rsidR="00C07AAB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0776BD">
        <w:rPr>
          <w:rFonts w:ascii="Times New Roman" w:hAnsi="Times New Roman" w:cs="Times New Roman"/>
          <w:sz w:val="28"/>
          <w:szCs w:val="28"/>
        </w:rPr>
        <w:t>8</w:t>
      </w:r>
      <w:r w:rsidR="00C07AAB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8</w:t>
      </w:r>
      <w:r w:rsidR="00C07AAB">
        <w:rPr>
          <w:rFonts w:ascii="Times New Roman" w:hAnsi="Times New Roman" w:cs="Times New Roman"/>
          <w:sz w:val="28"/>
          <w:szCs w:val="28"/>
        </w:rPr>
        <w:t xml:space="preserve"> %), в</w:t>
      </w:r>
      <w:r w:rsidR="00D15978">
        <w:rPr>
          <w:rFonts w:ascii="Times New Roman" w:hAnsi="Times New Roman" w:cs="Times New Roman"/>
          <w:sz w:val="28"/>
          <w:szCs w:val="28"/>
        </w:rPr>
        <w:t xml:space="preserve"> </w:t>
      </w:r>
      <w:r w:rsidR="00C07AAB">
        <w:rPr>
          <w:rFonts w:ascii="Times New Roman" w:hAnsi="Times New Roman" w:cs="Times New Roman"/>
          <w:sz w:val="28"/>
          <w:szCs w:val="28"/>
        </w:rPr>
        <w:t xml:space="preserve">отдел социальных гарантий </w:t>
      </w:r>
      <w:r w:rsidR="00D15978">
        <w:rPr>
          <w:rFonts w:ascii="Times New Roman" w:hAnsi="Times New Roman" w:cs="Times New Roman"/>
          <w:sz w:val="28"/>
          <w:szCs w:val="28"/>
        </w:rPr>
        <w:t xml:space="preserve">на личный прием обратилось </w:t>
      </w:r>
      <w:r w:rsidR="000776BD">
        <w:rPr>
          <w:rFonts w:ascii="Times New Roman" w:hAnsi="Times New Roman" w:cs="Times New Roman"/>
          <w:sz w:val="28"/>
          <w:szCs w:val="28"/>
        </w:rPr>
        <w:t>9</w:t>
      </w:r>
      <w:r w:rsidR="00D1597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27A23">
        <w:rPr>
          <w:rFonts w:ascii="Times New Roman" w:hAnsi="Times New Roman" w:cs="Times New Roman"/>
          <w:sz w:val="28"/>
          <w:szCs w:val="28"/>
        </w:rPr>
        <w:t xml:space="preserve"> (</w:t>
      </w:r>
      <w:r w:rsidR="000776BD">
        <w:rPr>
          <w:rFonts w:ascii="Times New Roman" w:hAnsi="Times New Roman" w:cs="Times New Roman"/>
          <w:sz w:val="28"/>
          <w:szCs w:val="28"/>
        </w:rPr>
        <w:t>13</w:t>
      </w:r>
      <w:r w:rsidR="00D15978">
        <w:rPr>
          <w:rFonts w:ascii="Times New Roman" w:hAnsi="Times New Roman" w:cs="Times New Roman"/>
          <w:sz w:val="28"/>
          <w:szCs w:val="28"/>
        </w:rPr>
        <w:t>,</w:t>
      </w:r>
      <w:r w:rsidR="00C07AAB">
        <w:rPr>
          <w:rFonts w:ascii="Times New Roman" w:hAnsi="Times New Roman" w:cs="Times New Roman"/>
          <w:sz w:val="28"/>
          <w:szCs w:val="28"/>
        </w:rPr>
        <w:t>2</w:t>
      </w:r>
      <w:r w:rsidR="00D15978">
        <w:rPr>
          <w:rFonts w:ascii="Times New Roman" w:hAnsi="Times New Roman" w:cs="Times New Roman"/>
          <w:sz w:val="28"/>
          <w:szCs w:val="28"/>
        </w:rPr>
        <w:t>%</w:t>
      </w:r>
      <w:r w:rsidR="00D27A23">
        <w:rPr>
          <w:rFonts w:ascii="Times New Roman" w:hAnsi="Times New Roman" w:cs="Times New Roman"/>
          <w:sz w:val="28"/>
          <w:szCs w:val="28"/>
        </w:rPr>
        <w:t>)</w:t>
      </w:r>
      <w:r w:rsidR="00C07AAB">
        <w:rPr>
          <w:rFonts w:ascii="Times New Roman" w:hAnsi="Times New Roman" w:cs="Times New Roman"/>
          <w:sz w:val="28"/>
          <w:szCs w:val="28"/>
        </w:rPr>
        <w:t xml:space="preserve">, в управление </w:t>
      </w:r>
      <w:r w:rsidR="000776BD">
        <w:rPr>
          <w:rFonts w:ascii="Times New Roman" w:hAnsi="Times New Roman" w:cs="Times New Roman"/>
          <w:sz w:val="28"/>
          <w:szCs w:val="28"/>
        </w:rPr>
        <w:t>по делам семей, воспитывающих детей обратилось 5 граждан</w:t>
      </w:r>
      <w:r w:rsidR="00C07AAB">
        <w:rPr>
          <w:rFonts w:ascii="Times New Roman" w:hAnsi="Times New Roman" w:cs="Times New Roman"/>
          <w:sz w:val="28"/>
          <w:szCs w:val="28"/>
        </w:rPr>
        <w:t xml:space="preserve"> (</w:t>
      </w:r>
      <w:r w:rsidR="000776BD">
        <w:rPr>
          <w:rFonts w:ascii="Times New Roman" w:hAnsi="Times New Roman" w:cs="Times New Roman"/>
          <w:sz w:val="28"/>
          <w:szCs w:val="28"/>
        </w:rPr>
        <w:t>7</w:t>
      </w:r>
      <w:r w:rsidR="00C07AAB">
        <w:rPr>
          <w:rFonts w:ascii="Times New Roman" w:hAnsi="Times New Roman" w:cs="Times New Roman"/>
          <w:sz w:val="28"/>
          <w:szCs w:val="28"/>
        </w:rPr>
        <w:t>,</w:t>
      </w:r>
      <w:r w:rsidR="000776BD">
        <w:rPr>
          <w:rFonts w:ascii="Times New Roman" w:hAnsi="Times New Roman" w:cs="Times New Roman"/>
          <w:sz w:val="28"/>
          <w:szCs w:val="28"/>
        </w:rPr>
        <w:t>4</w:t>
      </w:r>
      <w:r w:rsidR="00C07AAB">
        <w:rPr>
          <w:rFonts w:ascii="Times New Roman" w:hAnsi="Times New Roman" w:cs="Times New Roman"/>
          <w:sz w:val="28"/>
          <w:szCs w:val="28"/>
        </w:rPr>
        <w:t xml:space="preserve">%) от общего количества обратившихся в Департамент граждан.  </w:t>
      </w:r>
      <w:r w:rsidR="00D159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3B1C"/>
    <w:rsid w:val="00026DC3"/>
    <w:rsid w:val="00027718"/>
    <w:rsid w:val="000707E6"/>
    <w:rsid w:val="000776BD"/>
    <w:rsid w:val="000B55BD"/>
    <w:rsid w:val="000B5BBF"/>
    <w:rsid w:val="000F7AA2"/>
    <w:rsid w:val="001064A8"/>
    <w:rsid w:val="00137CBD"/>
    <w:rsid w:val="00186565"/>
    <w:rsid w:val="001A0E80"/>
    <w:rsid w:val="001A0F86"/>
    <w:rsid w:val="001D6EE6"/>
    <w:rsid w:val="001E1658"/>
    <w:rsid w:val="002059AF"/>
    <w:rsid w:val="0029771F"/>
    <w:rsid w:val="002D7C7E"/>
    <w:rsid w:val="00332BBA"/>
    <w:rsid w:val="00337DE2"/>
    <w:rsid w:val="00342435"/>
    <w:rsid w:val="003769BF"/>
    <w:rsid w:val="0038347D"/>
    <w:rsid w:val="00391D21"/>
    <w:rsid w:val="003F21A0"/>
    <w:rsid w:val="0041226D"/>
    <w:rsid w:val="00412442"/>
    <w:rsid w:val="00413439"/>
    <w:rsid w:val="00433C8E"/>
    <w:rsid w:val="00492D1C"/>
    <w:rsid w:val="004C36A6"/>
    <w:rsid w:val="004C66C7"/>
    <w:rsid w:val="004D5CFB"/>
    <w:rsid w:val="004E7A39"/>
    <w:rsid w:val="005260CA"/>
    <w:rsid w:val="00564486"/>
    <w:rsid w:val="00567683"/>
    <w:rsid w:val="00595031"/>
    <w:rsid w:val="0061376D"/>
    <w:rsid w:val="0063243B"/>
    <w:rsid w:val="00632590"/>
    <w:rsid w:val="00642B79"/>
    <w:rsid w:val="00665EEB"/>
    <w:rsid w:val="006E754F"/>
    <w:rsid w:val="00704B41"/>
    <w:rsid w:val="0073253A"/>
    <w:rsid w:val="007355CA"/>
    <w:rsid w:val="00784FDD"/>
    <w:rsid w:val="00786A4E"/>
    <w:rsid w:val="007A246B"/>
    <w:rsid w:val="007A4163"/>
    <w:rsid w:val="007B5D54"/>
    <w:rsid w:val="007C16B2"/>
    <w:rsid w:val="007D7C82"/>
    <w:rsid w:val="007E21C9"/>
    <w:rsid w:val="007E7BD8"/>
    <w:rsid w:val="007F45FA"/>
    <w:rsid w:val="007F4629"/>
    <w:rsid w:val="0081387F"/>
    <w:rsid w:val="008A0597"/>
    <w:rsid w:val="008C17CB"/>
    <w:rsid w:val="008E6DA6"/>
    <w:rsid w:val="008F61C1"/>
    <w:rsid w:val="009A1C3D"/>
    <w:rsid w:val="009A2BDE"/>
    <w:rsid w:val="009C5410"/>
    <w:rsid w:val="009F0819"/>
    <w:rsid w:val="00A04D2F"/>
    <w:rsid w:val="00A64413"/>
    <w:rsid w:val="00A72469"/>
    <w:rsid w:val="00A97427"/>
    <w:rsid w:val="00AF42AB"/>
    <w:rsid w:val="00B23866"/>
    <w:rsid w:val="00BA09F3"/>
    <w:rsid w:val="00BC45CA"/>
    <w:rsid w:val="00BD2373"/>
    <w:rsid w:val="00BD3BFA"/>
    <w:rsid w:val="00BE03FA"/>
    <w:rsid w:val="00C07AAB"/>
    <w:rsid w:val="00C20A43"/>
    <w:rsid w:val="00C60376"/>
    <w:rsid w:val="00C62252"/>
    <w:rsid w:val="00C85FC6"/>
    <w:rsid w:val="00CB0E93"/>
    <w:rsid w:val="00CB11A0"/>
    <w:rsid w:val="00CB7163"/>
    <w:rsid w:val="00CC1BD4"/>
    <w:rsid w:val="00CD7ED6"/>
    <w:rsid w:val="00D15978"/>
    <w:rsid w:val="00D21B8D"/>
    <w:rsid w:val="00D27A23"/>
    <w:rsid w:val="00D42032"/>
    <w:rsid w:val="00D80F39"/>
    <w:rsid w:val="00D8506F"/>
    <w:rsid w:val="00DC098A"/>
    <w:rsid w:val="00DF31F4"/>
    <w:rsid w:val="00E25F7E"/>
    <w:rsid w:val="00E51802"/>
    <w:rsid w:val="00EF31D4"/>
    <w:rsid w:val="00F032F2"/>
    <w:rsid w:val="00F05608"/>
    <w:rsid w:val="00F83F89"/>
    <w:rsid w:val="00F85D15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Калинина Ирина Олеговна</cp:lastModifiedBy>
  <cp:revision>3</cp:revision>
  <cp:lastPrinted>2019-05-06T13:30:00Z</cp:lastPrinted>
  <dcterms:created xsi:type="dcterms:W3CDTF">2019-05-06T13:32:00Z</dcterms:created>
  <dcterms:modified xsi:type="dcterms:W3CDTF">2019-05-07T06:49:00Z</dcterms:modified>
</cp:coreProperties>
</file>