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488" w:rsidRDefault="00EC0488">
      <w:pPr>
        <w:pStyle w:val="ConsPlusTitlePage"/>
      </w:pPr>
      <w:r>
        <w:t xml:space="preserve">Документ предоставлен </w:t>
      </w:r>
      <w:hyperlink r:id="rId4" w:history="1">
        <w:r>
          <w:rPr>
            <w:color w:val="0000FF"/>
          </w:rPr>
          <w:t>КонсультантПлюс</w:t>
        </w:r>
      </w:hyperlink>
      <w:r>
        <w:br/>
      </w:r>
    </w:p>
    <w:p w:rsidR="00EC0488" w:rsidRDefault="00EC0488">
      <w:pPr>
        <w:pStyle w:val="ConsPlusNormal"/>
        <w:outlineLvl w:val="0"/>
      </w:pPr>
    </w:p>
    <w:p w:rsidR="00EC0488" w:rsidRDefault="00EC0488">
      <w:pPr>
        <w:pStyle w:val="ConsPlusTitle"/>
        <w:jc w:val="center"/>
        <w:outlineLvl w:val="0"/>
      </w:pPr>
      <w:r>
        <w:t>ДЕПАРТАМЕНТ СОЦИАЛЬНОЙ ЗАЩИТЫ НАСЕЛЕНИЯ ИВАНОВСКОЙ ОБЛАСТИ</w:t>
      </w:r>
    </w:p>
    <w:p w:rsidR="00EC0488" w:rsidRDefault="00EC0488">
      <w:pPr>
        <w:pStyle w:val="ConsPlusTitle"/>
        <w:jc w:val="center"/>
      </w:pPr>
    </w:p>
    <w:p w:rsidR="00EC0488" w:rsidRDefault="00EC0488">
      <w:pPr>
        <w:pStyle w:val="ConsPlusTitle"/>
        <w:jc w:val="center"/>
      </w:pPr>
      <w:r>
        <w:t>ПРИКАЗ</w:t>
      </w:r>
    </w:p>
    <w:p w:rsidR="00EC0488" w:rsidRDefault="00EC0488">
      <w:pPr>
        <w:pStyle w:val="ConsPlusTitle"/>
        <w:jc w:val="center"/>
      </w:pPr>
      <w:proofErr w:type="gramStart"/>
      <w:r>
        <w:t>от</w:t>
      </w:r>
      <w:proofErr w:type="gramEnd"/>
      <w:r>
        <w:t xml:space="preserve"> 24 июля 2018 г. N 43</w:t>
      </w:r>
    </w:p>
    <w:p w:rsidR="00EC0488" w:rsidRDefault="00EC0488">
      <w:pPr>
        <w:pStyle w:val="ConsPlusTitle"/>
        <w:jc w:val="center"/>
      </w:pPr>
    </w:p>
    <w:p w:rsidR="00EC0488" w:rsidRDefault="00EC0488">
      <w:pPr>
        <w:pStyle w:val="ConsPlusTitle"/>
        <w:jc w:val="center"/>
      </w:pPr>
      <w:r>
        <w:t>ОБ УТВЕРЖДЕНИИ АДМИНИСТРАТИВНОГО РЕГЛАМЕНТА ПРЕДОСТАВЛЕНИЯ</w:t>
      </w:r>
    </w:p>
    <w:p w:rsidR="00EC0488" w:rsidRDefault="00EC0488">
      <w:pPr>
        <w:pStyle w:val="ConsPlusTitle"/>
        <w:jc w:val="center"/>
      </w:pPr>
      <w:r>
        <w:t>ГОСУДАРСТВЕННОЙ УСЛУГИ "ОРГАНИЗАЦИЯ ПРЕДОСТАВЛЕНИЯ</w:t>
      </w:r>
    </w:p>
    <w:p w:rsidR="00EC0488" w:rsidRDefault="00EC0488">
      <w:pPr>
        <w:pStyle w:val="ConsPlusTitle"/>
        <w:jc w:val="center"/>
      </w:pPr>
      <w:r>
        <w:t>КОМПЕНСАЦИОННЫХ ВЫПЛАТ НЕТРУДОУСТРОЕННЫМ ЖЕНЩИНАМ, УВОЛЕННЫМ</w:t>
      </w:r>
    </w:p>
    <w:p w:rsidR="00EC0488" w:rsidRDefault="00EC0488">
      <w:pPr>
        <w:pStyle w:val="ConsPlusTitle"/>
        <w:jc w:val="center"/>
      </w:pPr>
      <w:r>
        <w:t>В СВЯЗИ С ЛИКВИДАЦИЕЙ ОРГАНИЗАЦИИ, ЕСЛИ ОНИ НАХОДИЛИСЬ</w:t>
      </w:r>
    </w:p>
    <w:p w:rsidR="00EC0488" w:rsidRDefault="00EC0488">
      <w:pPr>
        <w:pStyle w:val="ConsPlusTitle"/>
        <w:jc w:val="center"/>
      </w:pPr>
      <w:r>
        <w:t>НА МОМЕНТ УВОЛЬНЕНИЯ В ОТПУСКЕ ПО УХОДУ ЗА РЕБЕНКОМ</w:t>
      </w:r>
    </w:p>
    <w:p w:rsidR="00EC0488" w:rsidRDefault="00EC0488">
      <w:pPr>
        <w:pStyle w:val="ConsPlusTitle"/>
        <w:jc w:val="center"/>
      </w:pPr>
      <w:r>
        <w:t>ДО ДОСТИЖЕНИЯ ИМ ВОЗРАСТА 3 ЛЕТ, И НЕ ПОЛУЧАЮЩИМ ПОСОБИЯ</w:t>
      </w:r>
    </w:p>
    <w:p w:rsidR="00EC0488" w:rsidRDefault="00EC0488">
      <w:pPr>
        <w:pStyle w:val="ConsPlusTitle"/>
        <w:jc w:val="center"/>
      </w:pPr>
      <w:r>
        <w:t>ПО БЕЗРАБОТИЦЕ"</w:t>
      </w:r>
    </w:p>
    <w:p w:rsidR="00EC0488" w:rsidRDefault="00EC0488">
      <w:pPr>
        <w:pStyle w:val="ConsPlusNormal"/>
        <w:jc w:val="center"/>
      </w:pPr>
    </w:p>
    <w:p w:rsidR="00EC0488" w:rsidRDefault="00EC0488">
      <w:pPr>
        <w:pStyle w:val="ConsPlusNormal"/>
        <w:ind w:firstLine="540"/>
        <w:jc w:val="both"/>
      </w:pPr>
      <w:r>
        <w:t xml:space="preserve">В соответствии с федеральными законами от 02.05.2006 </w:t>
      </w:r>
      <w:hyperlink r:id="rId5" w:history="1">
        <w:r>
          <w:rPr>
            <w:color w:val="0000FF"/>
          </w:rPr>
          <w:t>N 59-ФЗ</w:t>
        </w:r>
      </w:hyperlink>
      <w:r>
        <w:t xml:space="preserve"> "О порядке рассмотрения обращений граждан Российской Федерации", от 27.07.2010 </w:t>
      </w:r>
      <w:hyperlink r:id="rId6" w:history="1">
        <w:r>
          <w:rPr>
            <w:color w:val="0000FF"/>
          </w:rPr>
          <w:t>N 210-ФЗ</w:t>
        </w:r>
      </w:hyperlink>
      <w:r>
        <w:t xml:space="preserve"> "Об организации предоставления государственных и муниципальных услуг" и </w:t>
      </w:r>
      <w:hyperlink r:id="rId7" w:history="1">
        <w:r>
          <w:rPr>
            <w:color w:val="0000FF"/>
          </w:rPr>
          <w:t>постановлением</w:t>
        </w:r>
      </w:hyperlink>
      <w:r>
        <w:t xml:space="preserve"> Правительства Ивановской области от 27.06.2008 N 170-п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приказываю:</w:t>
      </w:r>
    </w:p>
    <w:p w:rsidR="00EC0488" w:rsidRDefault="00EC0488">
      <w:pPr>
        <w:pStyle w:val="ConsPlusNormal"/>
        <w:ind w:firstLine="540"/>
        <w:jc w:val="both"/>
      </w:pPr>
    </w:p>
    <w:p w:rsidR="00EC0488" w:rsidRDefault="00EC0488">
      <w:pPr>
        <w:pStyle w:val="ConsPlusNormal"/>
        <w:ind w:firstLine="540"/>
        <w:jc w:val="both"/>
      </w:pPr>
      <w:r>
        <w:t xml:space="preserve">1. Утвердить прилагаемый Административный </w:t>
      </w:r>
      <w:hyperlink w:anchor="P35" w:history="1">
        <w:r>
          <w:rPr>
            <w:color w:val="0000FF"/>
          </w:rPr>
          <w:t>регламент</w:t>
        </w:r>
      </w:hyperlink>
      <w:r>
        <w:t xml:space="preserve"> предоставления государственной услуги "Организация предоставления компенсационных выплат нетрудоустроенным женщинам, уволенным в связи с ликвидацией организации, если они находились на момент увольнения в отпуске по уходу за ребенком до достижения им возраста 3 лет, и не получающим пособия по безработице".</w:t>
      </w:r>
    </w:p>
    <w:p w:rsidR="00EC0488" w:rsidRDefault="00EC0488">
      <w:pPr>
        <w:pStyle w:val="ConsPlusNormal"/>
        <w:ind w:firstLine="540"/>
        <w:jc w:val="both"/>
      </w:pPr>
    </w:p>
    <w:p w:rsidR="00EC0488" w:rsidRDefault="00EC0488">
      <w:pPr>
        <w:pStyle w:val="ConsPlusNormal"/>
        <w:ind w:firstLine="540"/>
        <w:jc w:val="both"/>
      </w:pPr>
      <w:r>
        <w:t>2. Правовому управлению Департамента обеспечить направление настоящeго приказа:</w:t>
      </w:r>
    </w:p>
    <w:p w:rsidR="00EC0488" w:rsidRDefault="00EC0488">
      <w:pPr>
        <w:pStyle w:val="ConsPlusNormal"/>
        <w:ind w:firstLine="540"/>
        <w:jc w:val="both"/>
      </w:pPr>
    </w:p>
    <w:p w:rsidR="00EC0488" w:rsidRDefault="00EC0488">
      <w:pPr>
        <w:pStyle w:val="ConsPlusNormal"/>
        <w:ind w:firstLine="540"/>
        <w:jc w:val="both"/>
      </w:pPr>
      <w:proofErr w:type="gramStart"/>
      <w:r>
        <w:t>на</w:t>
      </w:r>
      <w:proofErr w:type="gramEnd"/>
      <w:r>
        <w:t xml:space="preserve"> официальное опубликование в установленном порядке;</w:t>
      </w:r>
    </w:p>
    <w:p w:rsidR="00EC0488" w:rsidRDefault="00EC0488">
      <w:pPr>
        <w:pStyle w:val="ConsPlusNormal"/>
        <w:spacing w:before="220"/>
        <w:ind w:firstLine="540"/>
        <w:jc w:val="both"/>
      </w:pPr>
      <w:proofErr w:type="gramStart"/>
      <w:r>
        <w:t>в</w:t>
      </w:r>
      <w:proofErr w:type="gramEnd"/>
      <w:r>
        <w:t xml:space="preserve">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w:t>
      </w:r>
    </w:p>
    <w:p w:rsidR="00EC0488" w:rsidRDefault="00EC0488">
      <w:pPr>
        <w:pStyle w:val="ConsPlusNormal"/>
        <w:jc w:val="both"/>
      </w:pPr>
    </w:p>
    <w:p w:rsidR="00EC0488" w:rsidRDefault="00EC0488">
      <w:pPr>
        <w:pStyle w:val="ConsPlusNormal"/>
        <w:jc w:val="right"/>
      </w:pPr>
      <w:r>
        <w:t>Начальник Департамента</w:t>
      </w:r>
    </w:p>
    <w:p w:rsidR="00EC0488" w:rsidRDefault="00EC0488">
      <w:pPr>
        <w:pStyle w:val="ConsPlusNormal"/>
        <w:jc w:val="right"/>
      </w:pPr>
      <w:r>
        <w:t>Т.В.РОЖКОВА</w:t>
      </w:r>
    </w:p>
    <w:p w:rsidR="00EC0488" w:rsidRDefault="00EC0488">
      <w:pPr>
        <w:pStyle w:val="ConsPlusNormal"/>
        <w:jc w:val="both"/>
      </w:pPr>
    </w:p>
    <w:p w:rsidR="00EC0488" w:rsidRDefault="00EC0488">
      <w:pPr>
        <w:pStyle w:val="ConsPlusNormal"/>
        <w:jc w:val="both"/>
      </w:pPr>
    </w:p>
    <w:p w:rsidR="00EC0488" w:rsidRDefault="00EC0488">
      <w:pPr>
        <w:pStyle w:val="ConsPlusNormal"/>
        <w:jc w:val="both"/>
      </w:pPr>
    </w:p>
    <w:p w:rsidR="00EC0488" w:rsidRDefault="00EC0488">
      <w:pPr>
        <w:pStyle w:val="ConsPlusNormal"/>
        <w:jc w:val="both"/>
      </w:pPr>
    </w:p>
    <w:p w:rsidR="00EC0488" w:rsidRDefault="00EC0488">
      <w:pPr>
        <w:pStyle w:val="ConsPlusNormal"/>
        <w:jc w:val="center"/>
      </w:pPr>
    </w:p>
    <w:p w:rsidR="00EC0488" w:rsidRDefault="00EC0488">
      <w:pPr>
        <w:pStyle w:val="ConsPlusNormal"/>
        <w:jc w:val="right"/>
        <w:outlineLvl w:val="0"/>
      </w:pPr>
      <w:r>
        <w:t>Приложение</w:t>
      </w:r>
    </w:p>
    <w:p w:rsidR="00EC0488" w:rsidRDefault="00EC0488">
      <w:pPr>
        <w:pStyle w:val="ConsPlusNormal"/>
        <w:jc w:val="right"/>
      </w:pPr>
      <w:proofErr w:type="gramStart"/>
      <w:r>
        <w:t>к</w:t>
      </w:r>
      <w:proofErr w:type="gramEnd"/>
      <w:r>
        <w:t xml:space="preserve"> приказу</w:t>
      </w:r>
    </w:p>
    <w:p w:rsidR="00EC0488" w:rsidRDefault="00EC0488">
      <w:pPr>
        <w:pStyle w:val="ConsPlusNormal"/>
        <w:jc w:val="right"/>
      </w:pPr>
      <w:r>
        <w:t>Департамента</w:t>
      </w:r>
    </w:p>
    <w:p w:rsidR="00EC0488" w:rsidRDefault="00EC0488">
      <w:pPr>
        <w:pStyle w:val="ConsPlusNormal"/>
        <w:jc w:val="right"/>
      </w:pPr>
      <w:proofErr w:type="gramStart"/>
      <w:r>
        <w:t>от</w:t>
      </w:r>
      <w:proofErr w:type="gramEnd"/>
      <w:r>
        <w:t xml:space="preserve"> 24.07.2018 N 43</w:t>
      </w:r>
    </w:p>
    <w:p w:rsidR="00EC0488" w:rsidRDefault="00EC0488">
      <w:pPr>
        <w:pStyle w:val="ConsPlusNormal"/>
        <w:jc w:val="center"/>
      </w:pPr>
    </w:p>
    <w:p w:rsidR="00EC0488" w:rsidRDefault="00EC0488">
      <w:pPr>
        <w:pStyle w:val="ConsPlusTitle"/>
        <w:jc w:val="center"/>
      </w:pPr>
      <w:bookmarkStart w:id="0" w:name="P35"/>
      <w:bookmarkEnd w:id="0"/>
      <w:r>
        <w:t>АДМИНИСТРАТИВНЫЙ РЕГЛАМЕНТ</w:t>
      </w:r>
    </w:p>
    <w:p w:rsidR="00EC0488" w:rsidRDefault="00EC0488">
      <w:pPr>
        <w:pStyle w:val="ConsPlusTitle"/>
        <w:jc w:val="center"/>
      </w:pPr>
      <w:r>
        <w:t>ПРЕДОСТАВЛЕНИЯ ГОСУДАРСТВЕННОЙ УСЛУГИ "ОРГАНИЗАЦИЯ</w:t>
      </w:r>
    </w:p>
    <w:p w:rsidR="00EC0488" w:rsidRDefault="00EC0488">
      <w:pPr>
        <w:pStyle w:val="ConsPlusTitle"/>
        <w:jc w:val="center"/>
      </w:pPr>
      <w:r>
        <w:t>ПРЕДОСТАВЛЕНИЯ КОМПЕНСАЦИОННЫХ ВЫПЛАТ НЕТРУДОУСТРОЕННЫМ</w:t>
      </w:r>
    </w:p>
    <w:p w:rsidR="00EC0488" w:rsidRDefault="00EC0488">
      <w:pPr>
        <w:pStyle w:val="ConsPlusTitle"/>
        <w:jc w:val="center"/>
      </w:pPr>
      <w:r>
        <w:t>ЖЕНЩИНАМ, УВОЛЕННЫМ В СВЯЗИ С ЛИКВИДАЦИЕЙ ОРГАНИЗАЦИИ, ЕСЛИ</w:t>
      </w:r>
    </w:p>
    <w:p w:rsidR="00EC0488" w:rsidRDefault="00EC0488">
      <w:pPr>
        <w:pStyle w:val="ConsPlusTitle"/>
        <w:jc w:val="center"/>
      </w:pPr>
      <w:r>
        <w:t>ОНИ НАХОДИЛИСЬ НА МОМЕНТ УВОЛЬНЕНИЯ В ОТПУСКЕ ПО УХОДУ</w:t>
      </w:r>
    </w:p>
    <w:p w:rsidR="00EC0488" w:rsidRDefault="00EC0488">
      <w:pPr>
        <w:pStyle w:val="ConsPlusTitle"/>
        <w:jc w:val="center"/>
      </w:pPr>
      <w:r>
        <w:lastRenderedPageBreak/>
        <w:t>ЗА РЕБЕНКОМ ДО ДОСТИЖЕНИЯ ИМ ВОЗРАСТА 3 ЛЕТ, И НЕ ПОЛУЧАЮЩИМ</w:t>
      </w:r>
    </w:p>
    <w:p w:rsidR="00EC0488" w:rsidRDefault="00EC0488">
      <w:pPr>
        <w:pStyle w:val="ConsPlusTitle"/>
        <w:jc w:val="center"/>
      </w:pPr>
      <w:r>
        <w:t>ПОСОБИЯ ПО БЕЗРАБОТИЦЕ"</w:t>
      </w:r>
    </w:p>
    <w:p w:rsidR="00EC0488" w:rsidRDefault="00EC0488">
      <w:pPr>
        <w:pStyle w:val="ConsPlusNormal"/>
        <w:jc w:val="center"/>
      </w:pPr>
    </w:p>
    <w:p w:rsidR="00EC0488" w:rsidRDefault="00EC0488">
      <w:pPr>
        <w:pStyle w:val="ConsPlusTitle"/>
        <w:jc w:val="center"/>
        <w:outlineLvl w:val="1"/>
      </w:pPr>
      <w:r>
        <w:t>1. Общие положения</w:t>
      </w:r>
    </w:p>
    <w:p w:rsidR="00EC0488" w:rsidRDefault="00EC0488">
      <w:pPr>
        <w:pStyle w:val="ConsPlusNormal"/>
        <w:jc w:val="center"/>
      </w:pPr>
    </w:p>
    <w:p w:rsidR="00EC0488" w:rsidRDefault="00EC0488">
      <w:pPr>
        <w:pStyle w:val="ConsPlusTitle"/>
        <w:jc w:val="center"/>
        <w:outlineLvl w:val="2"/>
      </w:pPr>
      <w:r>
        <w:t>1.1. Предмет регулирования Административного регламента</w:t>
      </w:r>
    </w:p>
    <w:p w:rsidR="00EC0488" w:rsidRDefault="00EC0488">
      <w:pPr>
        <w:pStyle w:val="ConsPlusNormal"/>
        <w:jc w:val="center"/>
      </w:pPr>
    </w:p>
    <w:p w:rsidR="00EC0488" w:rsidRDefault="00EC0488">
      <w:pPr>
        <w:pStyle w:val="ConsPlusNormal"/>
        <w:ind w:firstLine="540"/>
        <w:jc w:val="both"/>
      </w:pPr>
      <w:r>
        <w:t>Административный регламент предоставления государственной услуги "Организации предоставления компенсационных выплат нетрудоустроенным женщинам, уволенным в связи с ликвидацией организации, если они находились на момент увольнения в отпуске по уходу за ребенком до достижения им возраста 3 лет, и не получающим пособия по безработице" (далее - Административный регламент, государственная услуга) устанавливает стандарт и порядок предоставления Департаментом социальной защиты населения Ивановской области (далее - Департамент) и территориальными органами Департамента социальной защиты населения Ивановской области (далее - территориальные органы социальной защиты населения) государственной услуги, а также порядок обжалования решений и действий (бездействия) органов, предоставляющих государственную услугу.</w:t>
      </w:r>
    </w:p>
    <w:p w:rsidR="00EC0488" w:rsidRDefault="00EC0488">
      <w:pPr>
        <w:pStyle w:val="ConsPlusNormal"/>
        <w:ind w:firstLine="540"/>
        <w:jc w:val="both"/>
      </w:pPr>
    </w:p>
    <w:p w:rsidR="00EC0488" w:rsidRDefault="00EC0488">
      <w:pPr>
        <w:pStyle w:val="ConsPlusTitle"/>
        <w:jc w:val="center"/>
        <w:outlineLvl w:val="2"/>
      </w:pPr>
      <w:r>
        <w:t>1.2. Круг заявителей</w:t>
      </w:r>
    </w:p>
    <w:p w:rsidR="00EC0488" w:rsidRDefault="00EC0488">
      <w:pPr>
        <w:pStyle w:val="ConsPlusNormal"/>
        <w:ind w:firstLine="540"/>
        <w:jc w:val="both"/>
      </w:pPr>
    </w:p>
    <w:p w:rsidR="00EC0488" w:rsidRDefault="00EC0488">
      <w:pPr>
        <w:pStyle w:val="ConsPlusNormal"/>
        <w:ind w:firstLine="540"/>
        <w:jc w:val="both"/>
      </w:pPr>
      <w:bookmarkStart w:id="1" w:name="P51"/>
      <w:bookmarkEnd w:id="1"/>
      <w:r>
        <w:t>1.2.1. Заявителями являются женщины, состоявшие в трудовых отношениях на условиях найма с организациями всех форм собственности и уволенные в связи с ликвидацией организации в период нахождения в отпуске по уходу за ребенком до достижения им 3-летнего возраста, в случае, если они не получают пособия по безработице.</w:t>
      </w:r>
    </w:p>
    <w:p w:rsidR="00EC0488" w:rsidRDefault="00EC0488">
      <w:pPr>
        <w:pStyle w:val="ConsPlusNormal"/>
        <w:jc w:val="center"/>
      </w:pPr>
    </w:p>
    <w:p w:rsidR="00EC0488" w:rsidRDefault="00EC0488">
      <w:pPr>
        <w:pStyle w:val="ConsPlusTitle"/>
        <w:jc w:val="center"/>
        <w:outlineLvl w:val="2"/>
      </w:pPr>
      <w:r>
        <w:t>1.3. Требования к порядку информирования о предоставлении</w:t>
      </w:r>
    </w:p>
    <w:p w:rsidR="00EC0488" w:rsidRDefault="00EC0488">
      <w:pPr>
        <w:pStyle w:val="ConsPlusTitle"/>
        <w:jc w:val="center"/>
      </w:pPr>
      <w:proofErr w:type="gramStart"/>
      <w:r>
        <w:t>государственной</w:t>
      </w:r>
      <w:proofErr w:type="gramEnd"/>
      <w:r>
        <w:t xml:space="preserve"> услуги</w:t>
      </w:r>
    </w:p>
    <w:p w:rsidR="00EC0488" w:rsidRDefault="00EC0488">
      <w:pPr>
        <w:pStyle w:val="ConsPlusNormal"/>
        <w:jc w:val="center"/>
      </w:pPr>
    </w:p>
    <w:p w:rsidR="00EC0488" w:rsidRDefault="00EC0488">
      <w:pPr>
        <w:pStyle w:val="ConsPlusNormal"/>
        <w:ind w:firstLine="540"/>
        <w:jc w:val="both"/>
      </w:pPr>
      <w:r>
        <w:t>1.3.1. Место нахождения Департамента: г. Иваново, пер. Свободный, д. 4 (индекс 153012);</w:t>
      </w:r>
    </w:p>
    <w:p w:rsidR="00EC0488" w:rsidRDefault="00EC0488">
      <w:pPr>
        <w:pStyle w:val="ConsPlusNormal"/>
        <w:spacing w:before="220"/>
        <w:ind w:firstLine="540"/>
        <w:jc w:val="both"/>
      </w:pPr>
      <w:proofErr w:type="gramStart"/>
      <w:r>
        <w:t>телефон</w:t>
      </w:r>
      <w:proofErr w:type="gramEnd"/>
      <w:r>
        <w:t xml:space="preserve"> горячей линии Департамента (бесплатный для жителей региона): 8-800-100-16-60;</w:t>
      </w:r>
    </w:p>
    <w:p w:rsidR="00EC0488" w:rsidRDefault="00EC0488">
      <w:pPr>
        <w:pStyle w:val="ConsPlusNormal"/>
        <w:spacing w:before="220"/>
        <w:ind w:firstLine="540"/>
        <w:jc w:val="both"/>
      </w:pPr>
      <w:proofErr w:type="gramStart"/>
      <w:r>
        <w:t>телефон</w:t>
      </w:r>
      <w:proofErr w:type="gramEnd"/>
      <w:r>
        <w:t xml:space="preserve"> приемной начальника Департамента: (84932) 41-05-57;</w:t>
      </w:r>
    </w:p>
    <w:p w:rsidR="00EC0488" w:rsidRDefault="00EC0488">
      <w:pPr>
        <w:pStyle w:val="ConsPlusNormal"/>
        <w:spacing w:before="220"/>
        <w:ind w:firstLine="540"/>
        <w:jc w:val="both"/>
      </w:pPr>
      <w:proofErr w:type="gramStart"/>
      <w:r>
        <w:t>телефоны</w:t>
      </w:r>
      <w:proofErr w:type="gramEnd"/>
      <w:r>
        <w:t xml:space="preserve"> должностных лиц управления социальных выплат, компенсаций и субсидий Департамента, курирующих вопросы предоставления ежемесячных компенсационных выплат: (84932) 41-21-12;</w:t>
      </w:r>
    </w:p>
    <w:p w:rsidR="00EC0488" w:rsidRDefault="00EC0488">
      <w:pPr>
        <w:pStyle w:val="ConsPlusNormal"/>
        <w:spacing w:before="220"/>
        <w:ind w:firstLine="540"/>
        <w:jc w:val="both"/>
      </w:pPr>
      <w:proofErr w:type="gramStart"/>
      <w:r>
        <w:t>адрес</w:t>
      </w:r>
      <w:proofErr w:type="gramEnd"/>
      <w:r>
        <w:t xml:space="preserve"> электронной почты Департамента: info@ivszn.ivanovoobl.ru.</w:t>
      </w:r>
    </w:p>
    <w:p w:rsidR="00EC0488" w:rsidRDefault="00EC0488">
      <w:pPr>
        <w:pStyle w:val="ConsPlusNormal"/>
        <w:spacing w:before="220"/>
        <w:ind w:firstLine="540"/>
        <w:jc w:val="both"/>
      </w:pPr>
      <w:r>
        <w:t>1.3.2. Адреса территориальных органов социальной защиты населения, областного государственного казенного учреждения "Центр по обеспечению деятельности территориальных органов социальной защиты населения" и его филиалов (далее - ОГКУ, филиалы ОГКУ), многофункциональных центров предоставления государственных и муниципальных услуг (далее - многофункциональный центр), график работы, адреса электронной почты, телефоны указаны в приложении 1 (не приводится) к Административному регламенту.</w:t>
      </w:r>
    </w:p>
    <w:p w:rsidR="00EC0488" w:rsidRDefault="00EC0488">
      <w:pPr>
        <w:pStyle w:val="ConsPlusNormal"/>
        <w:spacing w:before="220"/>
        <w:ind w:firstLine="540"/>
        <w:jc w:val="both"/>
      </w:pPr>
      <w:r>
        <w:t>1.3.3. График работы Департамента:</w:t>
      </w:r>
    </w:p>
    <w:p w:rsidR="00EC0488" w:rsidRDefault="00EC0488">
      <w:pPr>
        <w:pStyle w:val="ConsPlusNormal"/>
        <w:spacing w:before="220"/>
        <w:ind w:firstLine="540"/>
        <w:jc w:val="both"/>
      </w:pPr>
      <w:proofErr w:type="gramStart"/>
      <w:r>
        <w:t>с</w:t>
      </w:r>
      <w:proofErr w:type="gramEnd"/>
      <w:r>
        <w:t xml:space="preserve"> понедельника по четверг - с 9.00 до 18.00;</w:t>
      </w:r>
    </w:p>
    <w:p w:rsidR="00EC0488" w:rsidRDefault="00EC0488">
      <w:pPr>
        <w:pStyle w:val="ConsPlusNormal"/>
        <w:spacing w:before="220"/>
        <w:ind w:firstLine="540"/>
        <w:jc w:val="both"/>
      </w:pPr>
      <w:proofErr w:type="gramStart"/>
      <w:r>
        <w:t>в</w:t>
      </w:r>
      <w:proofErr w:type="gramEnd"/>
      <w:r>
        <w:t xml:space="preserve"> пятницу - с 9.00 до 16.45;</w:t>
      </w:r>
    </w:p>
    <w:p w:rsidR="00EC0488" w:rsidRDefault="00EC0488">
      <w:pPr>
        <w:pStyle w:val="ConsPlusNormal"/>
        <w:spacing w:before="220"/>
        <w:ind w:firstLine="540"/>
        <w:jc w:val="both"/>
      </w:pPr>
      <w:proofErr w:type="gramStart"/>
      <w:r>
        <w:t>перерыв</w:t>
      </w:r>
      <w:proofErr w:type="gramEnd"/>
      <w:r>
        <w:t xml:space="preserve"> - с 13.00 до 13.45;</w:t>
      </w:r>
    </w:p>
    <w:p w:rsidR="00EC0488" w:rsidRDefault="00EC0488">
      <w:pPr>
        <w:pStyle w:val="ConsPlusNormal"/>
        <w:spacing w:before="220"/>
        <w:ind w:firstLine="540"/>
        <w:jc w:val="both"/>
      </w:pPr>
      <w:proofErr w:type="gramStart"/>
      <w:r>
        <w:t>выходные</w:t>
      </w:r>
      <w:proofErr w:type="gramEnd"/>
      <w:r>
        <w:t xml:space="preserve"> дни - суббота, воскресенье.</w:t>
      </w:r>
    </w:p>
    <w:p w:rsidR="00EC0488" w:rsidRDefault="00EC0488">
      <w:pPr>
        <w:pStyle w:val="ConsPlusNormal"/>
        <w:spacing w:before="220"/>
        <w:ind w:firstLine="540"/>
        <w:jc w:val="both"/>
      </w:pPr>
      <w:r>
        <w:lastRenderedPageBreak/>
        <w:t>1.3.4. График работы территориальных органов социальной защиты населения определяется приказом Департамента, филиалов ОГКУ - приказом ОГКУ, многофункциональных центров - правилами внутреннего трудового распорядка.</w:t>
      </w:r>
    </w:p>
    <w:p w:rsidR="00EC0488" w:rsidRDefault="00EC0488">
      <w:pPr>
        <w:pStyle w:val="ConsPlusNormal"/>
        <w:spacing w:before="220"/>
        <w:ind w:firstLine="540"/>
        <w:jc w:val="both"/>
      </w:pPr>
      <w:r>
        <w:t>1.3.5. С информацией о месте нахождения и графиках работы территориальных органов социальной защиты населения, филиалов ОГКУ можно ознакомиться на сайте Департамента (szn.ivanovoobl.ru).</w:t>
      </w:r>
    </w:p>
    <w:p w:rsidR="00EC0488" w:rsidRDefault="00EC0488">
      <w:pPr>
        <w:pStyle w:val="ConsPlusNormal"/>
        <w:spacing w:before="220"/>
        <w:ind w:firstLine="540"/>
        <w:jc w:val="both"/>
      </w:pPr>
      <w:r>
        <w:t>Сведения о графике (режиме) работы территориальных органов социальной защиты населения, филиалов ОГКУ, Департамента сообщаются по телефонам, а также размещаются на вывесках при входе в здание территориальных органов социальной защиты населения, на информационных стендах.</w:t>
      </w:r>
    </w:p>
    <w:p w:rsidR="00EC0488" w:rsidRDefault="00EC0488">
      <w:pPr>
        <w:pStyle w:val="ConsPlusNormal"/>
        <w:spacing w:before="220"/>
        <w:ind w:firstLine="540"/>
        <w:jc w:val="both"/>
      </w:pPr>
      <w:r>
        <w:t>Контактная информация многофункциональных центров размещается на официальных сайтах Правительства Ивановской области, Департамента развития информационного общества Ивановской области (it.ivanovoobl.ru) и в областной государственной информационной системе "Региональный портал государственных и муниципальных услуг (функций) Ивановской области" (pgu.ivanovoobl.ru).</w:t>
      </w:r>
    </w:p>
    <w:p w:rsidR="00EC0488" w:rsidRDefault="00EC0488">
      <w:pPr>
        <w:pStyle w:val="ConsPlusNormal"/>
        <w:spacing w:before="220"/>
        <w:ind w:firstLine="540"/>
        <w:jc w:val="both"/>
      </w:pPr>
      <w:r>
        <w:t>1.3.6. Информацию о предоставлении государственной услуги (в том числе и информацию о перечне документов, необходимых для предоставления государственной услуги) и услугах, которые являются необходимыми и обязательными для предоставления услуги, граждане получают:</w:t>
      </w:r>
    </w:p>
    <w:p w:rsidR="00EC0488" w:rsidRDefault="00EC0488">
      <w:pPr>
        <w:pStyle w:val="ConsPlusNormal"/>
        <w:spacing w:before="220"/>
        <w:ind w:firstLine="540"/>
        <w:jc w:val="both"/>
      </w:pPr>
      <w:bookmarkStart w:id="2" w:name="P72"/>
      <w:bookmarkEnd w:id="2"/>
      <w:proofErr w:type="gramStart"/>
      <w:r>
        <w:t>а</w:t>
      </w:r>
      <w:proofErr w:type="gramEnd"/>
      <w:r>
        <w:t>) непосредственно от специалистов территориальных органов социальной защиты населения, филиалов ОГКУ, Департамента при личном обращении;</w:t>
      </w:r>
    </w:p>
    <w:p w:rsidR="00EC0488" w:rsidRDefault="00EC0488">
      <w:pPr>
        <w:pStyle w:val="ConsPlusNormal"/>
        <w:spacing w:before="220"/>
        <w:ind w:firstLine="540"/>
        <w:jc w:val="both"/>
      </w:pPr>
      <w:bookmarkStart w:id="3" w:name="P73"/>
      <w:bookmarkEnd w:id="3"/>
      <w:proofErr w:type="gramStart"/>
      <w:r>
        <w:t>б</w:t>
      </w:r>
      <w:proofErr w:type="gramEnd"/>
      <w:r>
        <w:t>) с использованием средств почтовой, телефонной связи, электронной почты;</w:t>
      </w:r>
    </w:p>
    <w:p w:rsidR="00EC0488" w:rsidRDefault="00EC0488">
      <w:pPr>
        <w:pStyle w:val="ConsPlusNormal"/>
        <w:spacing w:before="220"/>
        <w:ind w:firstLine="540"/>
        <w:jc w:val="both"/>
      </w:pPr>
      <w:proofErr w:type="gramStart"/>
      <w:r>
        <w:t>в</w:t>
      </w:r>
      <w:proofErr w:type="gramEnd"/>
      <w:r>
        <w:t>) посредством средств массовой информации, информационных материалов (брошюр, буклетов и т.д.), в т.ч. размещенных на стендах территориальных органов социальной защиты населения, филиалов ОГКУ;</w:t>
      </w:r>
    </w:p>
    <w:p w:rsidR="00EC0488" w:rsidRDefault="00EC0488">
      <w:pPr>
        <w:pStyle w:val="ConsPlusNormal"/>
        <w:spacing w:before="220"/>
        <w:ind w:firstLine="540"/>
        <w:jc w:val="both"/>
      </w:pPr>
      <w:proofErr w:type="gramStart"/>
      <w:r>
        <w:t>г</w:t>
      </w:r>
      <w:proofErr w:type="gramEnd"/>
      <w:r>
        <w:t>) при проведении встреч с населением (сходов граждан);</w:t>
      </w:r>
    </w:p>
    <w:p w:rsidR="00EC0488" w:rsidRDefault="00EC0488">
      <w:pPr>
        <w:pStyle w:val="ConsPlusNormal"/>
        <w:spacing w:before="220"/>
        <w:ind w:firstLine="540"/>
        <w:jc w:val="both"/>
      </w:pPr>
      <w:proofErr w:type="gramStart"/>
      <w:r>
        <w:t>д</w:t>
      </w:r>
      <w:proofErr w:type="gramEnd"/>
      <w:r>
        <w:t>) в информационно-телекоммуникационных сетях общего пользования, в том числе на сайте Департамента (szn.ivanovoobl.ru), в областной государственной информационной системе "Региональный портал государственных и муниципальных услуг (функций) Ивановской области" (pgu.ivanovoobl.ru) и федеральной государственной информационной системе "Единый портал государственных и муниципальных услуг (функций)" (gosuslugi.ru) (далее - Порталы услуг).</w:t>
      </w:r>
    </w:p>
    <w:p w:rsidR="00EC0488" w:rsidRDefault="00EC0488">
      <w:pPr>
        <w:pStyle w:val="ConsPlusNormal"/>
        <w:spacing w:before="220"/>
        <w:ind w:firstLine="540"/>
        <w:jc w:val="both"/>
      </w:pPr>
      <w:r>
        <w:t>1.3.7. 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 В случае оформления информационных материалов в виде брошюр требования к размеру шрифта могут быть изменены.</w:t>
      </w:r>
    </w:p>
    <w:p w:rsidR="00EC0488" w:rsidRDefault="00EC0488">
      <w:pPr>
        <w:pStyle w:val="ConsPlusNormal"/>
        <w:spacing w:before="220"/>
        <w:ind w:firstLine="540"/>
        <w:jc w:val="both"/>
      </w:pPr>
      <w:bookmarkStart w:id="4" w:name="P78"/>
      <w:bookmarkEnd w:id="4"/>
      <w:r>
        <w:t>1.3.8. На информационных стендах, в памятках, размещаемых в свободном доступе для посетителей в помещениях территориальных органов социальной защиты населения, отражается следующая информация:</w:t>
      </w:r>
    </w:p>
    <w:p w:rsidR="00EC0488" w:rsidRDefault="00EC0488">
      <w:pPr>
        <w:pStyle w:val="ConsPlusNormal"/>
        <w:spacing w:before="220"/>
        <w:ind w:firstLine="540"/>
        <w:jc w:val="both"/>
      </w:pPr>
      <w:proofErr w:type="gramStart"/>
      <w:r>
        <w:t>а</w:t>
      </w:r>
      <w:proofErr w:type="gramEnd"/>
      <w:r>
        <w:t>) извлечения из законодательных и иных нормативных правовых актов, содержащих нормы, регулирующие деятельность по предоставлению ежемесячной компенсационной выплаты;</w:t>
      </w:r>
    </w:p>
    <w:p w:rsidR="00EC0488" w:rsidRDefault="00EC0488">
      <w:pPr>
        <w:pStyle w:val="ConsPlusNormal"/>
        <w:spacing w:before="220"/>
        <w:ind w:firstLine="540"/>
        <w:jc w:val="both"/>
      </w:pPr>
      <w:proofErr w:type="gramStart"/>
      <w:r>
        <w:t>б</w:t>
      </w:r>
      <w:proofErr w:type="gramEnd"/>
      <w:r>
        <w:t>) извлечения из текста Административного регламента с приложениями;</w:t>
      </w:r>
    </w:p>
    <w:p w:rsidR="00EC0488" w:rsidRDefault="00EC0488">
      <w:pPr>
        <w:pStyle w:val="ConsPlusNormal"/>
        <w:spacing w:before="220"/>
        <w:ind w:firstLine="540"/>
        <w:jc w:val="both"/>
      </w:pPr>
      <w:proofErr w:type="gramStart"/>
      <w:r>
        <w:t>в</w:t>
      </w:r>
      <w:proofErr w:type="gramEnd"/>
      <w:r>
        <w:t xml:space="preserve">) перечень документов, необходимых для принятия решения о назначении ежемесячной </w:t>
      </w:r>
      <w:r>
        <w:lastRenderedPageBreak/>
        <w:t>компенсационной выплаты;</w:t>
      </w:r>
    </w:p>
    <w:p w:rsidR="00EC0488" w:rsidRDefault="00EC0488">
      <w:pPr>
        <w:pStyle w:val="ConsPlusNormal"/>
        <w:spacing w:before="220"/>
        <w:ind w:firstLine="540"/>
        <w:jc w:val="both"/>
      </w:pPr>
      <w:proofErr w:type="gramStart"/>
      <w:r>
        <w:t>г</w:t>
      </w:r>
      <w:proofErr w:type="gramEnd"/>
      <w:r>
        <w:t>) образцы оформления документов, необходимых для предоставления государственной услуги, и требования к ним;</w:t>
      </w:r>
    </w:p>
    <w:p w:rsidR="00EC0488" w:rsidRDefault="00EC0488">
      <w:pPr>
        <w:pStyle w:val="ConsPlusNormal"/>
        <w:spacing w:before="220"/>
        <w:ind w:firstLine="540"/>
        <w:jc w:val="both"/>
      </w:pPr>
      <w:proofErr w:type="gramStart"/>
      <w:r>
        <w:t>д</w:t>
      </w:r>
      <w:proofErr w:type="gramEnd"/>
      <w:r>
        <w:t>) почтовые адреса, график (режим) работы, номера телефонов, адреса электронной почты территориальных органов социальной защиты населения, филиалов ОГКУ;</w:t>
      </w:r>
    </w:p>
    <w:p w:rsidR="00EC0488" w:rsidRDefault="00EC0488">
      <w:pPr>
        <w:pStyle w:val="ConsPlusNormal"/>
        <w:spacing w:before="220"/>
        <w:ind w:firstLine="540"/>
        <w:jc w:val="both"/>
      </w:pPr>
      <w:proofErr w:type="gramStart"/>
      <w:r>
        <w:t>е</w:t>
      </w:r>
      <w:proofErr w:type="gramEnd"/>
      <w:r>
        <w:t>) схема размещения специалистов и режим приема ими граждан;</w:t>
      </w:r>
    </w:p>
    <w:p w:rsidR="00EC0488" w:rsidRDefault="00EC0488">
      <w:pPr>
        <w:pStyle w:val="ConsPlusNormal"/>
        <w:spacing w:before="220"/>
        <w:ind w:firstLine="540"/>
        <w:jc w:val="both"/>
      </w:pPr>
      <w:proofErr w:type="gramStart"/>
      <w:r>
        <w:t>ж</w:t>
      </w:r>
      <w:proofErr w:type="gramEnd"/>
      <w:r>
        <w:t>) сведения о сроках принятия решения о назначении ежемесячной компенсационной выплаты в целом и максимальных сроках выполнения отдельных административных процедур, в том числе времени нахождения в очереди (ожидания), времени приема документов и т.д.;</w:t>
      </w:r>
    </w:p>
    <w:p w:rsidR="00EC0488" w:rsidRDefault="00EC0488">
      <w:pPr>
        <w:pStyle w:val="ConsPlusNormal"/>
        <w:spacing w:before="220"/>
        <w:ind w:firstLine="540"/>
        <w:jc w:val="both"/>
      </w:pPr>
      <w:proofErr w:type="gramStart"/>
      <w:r>
        <w:t>з</w:t>
      </w:r>
      <w:proofErr w:type="gramEnd"/>
      <w:r>
        <w:t>) основания и условия для назначения ежемесячной компенсационной выплаты;</w:t>
      </w:r>
    </w:p>
    <w:p w:rsidR="00EC0488" w:rsidRDefault="00EC0488">
      <w:pPr>
        <w:pStyle w:val="ConsPlusNormal"/>
        <w:spacing w:before="220"/>
        <w:ind w:firstLine="540"/>
        <w:jc w:val="both"/>
      </w:pPr>
      <w:proofErr w:type="gramStart"/>
      <w:r>
        <w:t>и</w:t>
      </w:r>
      <w:proofErr w:type="gramEnd"/>
      <w:r>
        <w:t>) основания отказа в назначении ежемесячной компенсационной выплаты;</w:t>
      </w:r>
    </w:p>
    <w:p w:rsidR="00EC0488" w:rsidRDefault="00EC0488">
      <w:pPr>
        <w:pStyle w:val="ConsPlusNormal"/>
        <w:spacing w:before="220"/>
        <w:ind w:firstLine="540"/>
        <w:jc w:val="both"/>
      </w:pPr>
      <w:proofErr w:type="gramStart"/>
      <w:r>
        <w:t>к</w:t>
      </w:r>
      <w:proofErr w:type="gramEnd"/>
      <w:r>
        <w:t>) основания прекращения выплаты ежемесячной компенсационной выплаты;</w:t>
      </w:r>
    </w:p>
    <w:p w:rsidR="00EC0488" w:rsidRDefault="00EC0488">
      <w:pPr>
        <w:pStyle w:val="ConsPlusNormal"/>
        <w:spacing w:before="220"/>
        <w:ind w:firstLine="540"/>
        <w:jc w:val="both"/>
      </w:pPr>
      <w:proofErr w:type="gramStart"/>
      <w:r>
        <w:t>л</w:t>
      </w:r>
      <w:proofErr w:type="gramEnd"/>
      <w:r>
        <w:t>) о праве на выплату недополученной суммы ежемесячной компенсационной выплаты в связи со смертью получателя;</w:t>
      </w:r>
    </w:p>
    <w:p w:rsidR="00EC0488" w:rsidRDefault="00EC0488">
      <w:pPr>
        <w:pStyle w:val="ConsPlusNormal"/>
        <w:spacing w:before="220"/>
        <w:ind w:firstLine="540"/>
        <w:jc w:val="both"/>
      </w:pPr>
      <w:proofErr w:type="gramStart"/>
      <w:r>
        <w:t>м</w:t>
      </w:r>
      <w:proofErr w:type="gramEnd"/>
      <w:r>
        <w:t>) порядок получения консультаций по вопросам получения ежемесячной компенсационной выплаты в территориальных органах социальной защиты населения, Департаменте, филиалах ОГКУ;</w:t>
      </w:r>
    </w:p>
    <w:p w:rsidR="00EC0488" w:rsidRDefault="00EC0488">
      <w:pPr>
        <w:pStyle w:val="ConsPlusNormal"/>
        <w:spacing w:before="220"/>
        <w:ind w:firstLine="540"/>
        <w:jc w:val="both"/>
      </w:pPr>
      <w:proofErr w:type="gramStart"/>
      <w:r>
        <w:t>н</w:t>
      </w:r>
      <w:proofErr w:type="gramEnd"/>
      <w:r>
        <w:t>) порядок обжалования решений, действий или бездействия специалистов, должностных лиц территориальных органов социальной защиты населения, филиалов ОГКУ, Департамента.</w:t>
      </w:r>
    </w:p>
    <w:p w:rsidR="00EC0488" w:rsidRDefault="00EC0488">
      <w:pPr>
        <w:pStyle w:val="ConsPlusNormal"/>
        <w:spacing w:before="220"/>
        <w:ind w:firstLine="540"/>
        <w:jc w:val="both"/>
      </w:pPr>
      <w:r>
        <w:t>Информационные стенды должны быть хорошо освещены, а представленная информация структурирована на тематическую и организационную.</w:t>
      </w:r>
    </w:p>
    <w:p w:rsidR="00EC0488" w:rsidRDefault="00EC0488">
      <w:pPr>
        <w:pStyle w:val="ConsPlusNormal"/>
        <w:spacing w:before="220"/>
        <w:ind w:firstLine="540"/>
        <w:jc w:val="both"/>
      </w:pPr>
      <w:r>
        <w:t xml:space="preserve">1.3.9. Изменения в информацию о порядке предоставления государственной услуги, размещенную в соответствии с </w:t>
      </w:r>
      <w:hyperlink w:anchor="P78" w:history="1">
        <w:r>
          <w:rPr>
            <w:color w:val="0000FF"/>
          </w:rPr>
          <w:t>пунктом 1.3.8</w:t>
        </w:r>
      </w:hyperlink>
      <w:r>
        <w:t xml:space="preserve"> Административного регламента, должны своевременно, не позднее 3 дней со дня изменения, вноситься специалистами, ответственными за ее обновление.</w:t>
      </w:r>
    </w:p>
    <w:p w:rsidR="00EC0488" w:rsidRDefault="00EC0488">
      <w:pPr>
        <w:pStyle w:val="ConsPlusNormal"/>
        <w:spacing w:before="220"/>
        <w:ind w:firstLine="540"/>
        <w:jc w:val="both"/>
      </w:pPr>
      <w:r>
        <w:t xml:space="preserve">1.3.10. Информирование по вопросу предоставления государственной услуги способами, предусмотренными </w:t>
      </w:r>
      <w:hyperlink w:anchor="P72" w:history="1">
        <w:r>
          <w:rPr>
            <w:color w:val="0000FF"/>
          </w:rPr>
          <w:t>подпунктами "а"</w:t>
        </w:r>
      </w:hyperlink>
      <w:r>
        <w:t xml:space="preserve">, </w:t>
      </w:r>
      <w:hyperlink w:anchor="P73" w:history="1">
        <w:r>
          <w:rPr>
            <w:color w:val="0000FF"/>
          </w:rPr>
          <w:t>"б" пункта 1.3.6</w:t>
        </w:r>
      </w:hyperlink>
      <w:r>
        <w:t xml:space="preserve"> Административного регламента, осуществляется в порядке, установленном </w:t>
      </w:r>
      <w:hyperlink w:anchor="P497" w:history="1">
        <w:r>
          <w:rPr>
            <w:color w:val="0000FF"/>
          </w:rPr>
          <w:t>главой 3.2</w:t>
        </w:r>
      </w:hyperlink>
      <w:r>
        <w:t xml:space="preserve"> Административного регламента.</w:t>
      </w:r>
    </w:p>
    <w:p w:rsidR="00EC0488" w:rsidRDefault="00EC0488">
      <w:pPr>
        <w:pStyle w:val="ConsPlusNormal"/>
        <w:spacing w:before="220"/>
        <w:ind w:firstLine="540"/>
        <w:jc w:val="both"/>
      </w:pPr>
      <w:r>
        <w:t>1.3.11. Основными требованиями при информировании и консультировании являются:</w:t>
      </w:r>
    </w:p>
    <w:p w:rsidR="00EC0488" w:rsidRDefault="00EC0488">
      <w:pPr>
        <w:pStyle w:val="ConsPlusNormal"/>
        <w:spacing w:before="220"/>
        <w:ind w:firstLine="540"/>
        <w:jc w:val="both"/>
      </w:pPr>
      <w:r>
        <w:t>- актуальность;</w:t>
      </w:r>
    </w:p>
    <w:p w:rsidR="00EC0488" w:rsidRDefault="00EC0488">
      <w:pPr>
        <w:pStyle w:val="ConsPlusNormal"/>
        <w:spacing w:before="220"/>
        <w:ind w:firstLine="540"/>
        <w:jc w:val="both"/>
      </w:pPr>
      <w:r>
        <w:t>- своевременность;</w:t>
      </w:r>
    </w:p>
    <w:p w:rsidR="00EC0488" w:rsidRDefault="00EC0488">
      <w:pPr>
        <w:pStyle w:val="ConsPlusNormal"/>
        <w:spacing w:before="220"/>
        <w:ind w:firstLine="540"/>
        <w:jc w:val="both"/>
      </w:pPr>
      <w:r>
        <w:t>- четкость в изложении материала;</w:t>
      </w:r>
    </w:p>
    <w:p w:rsidR="00EC0488" w:rsidRDefault="00EC0488">
      <w:pPr>
        <w:pStyle w:val="ConsPlusNormal"/>
        <w:spacing w:before="220"/>
        <w:ind w:firstLine="540"/>
        <w:jc w:val="both"/>
      </w:pPr>
      <w:r>
        <w:t>- полнота предоставляемой информации;</w:t>
      </w:r>
    </w:p>
    <w:p w:rsidR="00EC0488" w:rsidRDefault="00EC0488">
      <w:pPr>
        <w:pStyle w:val="ConsPlusNormal"/>
        <w:spacing w:before="220"/>
        <w:ind w:firstLine="540"/>
        <w:jc w:val="both"/>
      </w:pPr>
      <w:r>
        <w:t>- наглядность форм подачи материала;</w:t>
      </w:r>
    </w:p>
    <w:p w:rsidR="00EC0488" w:rsidRDefault="00EC0488">
      <w:pPr>
        <w:pStyle w:val="ConsPlusNormal"/>
        <w:spacing w:before="220"/>
        <w:ind w:firstLine="540"/>
        <w:jc w:val="both"/>
      </w:pPr>
      <w:r>
        <w:t>- удобство и доступность.</w:t>
      </w:r>
    </w:p>
    <w:p w:rsidR="00EC0488" w:rsidRDefault="00EC0488">
      <w:pPr>
        <w:pStyle w:val="ConsPlusNormal"/>
      </w:pPr>
    </w:p>
    <w:p w:rsidR="00EC0488" w:rsidRDefault="00EC0488">
      <w:pPr>
        <w:pStyle w:val="ConsPlusTitle"/>
        <w:jc w:val="center"/>
        <w:outlineLvl w:val="1"/>
      </w:pPr>
      <w:r>
        <w:t>2. Стандарт предоставления государственной услуги</w:t>
      </w:r>
    </w:p>
    <w:p w:rsidR="00EC0488" w:rsidRDefault="00EC0488">
      <w:pPr>
        <w:pStyle w:val="ConsPlusNormal"/>
        <w:jc w:val="center"/>
      </w:pPr>
    </w:p>
    <w:p w:rsidR="00EC0488" w:rsidRDefault="00EC0488">
      <w:pPr>
        <w:pStyle w:val="ConsPlusTitle"/>
        <w:jc w:val="center"/>
        <w:outlineLvl w:val="2"/>
      </w:pPr>
      <w:r>
        <w:t>2.1. Наименование государственной услуги</w:t>
      </w:r>
    </w:p>
    <w:p w:rsidR="00EC0488" w:rsidRDefault="00EC0488">
      <w:pPr>
        <w:pStyle w:val="ConsPlusNormal"/>
        <w:jc w:val="center"/>
      </w:pPr>
    </w:p>
    <w:p w:rsidR="00EC0488" w:rsidRDefault="00EC0488">
      <w:pPr>
        <w:pStyle w:val="ConsPlusNormal"/>
        <w:ind w:firstLine="540"/>
        <w:jc w:val="both"/>
      </w:pPr>
      <w:r>
        <w:t>Организация предоставления компенсационных выплат нетрудоустроенным женщинам, уволенным в связи с ликвидацией организации, если они находились на момент увольнения в отпуске по уходу за ребенком до достижения им возраста 3 лет, и не получающим пособия по безработице.</w:t>
      </w:r>
    </w:p>
    <w:p w:rsidR="00EC0488" w:rsidRDefault="00EC0488">
      <w:pPr>
        <w:pStyle w:val="ConsPlusNormal"/>
        <w:ind w:firstLine="540"/>
        <w:jc w:val="both"/>
      </w:pPr>
    </w:p>
    <w:p w:rsidR="00EC0488" w:rsidRDefault="00EC0488">
      <w:pPr>
        <w:pStyle w:val="ConsPlusTitle"/>
        <w:jc w:val="center"/>
        <w:outlineLvl w:val="2"/>
      </w:pPr>
      <w:r>
        <w:t>2.2. Наименование органов и учреждений, предоставляющих</w:t>
      </w:r>
    </w:p>
    <w:p w:rsidR="00EC0488" w:rsidRDefault="00EC0488">
      <w:pPr>
        <w:pStyle w:val="ConsPlusTitle"/>
        <w:jc w:val="center"/>
      </w:pPr>
      <w:proofErr w:type="gramStart"/>
      <w:r>
        <w:t>государственную</w:t>
      </w:r>
      <w:proofErr w:type="gramEnd"/>
      <w:r>
        <w:t xml:space="preserve"> услугу</w:t>
      </w:r>
    </w:p>
    <w:p w:rsidR="00EC0488" w:rsidRDefault="00EC0488">
      <w:pPr>
        <w:pStyle w:val="ConsPlusNormal"/>
        <w:jc w:val="center"/>
      </w:pPr>
    </w:p>
    <w:p w:rsidR="00EC0488" w:rsidRDefault="00EC0488">
      <w:pPr>
        <w:pStyle w:val="ConsPlusNormal"/>
        <w:ind w:firstLine="540"/>
        <w:jc w:val="both"/>
      </w:pPr>
      <w:r>
        <w:t>2.2.1. Государственную услугу предоставляют Департамент, территориальные органы социальной защиты населения.</w:t>
      </w:r>
    </w:p>
    <w:p w:rsidR="00EC0488" w:rsidRDefault="00EC0488">
      <w:pPr>
        <w:pStyle w:val="ConsPlusNormal"/>
        <w:spacing w:before="220"/>
        <w:ind w:firstLine="540"/>
        <w:jc w:val="both"/>
      </w:pPr>
      <w:r>
        <w:t>2.2.2. При предоставлении государственной услуги заявитель взаимодействует с:</w:t>
      </w:r>
    </w:p>
    <w:p w:rsidR="00EC0488" w:rsidRDefault="00EC0488">
      <w:pPr>
        <w:pStyle w:val="ConsPlusNormal"/>
        <w:spacing w:before="220"/>
        <w:ind w:firstLine="540"/>
        <w:jc w:val="both"/>
      </w:pPr>
      <w:r>
        <w:t>- территориальными органами социальной защиты населения;</w:t>
      </w:r>
    </w:p>
    <w:p w:rsidR="00EC0488" w:rsidRDefault="00EC0488">
      <w:pPr>
        <w:pStyle w:val="ConsPlusNormal"/>
        <w:spacing w:before="220"/>
        <w:ind w:firstLine="540"/>
        <w:jc w:val="both"/>
      </w:pPr>
      <w:r>
        <w:t>- филиалами ОГКУ;</w:t>
      </w:r>
    </w:p>
    <w:p w:rsidR="00EC0488" w:rsidRDefault="00EC0488">
      <w:pPr>
        <w:pStyle w:val="ConsPlusNormal"/>
        <w:spacing w:before="220"/>
        <w:ind w:firstLine="540"/>
        <w:jc w:val="both"/>
      </w:pPr>
      <w:r>
        <w:t>- многофункциональными центрами.</w:t>
      </w:r>
    </w:p>
    <w:p w:rsidR="00EC0488" w:rsidRDefault="00EC0488">
      <w:pPr>
        <w:pStyle w:val="ConsPlusNormal"/>
        <w:spacing w:before="220"/>
        <w:ind w:firstLine="540"/>
        <w:jc w:val="both"/>
      </w:pPr>
      <w:r>
        <w:t>2.2.3. В предоставлении государственной услуги участвуют:</w:t>
      </w:r>
    </w:p>
    <w:p w:rsidR="00EC0488" w:rsidRDefault="00EC0488">
      <w:pPr>
        <w:pStyle w:val="ConsPlusNormal"/>
        <w:spacing w:before="220"/>
        <w:ind w:firstLine="540"/>
        <w:jc w:val="both"/>
      </w:pPr>
      <w:r>
        <w:t>- филиалы ОГКУ;</w:t>
      </w:r>
    </w:p>
    <w:p w:rsidR="00EC0488" w:rsidRDefault="00EC0488">
      <w:pPr>
        <w:pStyle w:val="ConsPlusNormal"/>
        <w:spacing w:before="220"/>
        <w:ind w:firstLine="540"/>
        <w:jc w:val="both"/>
      </w:pPr>
      <w:r>
        <w:t>- многофункциональные центры;</w:t>
      </w:r>
    </w:p>
    <w:p w:rsidR="00EC0488" w:rsidRDefault="00EC0488">
      <w:pPr>
        <w:pStyle w:val="ConsPlusNormal"/>
        <w:spacing w:before="220"/>
        <w:ind w:firstLine="540"/>
        <w:jc w:val="both"/>
      </w:pPr>
      <w:r>
        <w:t>- государственные финансовые органы;</w:t>
      </w:r>
    </w:p>
    <w:p w:rsidR="00EC0488" w:rsidRDefault="00EC0488">
      <w:pPr>
        <w:pStyle w:val="ConsPlusNormal"/>
        <w:spacing w:before="220"/>
        <w:ind w:firstLine="540"/>
        <w:jc w:val="both"/>
      </w:pPr>
      <w:r>
        <w:t>- Сбербанк России;</w:t>
      </w:r>
    </w:p>
    <w:p w:rsidR="00EC0488" w:rsidRDefault="00EC0488">
      <w:pPr>
        <w:pStyle w:val="ConsPlusNormal"/>
        <w:spacing w:before="220"/>
        <w:ind w:firstLine="540"/>
        <w:jc w:val="both"/>
      </w:pPr>
      <w:r>
        <w:t>- управление Федеральной почтовой связи Ивановской области - филиал ФГУП "Почта России";</w:t>
      </w:r>
    </w:p>
    <w:p w:rsidR="00EC0488" w:rsidRDefault="00EC0488">
      <w:pPr>
        <w:pStyle w:val="ConsPlusNormal"/>
        <w:spacing w:before="220"/>
        <w:ind w:firstLine="540"/>
        <w:jc w:val="both"/>
      </w:pPr>
      <w:r>
        <w:t>- Министерство труда и социальной защиты Российской Федерации.</w:t>
      </w:r>
    </w:p>
    <w:p w:rsidR="00EC0488" w:rsidRDefault="00EC0488">
      <w:pPr>
        <w:pStyle w:val="ConsPlusNormal"/>
        <w:spacing w:before="220"/>
        <w:ind w:firstLine="540"/>
        <w:jc w:val="both"/>
      </w:pPr>
      <w:r>
        <w:t>2.2.4. Основными задачами Департамента при организации предоставления государственной услуги являются:</w:t>
      </w:r>
    </w:p>
    <w:p w:rsidR="00EC0488" w:rsidRDefault="00EC0488">
      <w:pPr>
        <w:pStyle w:val="ConsPlusNormal"/>
        <w:spacing w:before="220"/>
        <w:ind w:firstLine="540"/>
        <w:jc w:val="both"/>
      </w:pPr>
      <w:proofErr w:type="gramStart"/>
      <w:r>
        <w:t>а</w:t>
      </w:r>
      <w:proofErr w:type="gramEnd"/>
      <w:r>
        <w:t>) обеспечение эффективной организации и координации предоставления государственной услуги;</w:t>
      </w:r>
    </w:p>
    <w:p w:rsidR="00EC0488" w:rsidRDefault="00EC0488">
      <w:pPr>
        <w:pStyle w:val="ConsPlusNormal"/>
        <w:spacing w:before="220"/>
        <w:ind w:firstLine="540"/>
        <w:jc w:val="both"/>
      </w:pPr>
      <w:proofErr w:type="gramStart"/>
      <w:r>
        <w:t>б</w:t>
      </w:r>
      <w:proofErr w:type="gramEnd"/>
      <w:r>
        <w:t>) перспективное планирование повышения качества предоставления государственных услуг;</w:t>
      </w:r>
    </w:p>
    <w:p w:rsidR="00EC0488" w:rsidRDefault="00EC0488">
      <w:pPr>
        <w:pStyle w:val="ConsPlusNormal"/>
        <w:spacing w:before="220"/>
        <w:ind w:firstLine="540"/>
        <w:jc w:val="both"/>
      </w:pPr>
      <w:proofErr w:type="gramStart"/>
      <w:r>
        <w:t>в</w:t>
      </w:r>
      <w:proofErr w:type="gramEnd"/>
      <w:r>
        <w:t>) информационное и методическое обеспечение деятельности территориальных органов социальной защиты населения по предоставлению государственной услуги;</w:t>
      </w:r>
    </w:p>
    <w:p w:rsidR="00EC0488" w:rsidRDefault="00EC0488">
      <w:pPr>
        <w:pStyle w:val="ConsPlusNormal"/>
        <w:spacing w:before="220"/>
        <w:ind w:firstLine="540"/>
        <w:jc w:val="both"/>
      </w:pPr>
      <w:proofErr w:type="gramStart"/>
      <w:r>
        <w:t>г</w:t>
      </w:r>
      <w:proofErr w:type="gramEnd"/>
      <w:r>
        <w:t>) осуществление эффективного контроля качества предоставления государственной услуги;</w:t>
      </w:r>
    </w:p>
    <w:p w:rsidR="00EC0488" w:rsidRDefault="00EC0488">
      <w:pPr>
        <w:pStyle w:val="ConsPlusNormal"/>
        <w:spacing w:before="220"/>
        <w:ind w:firstLine="540"/>
        <w:jc w:val="both"/>
      </w:pPr>
      <w:proofErr w:type="gramStart"/>
      <w:r>
        <w:t>д</w:t>
      </w:r>
      <w:proofErr w:type="gramEnd"/>
      <w:r>
        <w:t>) формирование и направление реестров получателей ежемесячной компенсационной выплаты в Министерство труда и социальной защиты Российской Федерации.</w:t>
      </w:r>
    </w:p>
    <w:p w:rsidR="00EC0488" w:rsidRDefault="00EC0488">
      <w:pPr>
        <w:pStyle w:val="ConsPlusNormal"/>
        <w:spacing w:before="220"/>
        <w:ind w:firstLine="540"/>
        <w:jc w:val="both"/>
      </w:pPr>
      <w:r>
        <w:t>2.2.5. Основными задачами территориальных органов социальной защиты населения, филиалов ОГКУ являются:</w:t>
      </w:r>
    </w:p>
    <w:p w:rsidR="00EC0488" w:rsidRDefault="00EC0488">
      <w:pPr>
        <w:pStyle w:val="ConsPlusNormal"/>
        <w:spacing w:before="220"/>
        <w:ind w:firstLine="540"/>
        <w:jc w:val="both"/>
      </w:pPr>
      <w:proofErr w:type="gramStart"/>
      <w:r>
        <w:t>а</w:t>
      </w:r>
      <w:proofErr w:type="gramEnd"/>
      <w:r>
        <w:t xml:space="preserve">) предоставление государственной услуги в полном соответствии с требованиями </w:t>
      </w:r>
      <w:r>
        <w:lastRenderedPageBreak/>
        <w:t>действующего законодательства и Административного регламента;</w:t>
      </w:r>
    </w:p>
    <w:p w:rsidR="00EC0488" w:rsidRDefault="00EC04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0488">
        <w:trPr>
          <w:jc w:val="center"/>
        </w:trPr>
        <w:tc>
          <w:tcPr>
            <w:tcW w:w="9294" w:type="dxa"/>
            <w:tcBorders>
              <w:top w:val="nil"/>
              <w:left w:val="single" w:sz="24" w:space="0" w:color="CED3F1"/>
              <w:bottom w:val="nil"/>
              <w:right w:val="single" w:sz="24" w:space="0" w:color="F4F3F8"/>
            </w:tcBorders>
            <w:shd w:val="clear" w:color="auto" w:fill="F4F3F8"/>
          </w:tcPr>
          <w:p w:rsidR="00EC0488" w:rsidRDefault="00EC0488">
            <w:pPr>
              <w:pStyle w:val="ConsPlusNormal"/>
              <w:jc w:val="both"/>
            </w:pPr>
            <w:r>
              <w:rPr>
                <w:color w:val="392C69"/>
              </w:rPr>
              <w:t>КонсультантПлюс: примечание.</w:t>
            </w:r>
          </w:p>
          <w:p w:rsidR="00EC0488" w:rsidRDefault="00EC0488">
            <w:pPr>
              <w:pStyle w:val="ConsPlusNormal"/>
              <w:jc w:val="both"/>
            </w:pPr>
            <w:r>
              <w:rPr>
                <w:color w:val="392C69"/>
              </w:rPr>
              <w:t>В официальном тексте документа, видимо, допущена опечатка: имеется в виду пункт 2.2.9, а не пункт 2.2.7.</w:t>
            </w:r>
          </w:p>
        </w:tc>
      </w:tr>
    </w:tbl>
    <w:p w:rsidR="00EC0488" w:rsidRDefault="00EC0488">
      <w:pPr>
        <w:pStyle w:val="ConsPlusNormal"/>
        <w:spacing w:before="280"/>
        <w:ind w:firstLine="540"/>
        <w:jc w:val="both"/>
      </w:pPr>
      <w:proofErr w:type="gramStart"/>
      <w:r>
        <w:t>б</w:t>
      </w:r>
      <w:proofErr w:type="gramEnd"/>
      <w:r>
        <w:t xml:space="preserve">) обеспечение высокой культуры обслуживания граждан на основе соблюдения требований, установленных </w:t>
      </w:r>
      <w:hyperlink w:anchor="P153" w:history="1">
        <w:r>
          <w:rPr>
            <w:color w:val="0000FF"/>
          </w:rPr>
          <w:t>пунктом 2.2.7</w:t>
        </w:r>
      </w:hyperlink>
      <w:r>
        <w:t xml:space="preserve"> Административного регламента;</w:t>
      </w:r>
    </w:p>
    <w:p w:rsidR="00EC0488" w:rsidRDefault="00EC0488">
      <w:pPr>
        <w:pStyle w:val="ConsPlusNormal"/>
        <w:spacing w:before="220"/>
        <w:ind w:firstLine="540"/>
        <w:jc w:val="both"/>
      </w:pPr>
      <w:proofErr w:type="gramStart"/>
      <w:r>
        <w:t>в</w:t>
      </w:r>
      <w:proofErr w:type="gramEnd"/>
      <w:r>
        <w:t>) оптимальная расстановка и эффективное использование трудовых, материально-технических, информационных ресурсов, задействованных в процессе предоставления государственной услуги;</w:t>
      </w:r>
    </w:p>
    <w:p w:rsidR="00EC0488" w:rsidRDefault="00EC0488">
      <w:pPr>
        <w:pStyle w:val="ConsPlusNormal"/>
        <w:spacing w:before="220"/>
        <w:ind w:firstLine="540"/>
        <w:jc w:val="both"/>
      </w:pPr>
      <w:proofErr w:type="gramStart"/>
      <w:r>
        <w:t>г</w:t>
      </w:r>
      <w:proofErr w:type="gramEnd"/>
      <w:r>
        <w:t xml:space="preserve">) достижение показателей качества и доступности государственной услуги, определенных </w:t>
      </w:r>
      <w:hyperlink w:anchor="P443" w:history="1">
        <w:r>
          <w:rPr>
            <w:color w:val="0000FF"/>
          </w:rPr>
          <w:t>пунктом 2.13.1</w:t>
        </w:r>
      </w:hyperlink>
      <w:r>
        <w:t xml:space="preserve"> Административного регламента.</w:t>
      </w:r>
    </w:p>
    <w:p w:rsidR="00EC0488" w:rsidRDefault="00EC0488">
      <w:pPr>
        <w:pStyle w:val="ConsPlusNormal"/>
        <w:spacing w:before="220"/>
        <w:ind w:firstLine="540"/>
        <w:jc w:val="both"/>
      </w:pPr>
      <w:r>
        <w:t>2.2.6. К полномочиям территориальных органов социальной защиты населения и филиалов ОГКУ относится:</w:t>
      </w:r>
    </w:p>
    <w:p w:rsidR="00EC0488" w:rsidRDefault="00EC0488">
      <w:pPr>
        <w:pStyle w:val="ConsPlusNormal"/>
        <w:spacing w:before="220"/>
        <w:ind w:firstLine="540"/>
        <w:jc w:val="both"/>
      </w:pPr>
      <w:r>
        <w:t>- консультирование граждан по вопросам предоставления государственной услуги;</w:t>
      </w:r>
    </w:p>
    <w:p w:rsidR="00EC0488" w:rsidRDefault="00EC0488">
      <w:pPr>
        <w:pStyle w:val="ConsPlusNormal"/>
        <w:spacing w:before="220"/>
        <w:ind w:firstLine="540"/>
        <w:jc w:val="both"/>
      </w:pPr>
      <w:r>
        <w:t>- принятие и регистрация заявлений получателей ежемесячной компенсационной выплаты, документов, необходимых для назначения ежемесячной компенсационной выплаты, их проверка;</w:t>
      </w:r>
    </w:p>
    <w:p w:rsidR="00EC0488" w:rsidRDefault="00EC0488">
      <w:pPr>
        <w:pStyle w:val="ConsPlusNormal"/>
        <w:spacing w:before="220"/>
        <w:ind w:firstLine="540"/>
        <w:jc w:val="both"/>
      </w:pPr>
      <w:r>
        <w:t>- определение права на получение государственной услуги;</w:t>
      </w:r>
    </w:p>
    <w:p w:rsidR="00EC0488" w:rsidRDefault="00EC0488">
      <w:pPr>
        <w:pStyle w:val="ConsPlusNormal"/>
        <w:spacing w:before="220"/>
        <w:ind w:firstLine="540"/>
        <w:jc w:val="both"/>
      </w:pPr>
      <w:r>
        <w:t>- осуществление взаимодействия с иными органами государственной власти, органами местного самоуправления и организациями, участвующими в предоставлении государственных услуг, в целях предоставления государственной услуги гражданам;</w:t>
      </w:r>
    </w:p>
    <w:p w:rsidR="00EC0488" w:rsidRDefault="00EC0488">
      <w:pPr>
        <w:pStyle w:val="ConsPlusNormal"/>
        <w:spacing w:before="220"/>
        <w:ind w:firstLine="540"/>
        <w:jc w:val="both"/>
      </w:pPr>
      <w:r>
        <w:t>- формирование информационной базы данных АС "Адресная социальная помощь" для предоставления государственной услуги;</w:t>
      </w:r>
    </w:p>
    <w:p w:rsidR="00EC0488" w:rsidRDefault="00EC0488">
      <w:pPr>
        <w:pStyle w:val="ConsPlusNormal"/>
        <w:spacing w:before="220"/>
        <w:ind w:firstLine="540"/>
        <w:jc w:val="both"/>
      </w:pPr>
      <w:r>
        <w:t>- формирование в отношении каждого заявителя персонального дела, включающего документы, необходимые для принятия решения, и принятые решения, его ведение, хранение;</w:t>
      </w:r>
    </w:p>
    <w:p w:rsidR="00EC0488" w:rsidRDefault="00EC0488">
      <w:pPr>
        <w:pStyle w:val="ConsPlusNormal"/>
        <w:spacing w:before="220"/>
        <w:ind w:firstLine="540"/>
        <w:jc w:val="both"/>
      </w:pPr>
      <w:r>
        <w:t>- формирование и представление в Департамент реестров получателей ежемесячной компенсационной выплаты.</w:t>
      </w:r>
    </w:p>
    <w:p w:rsidR="00EC0488" w:rsidRDefault="00EC0488">
      <w:pPr>
        <w:pStyle w:val="ConsPlusNormal"/>
        <w:spacing w:before="220"/>
        <w:ind w:firstLine="540"/>
        <w:jc w:val="both"/>
      </w:pPr>
      <w:r>
        <w:t>Специалисты территориальных органов социальной защиты населения и филиалов ОГКУ осуществляют свою деятельность в соответствии с полномочиями, установленными должностными регламентами, должностными инструкциями соответственно.</w:t>
      </w:r>
    </w:p>
    <w:p w:rsidR="00EC0488" w:rsidRDefault="00EC0488">
      <w:pPr>
        <w:pStyle w:val="ConsPlusNormal"/>
        <w:spacing w:before="220"/>
        <w:ind w:firstLine="540"/>
        <w:jc w:val="both"/>
      </w:pPr>
      <w:r>
        <w:t>2.2.7. Кроме того, к полномочиям территориальных органов социальной защиты населения относится:</w:t>
      </w:r>
    </w:p>
    <w:p w:rsidR="00EC0488" w:rsidRDefault="00EC0488">
      <w:pPr>
        <w:pStyle w:val="ConsPlusNormal"/>
        <w:spacing w:before="220"/>
        <w:ind w:firstLine="540"/>
        <w:jc w:val="both"/>
      </w:pPr>
      <w:r>
        <w:t>- принятие решения о назначении, отказе в назначении, прекращении предоставления государственной услуги.</w:t>
      </w:r>
    </w:p>
    <w:p w:rsidR="00EC0488" w:rsidRDefault="00EC0488">
      <w:pPr>
        <w:pStyle w:val="ConsPlusNormal"/>
        <w:spacing w:before="220"/>
        <w:ind w:firstLine="540"/>
        <w:jc w:val="both"/>
      </w:pPr>
      <w:r>
        <w:t>2.2.8. При предоставлении государственной услуги осуществляется взаимодействие с:</w:t>
      </w:r>
    </w:p>
    <w:p w:rsidR="00EC0488" w:rsidRDefault="00EC0488">
      <w:pPr>
        <w:pStyle w:val="ConsPlusNormal"/>
        <w:spacing w:before="220"/>
        <w:ind w:firstLine="540"/>
        <w:jc w:val="both"/>
      </w:pPr>
      <w:r>
        <w:t>- многофункциональными центрами;</w:t>
      </w:r>
    </w:p>
    <w:p w:rsidR="00EC0488" w:rsidRDefault="00EC0488">
      <w:pPr>
        <w:pStyle w:val="ConsPlusNormal"/>
        <w:spacing w:before="220"/>
        <w:ind w:firstLine="540"/>
        <w:jc w:val="both"/>
      </w:pPr>
      <w:r>
        <w:t>- территориальными органами социальной защиты населения Ивановской области и других субъектов Российской Федерации в части представления сведений о получателях ежемесячных компенсационных выплат в рамках предоставления государственной услуги;</w:t>
      </w:r>
    </w:p>
    <w:p w:rsidR="00EC0488" w:rsidRDefault="00EC0488">
      <w:pPr>
        <w:pStyle w:val="ConsPlusNormal"/>
        <w:spacing w:before="220"/>
        <w:ind w:firstLine="540"/>
        <w:jc w:val="both"/>
      </w:pPr>
      <w:r>
        <w:lastRenderedPageBreak/>
        <w:t>- органами государственной службы занятости в части подтверждения информации о неполучении пособия по безработице;</w:t>
      </w:r>
    </w:p>
    <w:p w:rsidR="00EC0488" w:rsidRDefault="00EC0488">
      <w:pPr>
        <w:pStyle w:val="ConsPlusNormal"/>
        <w:spacing w:before="220"/>
        <w:ind w:firstLine="540"/>
        <w:jc w:val="both"/>
      </w:pPr>
      <w:r>
        <w:t>- Министерством труда и социальной защиты Российской Федерации в части предоставления списков получателей ежемесячных компенсационной выплаты.</w:t>
      </w:r>
    </w:p>
    <w:p w:rsidR="00EC0488" w:rsidRDefault="00EC0488">
      <w:pPr>
        <w:pStyle w:val="ConsPlusNormal"/>
        <w:spacing w:before="220"/>
        <w:ind w:firstLine="540"/>
        <w:jc w:val="both"/>
      </w:pPr>
      <w:bookmarkStart w:id="5" w:name="P153"/>
      <w:bookmarkEnd w:id="5"/>
      <w:r>
        <w:t>2.2.9. Специалисты, взаимодействующие в силу должностных обязанностей с заявителями при предоставлении государственной услуги, обязаны корректно и внимательно относиться к гражданам, не унижая их чести и достоинства, быть вежливыми и тактичными.</w:t>
      </w:r>
    </w:p>
    <w:p w:rsidR="00EC0488" w:rsidRDefault="00EC0488">
      <w:pPr>
        <w:pStyle w:val="ConsPlusNormal"/>
        <w:spacing w:before="220"/>
        <w:ind w:firstLine="540"/>
        <w:jc w:val="both"/>
      </w:pPr>
      <w:r>
        <w:t>При предоставлении государственной услуги специалисты должны исходить из принципа добросовестности заявителей, предполагая, что граждане действуют в соответствии с действующим законодательством и не злоупотребляют своими правами во вред третьим лицам.</w:t>
      </w:r>
    </w:p>
    <w:p w:rsidR="00EC0488" w:rsidRDefault="00EC0488">
      <w:pPr>
        <w:pStyle w:val="ConsPlusNormal"/>
        <w:spacing w:before="220"/>
        <w:ind w:firstLine="540"/>
        <w:jc w:val="both"/>
      </w:pPr>
      <w:r>
        <w:t>Специалисты, участвующие в предоставлении государственной услуги, не вправе требовать от заявителя осуществления действий,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государственной услуги, утвержденный Правительством Ивановской области.</w:t>
      </w:r>
    </w:p>
    <w:p w:rsidR="00EC0488" w:rsidRDefault="00EC0488">
      <w:pPr>
        <w:pStyle w:val="ConsPlusNormal"/>
      </w:pPr>
    </w:p>
    <w:p w:rsidR="00EC0488" w:rsidRDefault="00EC0488">
      <w:pPr>
        <w:pStyle w:val="ConsPlusTitle"/>
        <w:jc w:val="center"/>
        <w:outlineLvl w:val="2"/>
      </w:pPr>
      <w:r>
        <w:t>2.3. Результат предоставления государственной услуги</w:t>
      </w:r>
    </w:p>
    <w:p w:rsidR="00EC0488" w:rsidRDefault="00EC0488">
      <w:pPr>
        <w:pStyle w:val="ConsPlusNormal"/>
        <w:jc w:val="center"/>
      </w:pPr>
    </w:p>
    <w:p w:rsidR="00EC0488" w:rsidRDefault="00EC0488">
      <w:pPr>
        <w:pStyle w:val="ConsPlusNormal"/>
        <w:ind w:firstLine="540"/>
        <w:jc w:val="both"/>
      </w:pPr>
      <w:r>
        <w:t>2.3.1. Результатом предоставления государственной услуги является:</w:t>
      </w:r>
    </w:p>
    <w:p w:rsidR="00EC0488" w:rsidRDefault="00EC0488">
      <w:pPr>
        <w:pStyle w:val="ConsPlusNormal"/>
        <w:spacing w:before="220"/>
        <w:ind w:firstLine="540"/>
        <w:jc w:val="both"/>
      </w:pPr>
      <w:r>
        <w:t>- решение о назначении ежемесячной компенсационной выплаты;</w:t>
      </w:r>
    </w:p>
    <w:p w:rsidR="00EC0488" w:rsidRDefault="00EC0488">
      <w:pPr>
        <w:pStyle w:val="ConsPlusNormal"/>
        <w:spacing w:before="220"/>
        <w:ind w:firstLine="540"/>
        <w:jc w:val="both"/>
      </w:pPr>
      <w:r>
        <w:t>- направление (вручение) уведомления об отказе в назначении ежемесячной компенсационной выплаты;</w:t>
      </w:r>
    </w:p>
    <w:p w:rsidR="00EC0488" w:rsidRDefault="00EC0488">
      <w:pPr>
        <w:pStyle w:val="ConsPlusNormal"/>
        <w:spacing w:before="220"/>
        <w:ind w:firstLine="540"/>
        <w:jc w:val="both"/>
      </w:pPr>
      <w:r>
        <w:t>- направление (вручение) уведомления о прекращении предоставления ежемесячной компенсационной выплаты.</w:t>
      </w:r>
    </w:p>
    <w:p w:rsidR="00EC0488" w:rsidRDefault="00EC0488">
      <w:pPr>
        <w:pStyle w:val="ConsPlusNormal"/>
        <w:jc w:val="center"/>
      </w:pPr>
    </w:p>
    <w:p w:rsidR="00EC0488" w:rsidRDefault="00EC0488">
      <w:pPr>
        <w:pStyle w:val="ConsPlusTitle"/>
        <w:jc w:val="center"/>
        <w:outlineLvl w:val="2"/>
      </w:pPr>
      <w:bookmarkStart w:id="6" w:name="P164"/>
      <w:bookmarkEnd w:id="6"/>
      <w:r>
        <w:t>2.4. Сроки предоставления государственной услуги</w:t>
      </w:r>
    </w:p>
    <w:p w:rsidR="00EC0488" w:rsidRDefault="00EC0488">
      <w:pPr>
        <w:pStyle w:val="ConsPlusTitle"/>
        <w:jc w:val="center"/>
      </w:pPr>
      <w:proofErr w:type="gramStart"/>
      <w:r>
        <w:t>и</w:t>
      </w:r>
      <w:proofErr w:type="gramEnd"/>
      <w:r>
        <w:t xml:space="preserve"> выполнения административных действий в рамках</w:t>
      </w:r>
    </w:p>
    <w:p w:rsidR="00EC0488" w:rsidRDefault="00EC0488">
      <w:pPr>
        <w:pStyle w:val="ConsPlusTitle"/>
        <w:jc w:val="center"/>
      </w:pPr>
      <w:proofErr w:type="gramStart"/>
      <w:r>
        <w:t>государственной</w:t>
      </w:r>
      <w:proofErr w:type="gramEnd"/>
      <w:r>
        <w:t xml:space="preserve"> услуги</w:t>
      </w:r>
    </w:p>
    <w:p w:rsidR="00EC0488" w:rsidRDefault="00EC0488">
      <w:pPr>
        <w:pStyle w:val="ConsPlusNormal"/>
        <w:jc w:val="cente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855"/>
        <w:gridCol w:w="4706"/>
      </w:tblGrid>
      <w:tr w:rsidR="00EC0488">
        <w:tc>
          <w:tcPr>
            <w:tcW w:w="510" w:type="dxa"/>
          </w:tcPr>
          <w:p w:rsidR="00EC0488" w:rsidRDefault="00EC0488">
            <w:pPr>
              <w:pStyle w:val="ConsPlusNormal"/>
              <w:jc w:val="center"/>
            </w:pPr>
            <w:r>
              <w:t>N п/п</w:t>
            </w:r>
          </w:p>
        </w:tc>
        <w:tc>
          <w:tcPr>
            <w:tcW w:w="3855" w:type="dxa"/>
          </w:tcPr>
          <w:p w:rsidR="00EC0488" w:rsidRDefault="00EC0488">
            <w:pPr>
              <w:pStyle w:val="ConsPlusNormal"/>
              <w:jc w:val="center"/>
            </w:pPr>
            <w:r>
              <w:t>Административное действие</w:t>
            </w:r>
          </w:p>
        </w:tc>
        <w:tc>
          <w:tcPr>
            <w:tcW w:w="4706" w:type="dxa"/>
          </w:tcPr>
          <w:p w:rsidR="00EC0488" w:rsidRDefault="00EC0488">
            <w:pPr>
              <w:pStyle w:val="ConsPlusNormal"/>
              <w:jc w:val="center"/>
            </w:pPr>
            <w:r>
              <w:t>Максимальный срок выполнения</w:t>
            </w:r>
          </w:p>
        </w:tc>
      </w:tr>
      <w:tr w:rsidR="00EC0488">
        <w:tc>
          <w:tcPr>
            <w:tcW w:w="510" w:type="dxa"/>
          </w:tcPr>
          <w:p w:rsidR="00EC0488" w:rsidRDefault="00EC0488">
            <w:pPr>
              <w:pStyle w:val="ConsPlusNormal"/>
              <w:jc w:val="both"/>
            </w:pPr>
            <w:r>
              <w:t>1</w:t>
            </w:r>
          </w:p>
        </w:tc>
        <w:tc>
          <w:tcPr>
            <w:tcW w:w="3855" w:type="dxa"/>
          </w:tcPr>
          <w:p w:rsidR="00EC0488" w:rsidRDefault="00EC0488">
            <w:pPr>
              <w:pStyle w:val="ConsPlusNormal"/>
              <w:jc w:val="both"/>
            </w:pPr>
            <w:r>
              <w:t>Прием, регистрация заявления о предоставлении государственной услуги</w:t>
            </w:r>
          </w:p>
        </w:tc>
        <w:tc>
          <w:tcPr>
            <w:tcW w:w="4706" w:type="dxa"/>
          </w:tcPr>
          <w:p w:rsidR="00EC0488" w:rsidRDefault="00EC0488">
            <w:pPr>
              <w:pStyle w:val="ConsPlusNormal"/>
              <w:jc w:val="both"/>
            </w:pPr>
            <w:r>
              <w:t>В день обращения с заявлением либо в день поступления заявления, направленного в электронной форме или почтой</w:t>
            </w:r>
          </w:p>
        </w:tc>
      </w:tr>
      <w:tr w:rsidR="00EC0488">
        <w:tc>
          <w:tcPr>
            <w:tcW w:w="510" w:type="dxa"/>
          </w:tcPr>
          <w:p w:rsidR="00EC0488" w:rsidRDefault="00EC0488">
            <w:pPr>
              <w:pStyle w:val="ConsPlusNormal"/>
              <w:jc w:val="both"/>
            </w:pPr>
            <w:r>
              <w:t>2</w:t>
            </w:r>
          </w:p>
        </w:tc>
        <w:tc>
          <w:tcPr>
            <w:tcW w:w="3855" w:type="dxa"/>
          </w:tcPr>
          <w:p w:rsidR="00EC0488" w:rsidRDefault="00EC0488">
            <w:pPr>
              <w:pStyle w:val="ConsPlusNormal"/>
              <w:jc w:val="both"/>
            </w:pPr>
            <w:r>
              <w:t>Рассмотрение заявления о предоставлении государственной услуги, принятие решения о назначении (отказе в назначении) ежемесячной компенсационной выплаты</w:t>
            </w:r>
          </w:p>
        </w:tc>
        <w:tc>
          <w:tcPr>
            <w:tcW w:w="4706" w:type="dxa"/>
          </w:tcPr>
          <w:p w:rsidR="00EC0488" w:rsidRDefault="00EC0488">
            <w:pPr>
              <w:pStyle w:val="ConsPlusNormal"/>
              <w:jc w:val="both"/>
            </w:pPr>
            <w:r>
              <w:t xml:space="preserve">В 10 дней со дня поступления документов, указанных в </w:t>
            </w:r>
            <w:hyperlink w:anchor="P291" w:history="1">
              <w:r>
                <w:rPr>
                  <w:color w:val="0000FF"/>
                </w:rPr>
                <w:t>пункте 2.6.2</w:t>
              </w:r>
            </w:hyperlink>
            <w:r>
              <w:t xml:space="preserve"> Административного регламента, обязанность по предоставлению которых возложена на заявителя</w:t>
            </w:r>
          </w:p>
        </w:tc>
      </w:tr>
      <w:tr w:rsidR="00EC0488">
        <w:tc>
          <w:tcPr>
            <w:tcW w:w="510" w:type="dxa"/>
          </w:tcPr>
          <w:p w:rsidR="00EC0488" w:rsidRDefault="00EC0488">
            <w:pPr>
              <w:pStyle w:val="ConsPlusNormal"/>
              <w:jc w:val="both"/>
            </w:pPr>
            <w:r>
              <w:t>3</w:t>
            </w:r>
          </w:p>
        </w:tc>
        <w:tc>
          <w:tcPr>
            <w:tcW w:w="3855" w:type="dxa"/>
          </w:tcPr>
          <w:p w:rsidR="00EC0488" w:rsidRDefault="00EC0488">
            <w:pPr>
              <w:pStyle w:val="ConsPlusNormal"/>
              <w:jc w:val="both"/>
            </w:pPr>
            <w:r>
              <w:t>Информирование заявителя об отказе в предоставлении государственной услуги, возврат документов</w:t>
            </w:r>
          </w:p>
        </w:tc>
        <w:tc>
          <w:tcPr>
            <w:tcW w:w="4706" w:type="dxa"/>
          </w:tcPr>
          <w:p w:rsidR="00EC0488" w:rsidRDefault="00EC0488">
            <w:pPr>
              <w:pStyle w:val="ConsPlusNormal"/>
              <w:jc w:val="both"/>
            </w:pPr>
            <w:r>
              <w:t xml:space="preserve">5 дней со дня вынесения решения об отказе в предоставлении ежемесячной компенсационной выплаты с указанием </w:t>
            </w:r>
            <w:r>
              <w:lastRenderedPageBreak/>
              <w:t>причины отказа и порядка его обжалования</w:t>
            </w:r>
          </w:p>
        </w:tc>
      </w:tr>
      <w:tr w:rsidR="00EC0488">
        <w:tc>
          <w:tcPr>
            <w:tcW w:w="510" w:type="dxa"/>
          </w:tcPr>
          <w:p w:rsidR="00EC0488" w:rsidRDefault="00EC0488">
            <w:pPr>
              <w:pStyle w:val="ConsPlusNormal"/>
              <w:jc w:val="both"/>
            </w:pPr>
            <w:r>
              <w:lastRenderedPageBreak/>
              <w:t>4</w:t>
            </w:r>
          </w:p>
        </w:tc>
        <w:tc>
          <w:tcPr>
            <w:tcW w:w="3855" w:type="dxa"/>
          </w:tcPr>
          <w:p w:rsidR="00EC0488" w:rsidRDefault="00EC0488">
            <w:pPr>
              <w:pStyle w:val="ConsPlusNormal"/>
              <w:jc w:val="both"/>
            </w:pPr>
            <w:r>
              <w:t>Срок назначения ежемесячной компенсационной выплаты</w:t>
            </w:r>
          </w:p>
        </w:tc>
        <w:tc>
          <w:tcPr>
            <w:tcW w:w="4706" w:type="dxa"/>
          </w:tcPr>
          <w:p w:rsidR="00EC0488" w:rsidRDefault="00EC0488">
            <w:pPr>
              <w:pStyle w:val="ConsPlusNormal"/>
              <w:jc w:val="both"/>
            </w:pPr>
            <w:r>
              <w:t>Ежемесячные компенсационные выплаты назначаются со дня предоставления отпуска по уходу за ребенком, если обращение за ними последовало не позднее 6 месяцев со дня предоставления указанного отпуска. При обращении за назначением ежемесячных компенсационных выплат по истечении 6 месяцев со дня предоставления отпуска по уходу за ребенком они назначаются и выплачиваются за истекшее время, но не более чем за 6 месяцев со дня подачи заявления о назначении этих выплат</w:t>
            </w:r>
          </w:p>
        </w:tc>
      </w:tr>
      <w:tr w:rsidR="00EC0488">
        <w:tc>
          <w:tcPr>
            <w:tcW w:w="510" w:type="dxa"/>
          </w:tcPr>
          <w:p w:rsidR="00EC0488" w:rsidRDefault="00EC0488">
            <w:pPr>
              <w:pStyle w:val="ConsPlusNormal"/>
              <w:jc w:val="both"/>
            </w:pPr>
            <w:r>
              <w:t>5</w:t>
            </w:r>
          </w:p>
        </w:tc>
        <w:tc>
          <w:tcPr>
            <w:tcW w:w="3855" w:type="dxa"/>
          </w:tcPr>
          <w:p w:rsidR="00EC0488" w:rsidRDefault="00EC0488">
            <w:pPr>
              <w:pStyle w:val="ConsPlusNormal"/>
              <w:jc w:val="both"/>
            </w:pPr>
            <w:r>
              <w:t>Срок направления территориальными органами социальной защиты, филиалами ОГКУ списков получателей ежемесячной компенсационной выплаты в Департамент</w:t>
            </w:r>
          </w:p>
        </w:tc>
        <w:tc>
          <w:tcPr>
            <w:tcW w:w="4706" w:type="dxa"/>
          </w:tcPr>
          <w:p w:rsidR="00EC0488" w:rsidRDefault="00EC0488">
            <w:pPr>
              <w:pStyle w:val="ConsPlusNormal"/>
              <w:jc w:val="both"/>
            </w:pPr>
            <w:r>
              <w:t>Ежемесячно, не позднее 7-го числа</w:t>
            </w:r>
          </w:p>
        </w:tc>
      </w:tr>
      <w:tr w:rsidR="00EC0488">
        <w:tc>
          <w:tcPr>
            <w:tcW w:w="510" w:type="dxa"/>
          </w:tcPr>
          <w:p w:rsidR="00EC0488" w:rsidRDefault="00EC0488">
            <w:pPr>
              <w:pStyle w:val="ConsPlusNormal"/>
              <w:jc w:val="both"/>
            </w:pPr>
            <w:r>
              <w:t>6</w:t>
            </w:r>
          </w:p>
        </w:tc>
        <w:tc>
          <w:tcPr>
            <w:tcW w:w="3855" w:type="dxa"/>
          </w:tcPr>
          <w:p w:rsidR="00EC0488" w:rsidRDefault="00EC0488">
            <w:pPr>
              <w:pStyle w:val="ConsPlusNormal"/>
              <w:jc w:val="both"/>
            </w:pPr>
            <w:r>
              <w:t>Срок направления Департаментом списков получателей ежемесячной компенсационной выплаты в Министерство труда и социальной защиты Российской Федерации</w:t>
            </w:r>
          </w:p>
        </w:tc>
        <w:tc>
          <w:tcPr>
            <w:tcW w:w="4706" w:type="dxa"/>
          </w:tcPr>
          <w:p w:rsidR="00EC0488" w:rsidRDefault="00EC0488">
            <w:pPr>
              <w:pStyle w:val="ConsPlusNormal"/>
              <w:jc w:val="both"/>
            </w:pPr>
            <w:r>
              <w:t>Ежемесячно, не позднее 15-го числа</w:t>
            </w:r>
          </w:p>
        </w:tc>
      </w:tr>
      <w:tr w:rsidR="00EC0488">
        <w:tc>
          <w:tcPr>
            <w:tcW w:w="510" w:type="dxa"/>
          </w:tcPr>
          <w:p w:rsidR="00EC0488" w:rsidRDefault="00EC0488">
            <w:pPr>
              <w:pStyle w:val="ConsPlusNormal"/>
              <w:jc w:val="both"/>
            </w:pPr>
            <w:r>
              <w:t>7</w:t>
            </w:r>
          </w:p>
        </w:tc>
        <w:tc>
          <w:tcPr>
            <w:tcW w:w="3855" w:type="dxa"/>
          </w:tcPr>
          <w:p w:rsidR="00EC0488" w:rsidRDefault="00EC0488">
            <w:pPr>
              <w:pStyle w:val="ConsPlusNormal"/>
              <w:jc w:val="both"/>
            </w:pPr>
            <w:r>
              <w:t>Сроки выплаты</w:t>
            </w:r>
          </w:p>
        </w:tc>
        <w:tc>
          <w:tcPr>
            <w:tcW w:w="4706" w:type="dxa"/>
          </w:tcPr>
          <w:p w:rsidR="00EC0488" w:rsidRDefault="00EC0488">
            <w:pPr>
              <w:pStyle w:val="ConsPlusNormal"/>
              <w:jc w:val="both"/>
            </w:pPr>
            <w:r>
              <w:t>Компенсационные выплаты осуществляются путем перечисления в установленном порядке соответствующих средств со счета Управления Федерального казначейства по г. Москве, в котором Министерству труда и социальной защиты Российской Федерации открыт лицевой счет получателя средств федерального бюджета, на счета по вкладам, открытые получателями компенсационных выплат в организациях (филиалах, структурных подразделениях) Сбербанка России, или по желанию получателей компенсационных выплат - через организации федеральной почтовой связи (далее - доставка компенсационных выплат) на основании соглашений (договоров), заключаемых Министерством со Сбербанком России и федеральным государственным унитарным предприятием "Почта России"</w:t>
            </w:r>
          </w:p>
        </w:tc>
      </w:tr>
    </w:tbl>
    <w:p w:rsidR="00EC0488" w:rsidRDefault="00EC0488">
      <w:pPr>
        <w:pStyle w:val="ConsPlusNormal"/>
      </w:pPr>
    </w:p>
    <w:p w:rsidR="00EC0488" w:rsidRDefault="00EC0488">
      <w:pPr>
        <w:pStyle w:val="ConsPlusNormal"/>
        <w:ind w:firstLine="540"/>
        <w:jc w:val="both"/>
      </w:pPr>
      <w:r>
        <w:t>--------------------------------</w:t>
      </w:r>
    </w:p>
    <w:p w:rsidR="00EC0488" w:rsidRDefault="00EC0488">
      <w:pPr>
        <w:pStyle w:val="ConsPlusNormal"/>
        <w:spacing w:before="220"/>
        <w:ind w:firstLine="540"/>
        <w:jc w:val="both"/>
      </w:pPr>
      <w:r>
        <w:t>&lt;*&gt; При направлении заявления и документов по почте днем обращения за государственной услугой считается дата поступления в территориальный орган социальной защиты населения, филиалы ОГКУ документов, обязанность по предоставлению которых возложена на заявителя.</w:t>
      </w:r>
    </w:p>
    <w:p w:rsidR="00EC0488" w:rsidRDefault="00EC0488">
      <w:pPr>
        <w:pStyle w:val="ConsPlusNormal"/>
      </w:pPr>
    </w:p>
    <w:p w:rsidR="00EC0488" w:rsidRDefault="00EC0488">
      <w:pPr>
        <w:pStyle w:val="ConsPlusNormal"/>
        <w:ind w:firstLine="540"/>
        <w:jc w:val="both"/>
      </w:pPr>
      <w:r>
        <w:t>Максимальный срок предоставления государственной услуги с момента приема заявления о предоставлении государственной услуги до осуществления первой выплаты заявителю - 57 дней.</w:t>
      </w:r>
    </w:p>
    <w:p w:rsidR="00EC0488" w:rsidRDefault="00EC0488">
      <w:pPr>
        <w:pStyle w:val="ConsPlusNormal"/>
        <w:ind w:firstLine="540"/>
        <w:jc w:val="both"/>
      </w:pPr>
    </w:p>
    <w:p w:rsidR="00EC0488" w:rsidRDefault="00EC0488">
      <w:pPr>
        <w:pStyle w:val="ConsPlusTitle"/>
        <w:jc w:val="center"/>
        <w:outlineLvl w:val="2"/>
      </w:pPr>
      <w:r>
        <w:t>2.5. Перечень нормативных правовых актов, регулирующих</w:t>
      </w:r>
    </w:p>
    <w:p w:rsidR="00EC0488" w:rsidRDefault="00EC0488">
      <w:pPr>
        <w:pStyle w:val="ConsPlusTitle"/>
        <w:jc w:val="center"/>
      </w:pPr>
      <w:proofErr w:type="gramStart"/>
      <w:r>
        <w:t>отношения</w:t>
      </w:r>
      <w:proofErr w:type="gramEnd"/>
      <w:r>
        <w:t>, возникающие в связи с предоставлением</w:t>
      </w:r>
    </w:p>
    <w:p w:rsidR="00EC0488" w:rsidRDefault="00EC0488">
      <w:pPr>
        <w:pStyle w:val="ConsPlusTitle"/>
        <w:jc w:val="center"/>
      </w:pPr>
      <w:proofErr w:type="gramStart"/>
      <w:r>
        <w:t>государственной</w:t>
      </w:r>
      <w:proofErr w:type="gramEnd"/>
      <w:r>
        <w:t xml:space="preserve"> услуги</w:t>
      </w:r>
    </w:p>
    <w:p w:rsidR="00EC0488" w:rsidRDefault="00EC0488">
      <w:pPr>
        <w:pStyle w:val="ConsPlusNormal"/>
        <w:ind w:firstLine="540"/>
        <w:jc w:val="both"/>
      </w:pPr>
    </w:p>
    <w:p w:rsidR="00EC0488" w:rsidRDefault="00EC0488">
      <w:pPr>
        <w:pStyle w:val="ConsPlusNormal"/>
        <w:ind w:firstLine="540"/>
        <w:jc w:val="both"/>
      </w:pPr>
      <w:bookmarkStart w:id="7" w:name="P202"/>
      <w:bookmarkEnd w:id="7"/>
      <w:r>
        <w:t>2.5.1. Предоставление государственной услуги осуществляется в соответствии с:</w:t>
      </w:r>
    </w:p>
    <w:p w:rsidR="00EC0488" w:rsidRDefault="00EC0488">
      <w:pPr>
        <w:pStyle w:val="ConsPlusNormal"/>
        <w:spacing w:before="220"/>
        <w:ind w:firstLine="540"/>
        <w:jc w:val="both"/>
      </w:pPr>
      <w:r>
        <w:t xml:space="preserve">- </w:t>
      </w:r>
      <w:hyperlink r:id="rId8" w:history="1">
        <w:r>
          <w:rPr>
            <w:color w:val="0000FF"/>
          </w:rPr>
          <w:t>Конституцией</w:t>
        </w:r>
      </w:hyperlink>
      <w:r>
        <w:t xml:space="preserve"> Российской Федерации от 12.12.1993 &lt;1&gt;;</w:t>
      </w:r>
    </w:p>
    <w:p w:rsidR="00EC0488" w:rsidRDefault="00EC0488">
      <w:pPr>
        <w:pStyle w:val="ConsPlusNormal"/>
        <w:spacing w:before="220"/>
        <w:ind w:firstLine="540"/>
        <w:jc w:val="both"/>
      </w:pPr>
      <w:r>
        <w:t>--------------------------------</w:t>
      </w:r>
    </w:p>
    <w:p w:rsidR="00EC0488" w:rsidRDefault="00EC0488">
      <w:pPr>
        <w:pStyle w:val="ConsPlusNormal"/>
        <w:spacing w:before="220"/>
        <w:ind w:firstLine="540"/>
        <w:jc w:val="both"/>
      </w:pPr>
      <w:r>
        <w:t>&lt;1&gt; "Собрание законодательства РФ", 26.01.2009, N 4, ст. 445.</w:t>
      </w:r>
    </w:p>
    <w:p w:rsidR="00EC0488" w:rsidRDefault="00EC0488">
      <w:pPr>
        <w:pStyle w:val="ConsPlusNormal"/>
        <w:ind w:firstLine="540"/>
        <w:jc w:val="both"/>
      </w:pPr>
    </w:p>
    <w:p w:rsidR="00EC0488" w:rsidRDefault="00EC0488">
      <w:pPr>
        <w:pStyle w:val="ConsPlusNormal"/>
        <w:ind w:firstLine="540"/>
        <w:jc w:val="both"/>
      </w:pPr>
      <w:r>
        <w:t xml:space="preserve">- Федеральным </w:t>
      </w:r>
      <w:hyperlink r:id="rId9" w:history="1">
        <w:r>
          <w:rPr>
            <w:color w:val="0000FF"/>
          </w:rPr>
          <w:t>законом</w:t>
        </w:r>
      </w:hyperlink>
      <w:r>
        <w:t xml:space="preserve"> от 02.05.2006 N 59-ФЗ "О порядке рассмотрения обращений граждан Российской Федерации" &lt;2&gt;;</w:t>
      </w:r>
    </w:p>
    <w:p w:rsidR="00EC0488" w:rsidRDefault="00EC0488">
      <w:pPr>
        <w:pStyle w:val="ConsPlusNormal"/>
        <w:spacing w:before="220"/>
        <w:ind w:firstLine="540"/>
        <w:jc w:val="both"/>
      </w:pPr>
      <w:r>
        <w:t>--------------------------------</w:t>
      </w:r>
    </w:p>
    <w:p w:rsidR="00EC0488" w:rsidRDefault="00EC0488">
      <w:pPr>
        <w:pStyle w:val="ConsPlusNormal"/>
        <w:spacing w:before="220"/>
        <w:ind w:firstLine="540"/>
        <w:jc w:val="both"/>
      </w:pPr>
      <w:r>
        <w:t>&lt;2&gt; "Собрание законодательства РФ", 08.05.2006, N 19, ст. 2060.</w:t>
      </w:r>
    </w:p>
    <w:p w:rsidR="00EC0488" w:rsidRDefault="00EC0488">
      <w:pPr>
        <w:pStyle w:val="ConsPlusNormal"/>
        <w:ind w:firstLine="540"/>
        <w:jc w:val="both"/>
      </w:pPr>
    </w:p>
    <w:p w:rsidR="00EC0488" w:rsidRDefault="00EC0488">
      <w:pPr>
        <w:pStyle w:val="ConsPlusNormal"/>
        <w:ind w:firstLine="540"/>
        <w:jc w:val="both"/>
      </w:pPr>
      <w:r>
        <w:t xml:space="preserve">- Федеральным </w:t>
      </w:r>
      <w:hyperlink r:id="rId10" w:history="1">
        <w:r>
          <w:rPr>
            <w:color w:val="0000FF"/>
          </w:rPr>
          <w:t>законом</w:t>
        </w:r>
      </w:hyperlink>
      <w:r>
        <w:t xml:space="preserve"> от 27.07.2010 N 210-ФЗ "Об организации предоставления государственных и муниципальных услуг" &lt;3&gt;;</w:t>
      </w:r>
    </w:p>
    <w:p w:rsidR="00EC0488" w:rsidRDefault="00EC0488">
      <w:pPr>
        <w:pStyle w:val="ConsPlusNormal"/>
        <w:spacing w:before="220"/>
        <w:ind w:firstLine="540"/>
        <w:jc w:val="both"/>
      </w:pPr>
      <w:r>
        <w:t>--------------------------------</w:t>
      </w:r>
    </w:p>
    <w:p w:rsidR="00EC0488" w:rsidRDefault="00EC0488">
      <w:pPr>
        <w:pStyle w:val="ConsPlusNormal"/>
        <w:spacing w:before="220"/>
        <w:ind w:firstLine="540"/>
        <w:jc w:val="both"/>
      </w:pPr>
      <w:r>
        <w:t>&lt;3&gt; "Собрание законодательства РФ", 02.08.2010, N 31, ст. 4179.</w:t>
      </w:r>
    </w:p>
    <w:p w:rsidR="00EC0488" w:rsidRDefault="00EC0488">
      <w:pPr>
        <w:pStyle w:val="ConsPlusNormal"/>
        <w:ind w:firstLine="540"/>
        <w:jc w:val="both"/>
      </w:pPr>
    </w:p>
    <w:p w:rsidR="00EC0488" w:rsidRDefault="00EC0488">
      <w:pPr>
        <w:pStyle w:val="ConsPlusNormal"/>
        <w:ind w:firstLine="540"/>
        <w:jc w:val="both"/>
      </w:pPr>
      <w:r>
        <w:t xml:space="preserve">- </w:t>
      </w:r>
      <w:hyperlink r:id="rId11" w:history="1">
        <w:r>
          <w:rPr>
            <w:color w:val="0000FF"/>
          </w:rPr>
          <w:t>Указом</w:t>
        </w:r>
      </w:hyperlink>
      <w:r>
        <w:t xml:space="preserve"> Президента Российской Федерации от 05.11.1992 N 1335 "О дополнительных мерах по социальной защите беременных женщин и женщин, имеющих детей в возрасте до трех лет, уволенных в связи с ликвидацией организаций" &lt;4&gt;;</w:t>
      </w:r>
    </w:p>
    <w:p w:rsidR="00EC0488" w:rsidRDefault="00EC0488">
      <w:pPr>
        <w:pStyle w:val="ConsPlusNormal"/>
        <w:spacing w:before="220"/>
        <w:ind w:firstLine="540"/>
        <w:jc w:val="both"/>
      </w:pPr>
      <w:r>
        <w:t>--------------------------------</w:t>
      </w:r>
    </w:p>
    <w:p w:rsidR="00EC0488" w:rsidRDefault="00EC0488">
      <w:pPr>
        <w:pStyle w:val="ConsPlusNormal"/>
        <w:spacing w:before="220"/>
        <w:ind w:firstLine="540"/>
        <w:jc w:val="both"/>
      </w:pPr>
      <w:r>
        <w:t>&lt;4&gt; "Российская газета", N 244, 11.11.1992.</w:t>
      </w:r>
    </w:p>
    <w:p w:rsidR="00EC0488" w:rsidRDefault="00EC0488">
      <w:pPr>
        <w:pStyle w:val="ConsPlusNormal"/>
        <w:ind w:firstLine="540"/>
        <w:jc w:val="both"/>
      </w:pPr>
    </w:p>
    <w:p w:rsidR="00EC0488" w:rsidRDefault="00EC0488">
      <w:pPr>
        <w:pStyle w:val="ConsPlusNormal"/>
        <w:ind w:firstLine="540"/>
        <w:jc w:val="both"/>
      </w:pPr>
      <w:r>
        <w:t xml:space="preserve">- </w:t>
      </w:r>
      <w:hyperlink r:id="rId12" w:history="1">
        <w:r>
          <w:rPr>
            <w:color w:val="0000FF"/>
          </w:rPr>
          <w:t>Указом</w:t>
        </w:r>
      </w:hyperlink>
      <w:r>
        <w:t xml:space="preserve"> Президента РФ от 30.05.1994 N 1110 "О размере компенсационных выплат отдельным категориям граждан" &lt;5&gt;;</w:t>
      </w:r>
    </w:p>
    <w:p w:rsidR="00EC0488" w:rsidRDefault="00EC0488">
      <w:pPr>
        <w:pStyle w:val="ConsPlusNormal"/>
        <w:spacing w:before="220"/>
        <w:ind w:firstLine="540"/>
        <w:jc w:val="both"/>
      </w:pPr>
      <w:r>
        <w:t>--------------------------------</w:t>
      </w:r>
    </w:p>
    <w:p w:rsidR="00EC0488" w:rsidRDefault="00EC0488">
      <w:pPr>
        <w:pStyle w:val="ConsPlusNormal"/>
        <w:spacing w:before="220"/>
        <w:ind w:firstLine="540"/>
        <w:jc w:val="both"/>
      </w:pPr>
      <w:r>
        <w:t>&lt;5&gt; "Собрание законодательства РФ", 06.06.1994, N 6, ст. 589.</w:t>
      </w:r>
    </w:p>
    <w:p w:rsidR="00EC0488" w:rsidRDefault="00EC0488">
      <w:pPr>
        <w:pStyle w:val="ConsPlusNormal"/>
        <w:ind w:firstLine="540"/>
        <w:jc w:val="both"/>
      </w:pPr>
    </w:p>
    <w:p w:rsidR="00EC0488" w:rsidRDefault="00EC0488">
      <w:pPr>
        <w:pStyle w:val="ConsPlusNormal"/>
        <w:ind w:firstLine="540"/>
        <w:jc w:val="both"/>
      </w:pPr>
      <w:r>
        <w:t xml:space="preserve">- </w:t>
      </w:r>
      <w:hyperlink r:id="rId13" w:history="1">
        <w:r>
          <w:rPr>
            <w:color w:val="0000FF"/>
          </w:rPr>
          <w:t>постановлением</w:t>
        </w:r>
      </w:hyperlink>
      <w:r>
        <w:t xml:space="preserve"> Правительства Российской Федерации от 03.11.1994 N 1206 "Об утверждении Порядка назначения и выплаты ежемесячных компенсационных выплат отдельным категориям граждан" &lt;6&gt;;</w:t>
      </w:r>
    </w:p>
    <w:p w:rsidR="00EC0488" w:rsidRDefault="00EC0488">
      <w:pPr>
        <w:pStyle w:val="ConsPlusNormal"/>
        <w:spacing w:before="220"/>
        <w:ind w:firstLine="540"/>
        <w:jc w:val="both"/>
      </w:pPr>
      <w:r>
        <w:t>--------------------------------</w:t>
      </w:r>
    </w:p>
    <w:p w:rsidR="00EC0488" w:rsidRDefault="00EC0488">
      <w:pPr>
        <w:pStyle w:val="ConsPlusNormal"/>
        <w:spacing w:before="220"/>
        <w:ind w:firstLine="540"/>
        <w:jc w:val="both"/>
      </w:pPr>
      <w:r>
        <w:t>&lt;6&gt; "Российская газета", N 219 - 220, 12.11.1994.</w:t>
      </w:r>
    </w:p>
    <w:p w:rsidR="00EC0488" w:rsidRDefault="00EC0488">
      <w:pPr>
        <w:pStyle w:val="ConsPlusNormal"/>
        <w:ind w:firstLine="540"/>
        <w:jc w:val="both"/>
      </w:pPr>
    </w:p>
    <w:p w:rsidR="00EC0488" w:rsidRDefault="00EC0488">
      <w:pPr>
        <w:pStyle w:val="ConsPlusNormal"/>
        <w:ind w:firstLine="540"/>
        <w:jc w:val="both"/>
      </w:pPr>
      <w:r>
        <w:t xml:space="preserve">- </w:t>
      </w:r>
      <w:hyperlink r:id="rId14" w:history="1">
        <w:r>
          <w:rPr>
            <w:color w:val="0000FF"/>
          </w:rPr>
          <w:t>постановлением</w:t>
        </w:r>
      </w:hyperlink>
      <w:r>
        <w:t xml:space="preserve"> Правительства Российской Федерации от 04.08.2006 N 472 "О финансировании ежемесячных компенсационных выплат нетрудоустроенным женщинам, имеющим детей в возрасте до 3 лет, уволенным в связи с ликвидацией организации" &lt;7&gt;;</w:t>
      </w:r>
    </w:p>
    <w:p w:rsidR="00EC0488" w:rsidRDefault="00EC0488">
      <w:pPr>
        <w:pStyle w:val="ConsPlusNormal"/>
        <w:spacing w:before="220"/>
        <w:ind w:firstLine="540"/>
        <w:jc w:val="both"/>
      </w:pPr>
      <w:r>
        <w:t>--------------------------------</w:t>
      </w:r>
    </w:p>
    <w:p w:rsidR="00EC0488" w:rsidRDefault="00EC0488">
      <w:pPr>
        <w:pStyle w:val="ConsPlusNormal"/>
        <w:spacing w:before="220"/>
        <w:ind w:firstLine="540"/>
        <w:jc w:val="both"/>
      </w:pPr>
      <w:r>
        <w:lastRenderedPageBreak/>
        <w:t>&lt;7&gt; "Российская газета", N 177, 12.08.2006.</w:t>
      </w:r>
    </w:p>
    <w:p w:rsidR="00EC0488" w:rsidRDefault="00EC0488">
      <w:pPr>
        <w:pStyle w:val="ConsPlusNormal"/>
        <w:ind w:firstLine="540"/>
        <w:jc w:val="both"/>
      </w:pPr>
    </w:p>
    <w:p w:rsidR="00EC0488" w:rsidRDefault="00EC0488">
      <w:pPr>
        <w:pStyle w:val="ConsPlusNormal"/>
        <w:ind w:firstLine="540"/>
        <w:jc w:val="both"/>
      </w:pPr>
      <w:r>
        <w:t xml:space="preserve">- </w:t>
      </w:r>
      <w:hyperlink r:id="rId15" w:history="1">
        <w:r>
          <w:rPr>
            <w:color w:val="0000FF"/>
          </w:rPr>
          <w:t>приказом</w:t>
        </w:r>
      </w:hyperlink>
      <w:r>
        <w:t xml:space="preserve"> Министерства труда и социальной защиты Российской Федерации от 04.10.2013 N 520н "Об организации работы по предоставлению ежемесячных компенсационных выплат нетрудоустроенным женщинам, имеющим детей в возрасте до трех лет, уволенным в связи с ликвидацией организации" &lt;8&gt;;</w:t>
      </w:r>
    </w:p>
    <w:p w:rsidR="00EC0488" w:rsidRDefault="00EC0488">
      <w:pPr>
        <w:pStyle w:val="ConsPlusNormal"/>
        <w:spacing w:before="220"/>
        <w:ind w:firstLine="540"/>
        <w:jc w:val="both"/>
      </w:pPr>
      <w:r>
        <w:t>--------------------------------</w:t>
      </w:r>
    </w:p>
    <w:p w:rsidR="00EC0488" w:rsidRDefault="00EC0488">
      <w:pPr>
        <w:pStyle w:val="ConsPlusNormal"/>
        <w:spacing w:before="220"/>
        <w:ind w:firstLine="540"/>
        <w:jc w:val="both"/>
      </w:pPr>
      <w:r>
        <w:t>&lt;8&gt; "Российская газета", N 18, 29.01.2014.</w:t>
      </w:r>
    </w:p>
    <w:p w:rsidR="00EC0488" w:rsidRDefault="00EC0488">
      <w:pPr>
        <w:pStyle w:val="ConsPlusNormal"/>
        <w:ind w:firstLine="540"/>
        <w:jc w:val="both"/>
      </w:pPr>
    </w:p>
    <w:p w:rsidR="00EC0488" w:rsidRDefault="00EC0488">
      <w:pPr>
        <w:pStyle w:val="ConsPlusNormal"/>
        <w:ind w:firstLine="540"/>
        <w:jc w:val="both"/>
      </w:pPr>
      <w:r>
        <w:t xml:space="preserve">- </w:t>
      </w:r>
      <w:hyperlink r:id="rId16" w:history="1">
        <w:r>
          <w:rPr>
            <w:color w:val="0000FF"/>
          </w:rPr>
          <w:t>постановлением</w:t>
        </w:r>
      </w:hyperlink>
      <w:r>
        <w:t xml:space="preserve"> Правительства Ивановской области от 22.08.2011 N 284-п "Об утверждении перечня услуг, которые являются необходимыми и обязательными для предоставления исполнительными органами государственной власти Ивановской области государственных услуг и предоставляются организациями, участвующими в предоставлении государственных услуг, и об установлении порядка определения размера платы за их оказание" &lt;9&gt;;</w:t>
      </w:r>
    </w:p>
    <w:p w:rsidR="00EC0488" w:rsidRDefault="00EC0488">
      <w:pPr>
        <w:pStyle w:val="ConsPlusNormal"/>
        <w:spacing w:before="220"/>
        <w:ind w:firstLine="540"/>
        <w:jc w:val="both"/>
      </w:pPr>
      <w:r>
        <w:t>--------------------------------</w:t>
      </w:r>
    </w:p>
    <w:p w:rsidR="00EC0488" w:rsidRDefault="00EC0488">
      <w:pPr>
        <w:pStyle w:val="ConsPlusNormal"/>
        <w:spacing w:before="220"/>
        <w:ind w:firstLine="540"/>
        <w:jc w:val="both"/>
      </w:pPr>
      <w:r>
        <w:t>&lt;9&gt; "Собрание законодательства Ивановской области", 30.08.2011, N 33 (552).</w:t>
      </w:r>
    </w:p>
    <w:p w:rsidR="00EC0488" w:rsidRDefault="00EC0488">
      <w:pPr>
        <w:pStyle w:val="ConsPlusNormal"/>
        <w:ind w:firstLine="540"/>
        <w:jc w:val="both"/>
      </w:pPr>
    </w:p>
    <w:p w:rsidR="00EC0488" w:rsidRDefault="00EC0488">
      <w:pPr>
        <w:pStyle w:val="ConsPlusNormal"/>
        <w:ind w:firstLine="540"/>
        <w:jc w:val="both"/>
      </w:pPr>
      <w:r>
        <w:t xml:space="preserve">- </w:t>
      </w:r>
      <w:hyperlink r:id="rId17" w:history="1">
        <w:r>
          <w:rPr>
            <w:color w:val="0000FF"/>
          </w:rPr>
          <w:t>постановлением</w:t>
        </w:r>
      </w:hyperlink>
      <w:r>
        <w:t xml:space="preserve"> Правительства Ивановской области от 17.10.2012 N 403-п "Об утверждении Положения о Департаменте социальной защиты населения Ивановской области" &lt;10&gt;;</w:t>
      </w:r>
    </w:p>
    <w:p w:rsidR="00EC0488" w:rsidRDefault="00EC0488">
      <w:pPr>
        <w:pStyle w:val="ConsPlusNormal"/>
        <w:spacing w:before="220"/>
        <w:ind w:firstLine="540"/>
        <w:jc w:val="both"/>
      </w:pPr>
      <w:r>
        <w:t>--------------------------------</w:t>
      </w:r>
    </w:p>
    <w:p w:rsidR="00EC0488" w:rsidRDefault="00EC0488">
      <w:pPr>
        <w:pStyle w:val="ConsPlusNormal"/>
        <w:spacing w:before="220"/>
        <w:ind w:firstLine="540"/>
        <w:jc w:val="both"/>
      </w:pPr>
      <w:r>
        <w:t>&lt;10&gt; "Собрание законодательства Ивановской области", 30.10.2012, N 42 (611).</w:t>
      </w:r>
    </w:p>
    <w:p w:rsidR="00EC0488" w:rsidRDefault="00EC0488">
      <w:pPr>
        <w:pStyle w:val="ConsPlusNormal"/>
        <w:ind w:firstLine="540"/>
        <w:jc w:val="both"/>
      </w:pPr>
    </w:p>
    <w:p w:rsidR="00EC0488" w:rsidRDefault="00EC0488">
      <w:pPr>
        <w:pStyle w:val="ConsPlusNormal"/>
        <w:ind w:firstLine="540"/>
        <w:jc w:val="both"/>
      </w:pPr>
      <w:r>
        <w:t xml:space="preserve">- </w:t>
      </w:r>
      <w:hyperlink r:id="rId18" w:history="1">
        <w:r>
          <w:rPr>
            <w:color w:val="0000FF"/>
          </w:rPr>
          <w:t>постановлением</w:t>
        </w:r>
      </w:hyperlink>
      <w:r>
        <w:t xml:space="preserve"> Правительства Ивановской области от 17.10.2012 N 404-п "Об утверждении Типового положения о территориальном органе Департамента социальной защиты населения Ивановской области" &lt;11&gt;;</w:t>
      </w:r>
    </w:p>
    <w:p w:rsidR="00EC0488" w:rsidRDefault="00EC0488">
      <w:pPr>
        <w:pStyle w:val="ConsPlusNormal"/>
        <w:spacing w:before="220"/>
        <w:ind w:firstLine="540"/>
        <w:jc w:val="both"/>
      </w:pPr>
      <w:r>
        <w:t>--------------------------------</w:t>
      </w:r>
    </w:p>
    <w:p w:rsidR="00EC0488" w:rsidRDefault="00EC0488">
      <w:pPr>
        <w:pStyle w:val="ConsPlusNormal"/>
        <w:spacing w:before="220"/>
        <w:ind w:firstLine="540"/>
        <w:jc w:val="both"/>
      </w:pPr>
      <w:r>
        <w:t>&lt;11&gt; "Собрание законодательства Ивановской области", 30.10.2012, N 42 (611).</w:t>
      </w:r>
    </w:p>
    <w:p w:rsidR="00EC0488" w:rsidRDefault="00EC0488">
      <w:pPr>
        <w:pStyle w:val="ConsPlusNormal"/>
        <w:ind w:firstLine="540"/>
        <w:jc w:val="both"/>
      </w:pPr>
    </w:p>
    <w:p w:rsidR="00EC0488" w:rsidRDefault="00EC0488">
      <w:pPr>
        <w:pStyle w:val="ConsPlusNormal"/>
        <w:ind w:firstLine="540"/>
        <w:jc w:val="both"/>
      </w:pPr>
      <w:r>
        <w:t xml:space="preserve">- </w:t>
      </w:r>
      <w:hyperlink r:id="rId19" w:history="1">
        <w:r>
          <w:rPr>
            <w:color w:val="0000FF"/>
          </w:rPr>
          <w:t>постановлением</w:t>
        </w:r>
      </w:hyperlink>
      <w:r>
        <w:t xml:space="preserve"> Правительства Ивановской области от 17.01.2013 N 6-п "Об утверждении перечня государственных услуг, предоставление которых организуется в многофункциональных центрах предоставления государственных (муниципальных) услуг исполнительными органами государственной власти Ивановской области" &lt;12&gt;.</w:t>
      </w:r>
    </w:p>
    <w:p w:rsidR="00EC0488" w:rsidRDefault="00EC0488">
      <w:pPr>
        <w:pStyle w:val="ConsPlusNormal"/>
        <w:spacing w:before="220"/>
        <w:ind w:firstLine="540"/>
        <w:jc w:val="both"/>
      </w:pPr>
      <w:r>
        <w:t>--------------------------------</w:t>
      </w:r>
    </w:p>
    <w:p w:rsidR="00EC0488" w:rsidRDefault="00EC0488">
      <w:pPr>
        <w:pStyle w:val="ConsPlusNormal"/>
        <w:spacing w:before="220"/>
        <w:ind w:firstLine="540"/>
        <w:jc w:val="both"/>
      </w:pPr>
      <w:r>
        <w:t>&lt;12&gt; "Собрание законодательства Ивановской области", 29.01.2013, N 3 (622).</w:t>
      </w:r>
    </w:p>
    <w:p w:rsidR="00EC0488" w:rsidRDefault="00EC0488">
      <w:pPr>
        <w:pStyle w:val="ConsPlusNormal"/>
        <w:ind w:firstLine="540"/>
        <w:jc w:val="both"/>
      </w:pPr>
    </w:p>
    <w:p w:rsidR="00EC0488" w:rsidRDefault="00EC0488">
      <w:pPr>
        <w:pStyle w:val="ConsPlusNormal"/>
        <w:ind w:firstLine="540"/>
        <w:jc w:val="both"/>
      </w:pPr>
      <w:bookmarkStart w:id="8" w:name="P251"/>
      <w:bookmarkEnd w:id="8"/>
      <w:r>
        <w:t>2.5.2. Межведомственное информационное взаимодействие при предоставлении государственных услуг осуществляется в соответствии с:</w:t>
      </w:r>
    </w:p>
    <w:p w:rsidR="00EC0488" w:rsidRDefault="00EC0488">
      <w:pPr>
        <w:pStyle w:val="ConsPlusNormal"/>
        <w:spacing w:before="220"/>
        <w:ind w:firstLine="540"/>
        <w:jc w:val="both"/>
      </w:pPr>
      <w:r>
        <w:t xml:space="preserve">- Гражданским </w:t>
      </w:r>
      <w:hyperlink r:id="rId20" w:history="1">
        <w:r>
          <w:rPr>
            <w:color w:val="0000FF"/>
          </w:rPr>
          <w:t>кодексом</w:t>
        </w:r>
      </w:hyperlink>
      <w:r>
        <w:t xml:space="preserve"> Российской Федерации &lt;13&gt;;</w:t>
      </w:r>
    </w:p>
    <w:p w:rsidR="00EC0488" w:rsidRDefault="00EC0488">
      <w:pPr>
        <w:pStyle w:val="ConsPlusNormal"/>
        <w:spacing w:before="220"/>
        <w:ind w:firstLine="540"/>
        <w:jc w:val="both"/>
      </w:pPr>
      <w:r>
        <w:t>--------------------------------</w:t>
      </w:r>
    </w:p>
    <w:p w:rsidR="00EC0488" w:rsidRDefault="00EC0488">
      <w:pPr>
        <w:pStyle w:val="ConsPlusNormal"/>
        <w:spacing w:before="220"/>
        <w:ind w:firstLine="540"/>
        <w:jc w:val="both"/>
      </w:pPr>
      <w:r>
        <w:t>&lt;13&gt; "Собрание законодательства РФ", N 32, ст. 3301, 05.12.1994.</w:t>
      </w:r>
    </w:p>
    <w:p w:rsidR="00EC0488" w:rsidRDefault="00EC0488">
      <w:pPr>
        <w:pStyle w:val="ConsPlusNormal"/>
        <w:ind w:firstLine="540"/>
        <w:jc w:val="both"/>
      </w:pPr>
    </w:p>
    <w:p w:rsidR="00EC0488" w:rsidRDefault="00EC0488">
      <w:pPr>
        <w:pStyle w:val="ConsPlusNormal"/>
        <w:ind w:firstLine="540"/>
        <w:jc w:val="both"/>
      </w:pPr>
      <w:r>
        <w:t xml:space="preserve">- Федеральным </w:t>
      </w:r>
      <w:hyperlink r:id="rId21" w:history="1">
        <w:r>
          <w:rPr>
            <w:color w:val="0000FF"/>
          </w:rPr>
          <w:t>законом</w:t>
        </w:r>
      </w:hyperlink>
      <w:r>
        <w:t xml:space="preserve"> от 27.07.2006 N 149-ФЗ "Об информации, информационных технологиях и о защите информации" &lt;14&gt;;</w:t>
      </w:r>
    </w:p>
    <w:p w:rsidR="00EC0488" w:rsidRDefault="00EC0488">
      <w:pPr>
        <w:pStyle w:val="ConsPlusNormal"/>
        <w:spacing w:before="220"/>
        <w:ind w:firstLine="540"/>
        <w:jc w:val="both"/>
      </w:pPr>
      <w:r>
        <w:lastRenderedPageBreak/>
        <w:t>--------------------------------</w:t>
      </w:r>
    </w:p>
    <w:p w:rsidR="00EC0488" w:rsidRDefault="00EC0488">
      <w:pPr>
        <w:pStyle w:val="ConsPlusNormal"/>
        <w:spacing w:before="220"/>
        <w:ind w:firstLine="540"/>
        <w:jc w:val="both"/>
      </w:pPr>
      <w:r>
        <w:t>&lt;14&gt; "Российская газета", N 165, 29.07.2006.</w:t>
      </w:r>
    </w:p>
    <w:p w:rsidR="00EC0488" w:rsidRDefault="00EC0488">
      <w:pPr>
        <w:pStyle w:val="ConsPlusNormal"/>
        <w:ind w:firstLine="540"/>
        <w:jc w:val="both"/>
      </w:pPr>
    </w:p>
    <w:p w:rsidR="00EC0488" w:rsidRDefault="00EC0488">
      <w:pPr>
        <w:pStyle w:val="ConsPlusNormal"/>
        <w:ind w:firstLine="540"/>
        <w:jc w:val="both"/>
      </w:pPr>
      <w:r>
        <w:t xml:space="preserve">- Федеральным </w:t>
      </w:r>
      <w:hyperlink r:id="rId22" w:history="1">
        <w:r>
          <w:rPr>
            <w:color w:val="0000FF"/>
          </w:rPr>
          <w:t>законом</w:t>
        </w:r>
      </w:hyperlink>
      <w:r>
        <w:t xml:space="preserve"> от 27.07.2006 N 152-ФЗ "О персональных данных" &lt;15&gt;;</w:t>
      </w:r>
    </w:p>
    <w:p w:rsidR="00EC0488" w:rsidRDefault="00EC0488">
      <w:pPr>
        <w:pStyle w:val="ConsPlusNormal"/>
        <w:spacing w:before="220"/>
        <w:ind w:firstLine="540"/>
        <w:jc w:val="both"/>
      </w:pPr>
      <w:r>
        <w:t>--------------------------------</w:t>
      </w:r>
    </w:p>
    <w:p w:rsidR="00EC0488" w:rsidRDefault="00EC0488">
      <w:pPr>
        <w:pStyle w:val="ConsPlusNormal"/>
        <w:spacing w:before="220"/>
        <w:ind w:firstLine="540"/>
        <w:jc w:val="both"/>
      </w:pPr>
      <w:r>
        <w:t>&lt;15&gt; "Российская газета", N 165, 29.07.2006.</w:t>
      </w:r>
    </w:p>
    <w:p w:rsidR="00EC0488" w:rsidRDefault="00EC0488">
      <w:pPr>
        <w:pStyle w:val="ConsPlusNormal"/>
        <w:ind w:firstLine="540"/>
        <w:jc w:val="both"/>
      </w:pPr>
    </w:p>
    <w:p w:rsidR="00EC0488" w:rsidRDefault="00EC0488">
      <w:pPr>
        <w:pStyle w:val="ConsPlusNormal"/>
        <w:ind w:firstLine="540"/>
        <w:jc w:val="both"/>
      </w:pPr>
      <w:r>
        <w:t xml:space="preserve">- Федеральным </w:t>
      </w:r>
      <w:hyperlink r:id="rId23" w:history="1">
        <w:r>
          <w:rPr>
            <w:color w:val="0000FF"/>
          </w:rPr>
          <w:t>законом</w:t>
        </w:r>
      </w:hyperlink>
      <w:r>
        <w:t xml:space="preserve"> от 06.04.2011 N 63-ФЗ "Об электронной подписи" &lt;16&gt;;</w:t>
      </w:r>
    </w:p>
    <w:p w:rsidR="00EC0488" w:rsidRDefault="00EC0488">
      <w:pPr>
        <w:pStyle w:val="ConsPlusNormal"/>
        <w:spacing w:before="220"/>
        <w:ind w:firstLine="540"/>
        <w:jc w:val="both"/>
      </w:pPr>
      <w:r>
        <w:t>--------------------------------</w:t>
      </w:r>
    </w:p>
    <w:p w:rsidR="00EC0488" w:rsidRDefault="00EC0488">
      <w:pPr>
        <w:pStyle w:val="ConsPlusNormal"/>
        <w:spacing w:before="220"/>
        <w:ind w:firstLine="540"/>
        <w:jc w:val="both"/>
      </w:pPr>
      <w:r>
        <w:t>&lt;16&gt; "Российская газета", N 75, 08.04.2011.</w:t>
      </w:r>
    </w:p>
    <w:p w:rsidR="00EC0488" w:rsidRDefault="00EC0488">
      <w:pPr>
        <w:pStyle w:val="ConsPlusNormal"/>
        <w:ind w:firstLine="540"/>
        <w:jc w:val="both"/>
      </w:pPr>
    </w:p>
    <w:p w:rsidR="00EC0488" w:rsidRDefault="00EC0488">
      <w:pPr>
        <w:pStyle w:val="ConsPlusNormal"/>
        <w:ind w:firstLine="540"/>
        <w:jc w:val="both"/>
      </w:pPr>
      <w:r>
        <w:t xml:space="preserve">- </w:t>
      </w:r>
      <w:hyperlink r:id="rId24" w:history="1">
        <w:r>
          <w:rPr>
            <w:color w:val="0000FF"/>
          </w:rPr>
          <w:t>постановлением</w:t>
        </w:r>
      </w:hyperlink>
      <w:r>
        <w:t xml:space="preserve"> Правительства Российской Федерации от 08.09.2010 N 697 "О единой системе межведомственного электронного взаимодействия" &lt;17&gt;;</w:t>
      </w:r>
    </w:p>
    <w:p w:rsidR="00EC0488" w:rsidRDefault="00EC0488">
      <w:pPr>
        <w:pStyle w:val="ConsPlusNormal"/>
        <w:spacing w:before="220"/>
        <w:ind w:firstLine="540"/>
        <w:jc w:val="both"/>
      </w:pPr>
      <w:r>
        <w:t>--------------------------------</w:t>
      </w:r>
    </w:p>
    <w:p w:rsidR="00EC0488" w:rsidRDefault="00EC0488">
      <w:pPr>
        <w:pStyle w:val="ConsPlusNormal"/>
        <w:spacing w:before="220"/>
        <w:ind w:firstLine="540"/>
        <w:jc w:val="both"/>
      </w:pPr>
      <w:r>
        <w:t>&lt;17&gt; "Собрание законодательства РФ", 20.09.2010, N 38, ст. 4823.</w:t>
      </w:r>
    </w:p>
    <w:p w:rsidR="00EC0488" w:rsidRDefault="00EC0488">
      <w:pPr>
        <w:pStyle w:val="ConsPlusNormal"/>
        <w:ind w:firstLine="540"/>
        <w:jc w:val="both"/>
      </w:pPr>
    </w:p>
    <w:p w:rsidR="00EC0488" w:rsidRDefault="00EC0488">
      <w:pPr>
        <w:pStyle w:val="ConsPlusNormal"/>
        <w:ind w:firstLine="540"/>
        <w:jc w:val="both"/>
      </w:pPr>
      <w:r>
        <w:t xml:space="preserve">- </w:t>
      </w:r>
      <w:hyperlink r:id="rId25" w:history="1">
        <w:r>
          <w:rPr>
            <w:color w:val="0000FF"/>
          </w:rPr>
          <w:t>постановлением</w:t>
        </w:r>
      </w:hyperlink>
      <w:r>
        <w:t xml:space="preserve"> Правительства Российской Федерации от 08.06.2011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&lt;18&gt;;</w:t>
      </w:r>
    </w:p>
    <w:p w:rsidR="00EC0488" w:rsidRDefault="00EC0488">
      <w:pPr>
        <w:pStyle w:val="ConsPlusNormal"/>
        <w:spacing w:before="220"/>
        <w:ind w:firstLine="540"/>
        <w:jc w:val="both"/>
      </w:pPr>
      <w:r>
        <w:t>--------------------------------</w:t>
      </w:r>
    </w:p>
    <w:p w:rsidR="00EC0488" w:rsidRDefault="00EC0488">
      <w:pPr>
        <w:pStyle w:val="ConsPlusNormal"/>
        <w:spacing w:before="220"/>
        <w:ind w:firstLine="540"/>
        <w:jc w:val="both"/>
      </w:pPr>
      <w:r>
        <w:t>&lt;18&gt; "Собрание законодательства РФ", 13.06.2011, N 24, ст. 3503.</w:t>
      </w:r>
    </w:p>
    <w:p w:rsidR="00EC0488" w:rsidRDefault="00EC0488">
      <w:pPr>
        <w:pStyle w:val="ConsPlusNormal"/>
        <w:ind w:firstLine="540"/>
        <w:jc w:val="both"/>
      </w:pPr>
    </w:p>
    <w:p w:rsidR="00EC0488" w:rsidRDefault="00EC0488">
      <w:pPr>
        <w:pStyle w:val="ConsPlusNormal"/>
        <w:ind w:firstLine="540"/>
        <w:jc w:val="both"/>
      </w:pPr>
      <w:r>
        <w:t xml:space="preserve">- </w:t>
      </w:r>
      <w:hyperlink r:id="rId26" w:history="1">
        <w:r>
          <w:rPr>
            <w:color w:val="0000FF"/>
          </w:rPr>
          <w:t>распоряжением</w:t>
        </w:r>
      </w:hyperlink>
      <w:r>
        <w:t xml:space="preserve"> Губернатора Ивановской области от 18.08.2011 N 191-р "Об утверждении перечня государственных услуг, предоставляемых исполнительными органами государственной власти Ивановской области, с элементами межведомственного и межуровневого взаимодействия" &lt;19&gt;;</w:t>
      </w:r>
    </w:p>
    <w:p w:rsidR="00EC0488" w:rsidRDefault="00EC0488">
      <w:pPr>
        <w:pStyle w:val="ConsPlusNormal"/>
        <w:spacing w:before="220"/>
        <w:ind w:firstLine="540"/>
        <w:jc w:val="both"/>
      </w:pPr>
      <w:r>
        <w:t>--------------------------------</w:t>
      </w:r>
    </w:p>
    <w:p w:rsidR="00EC0488" w:rsidRDefault="00EC0488">
      <w:pPr>
        <w:pStyle w:val="ConsPlusNormal"/>
        <w:spacing w:before="220"/>
        <w:ind w:firstLine="540"/>
        <w:jc w:val="both"/>
      </w:pPr>
      <w:r>
        <w:t>&lt;19&gt; Документ опубликован не был.</w:t>
      </w:r>
    </w:p>
    <w:p w:rsidR="00EC0488" w:rsidRDefault="00EC0488">
      <w:pPr>
        <w:pStyle w:val="ConsPlusNormal"/>
        <w:ind w:firstLine="540"/>
        <w:jc w:val="both"/>
      </w:pPr>
    </w:p>
    <w:p w:rsidR="00EC0488" w:rsidRDefault="00EC0488">
      <w:pPr>
        <w:pStyle w:val="ConsPlusNormal"/>
        <w:ind w:firstLine="540"/>
        <w:jc w:val="both"/>
      </w:pPr>
      <w:r>
        <w:t xml:space="preserve">- </w:t>
      </w:r>
      <w:hyperlink r:id="rId27" w:history="1">
        <w:r>
          <w:rPr>
            <w:color w:val="0000FF"/>
          </w:rPr>
          <w:t>приказом</w:t>
        </w:r>
      </w:hyperlink>
      <w:r>
        <w:t xml:space="preserve"> Минкомсвязи России от 23.06.2015 N 210 "Об утверждении Технических требований к взаимодействию информационных систем в единой системе межведомственного электронного взаимодействия" &lt;20&gt;.</w:t>
      </w:r>
    </w:p>
    <w:p w:rsidR="00EC0488" w:rsidRDefault="00EC0488">
      <w:pPr>
        <w:pStyle w:val="ConsPlusNormal"/>
        <w:spacing w:before="220"/>
        <w:ind w:firstLine="540"/>
        <w:jc w:val="both"/>
      </w:pPr>
      <w:r>
        <w:t>--------------------------------</w:t>
      </w:r>
    </w:p>
    <w:p w:rsidR="00EC0488" w:rsidRDefault="00EC0488">
      <w:pPr>
        <w:pStyle w:val="ConsPlusNormal"/>
        <w:spacing w:before="220"/>
        <w:ind w:firstLine="540"/>
        <w:jc w:val="both"/>
      </w:pPr>
      <w:r>
        <w:t>&lt;20&gt; Официальный интернет-портал правовой информации http://www.pravo.gov.ru, 27.08.2015.</w:t>
      </w:r>
    </w:p>
    <w:p w:rsidR="00EC0488" w:rsidRDefault="00EC0488">
      <w:pPr>
        <w:pStyle w:val="ConsPlusNormal"/>
        <w:ind w:firstLine="540"/>
        <w:jc w:val="both"/>
      </w:pPr>
    </w:p>
    <w:p w:rsidR="00EC0488" w:rsidRDefault="00EC0488">
      <w:pPr>
        <w:pStyle w:val="ConsPlusTitle"/>
        <w:jc w:val="center"/>
        <w:outlineLvl w:val="2"/>
      </w:pPr>
      <w:bookmarkStart w:id="9" w:name="P284"/>
      <w:bookmarkEnd w:id="9"/>
      <w:r>
        <w:t>2.6. Исчерпывающий перечень документов, необходимых</w:t>
      </w:r>
    </w:p>
    <w:p w:rsidR="00EC0488" w:rsidRDefault="00EC0488">
      <w:pPr>
        <w:pStyle w:val="ConsPlusTitle"/>
        <w:jc w:val="center"/>
      </w:pPr>
      <w:proofErr w:type="gramStart"/>
      <w:r>
        <w:t>в</w:t>
      </w:r>
      <w:proofErr w:type="gramEnd"/>
      <w:r>
        <w:t xml:space="preserve"> соответствии с нормативными правовыми актами</w:t>
      </w:r>
    </w:p>
    <w:p w:rsidR="00EC0488" w:rsidRDefault="00EC0488">
      <w:pPr>
        <w:pStyle w:val="ConsPlusTitle"/>
        <w:jc w:val="center"/>
      </w:pPr>
      <w:proofErr w:type="gramStart"/>
      <w:r>
        <w:t>для</w:t>
      </w:r>
      <w:proofErr w:type="gramEnd"/>
      <w:r>
        <w:t xml:space="preserve"> предоставления государственной услуги и услуг,</w:t>
      </w:r>
    </w:p>
    <w:p w:rsidR="00EC0488" w:rsidRDefault="00EC0488">
      <w:pPr>
        <w:pStyle w:val="ConsPlusTitle"/>
        <w:jc w:val="center"/>
      </w:pPr>
      <w:proofErr w:type="gramStart"/>
      <w:r>
        <w:t>которые</w:t>
      </w:r>
      <w:proofErr w:type="gramEnd"/>
      <w:r>
        <w:t xml:space="preserve"> являются необходимыми и обязательными</w:t>
      </w:r>
    </w:p>
    <w:p w:rsidR="00EC0488" w:rsidRDefault="00EC0488">
      <w:pPr>
        <w:pStyle w:val="ConsPlusTitle"/>
        <w:jc w:val="center"/>
      </w:pPr>
      <w:proofErr w:type="gramStart"/>
      <w:r>
        <w:t>для</w:t>
      </w:r>
      <w:proofErr w:type="gramEnd"/>
      <w:r>
        <w:t xml:space="preserve"> предоставления государственной услуги</w:t>
      </w:r>
    </w:p>
    <w:p w:rsidR="00EC0488" w:rsidRDefault="00EC0488">
      <w:pPr>
        <w:pStyle w:val="ConsPlusNormal"/>
        <w:ind w:firstLine="540"/>
        <w:jc w:val="both"/>
      </w:pPr>
    </w:p>
    <w:p w:rsidR="00EC0488" w:rsidRDefault="00EC0488">
      <w:pPr>
        <w:pStyle w:val="ConsPlusNormal"/>
        <w:ind w:firstLine="540"/>
        <w:jc w:val="both"/>
      </w:pPr>
      <w:r>
        <w:lastRenderedPageBreak/>
        <w:t xml:space="preserve">2.6.1. Обязанность по представлению документов возложена на заявителя, за исключением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не включены в определенный </w:t>
      </w:r>
      <w:hyperlink r:id="rId28" w:history="1">
        <w:r>
          <w:rPr>
            <w:color w:val="0000FF"/>
          </w:rPr>
          <w:t>частью 6 статьи 7</w:t>
        </w:r>
      </w:hyperlink>
      <w:r>
        <w:t xml:space="preserve"> Федерального закона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государственную услугу, по собственной инициативе.</w:t>
      </w:r>
    </w:p>
    <w:p w:rsidR="00EC0488" w:rsidRDefault="00EC0488">
      <w:pPr>
        <w:pStyle w:val="ConsPlusNormal"/>
        <w:spacing w:before="220"/>
        <w:ind w:firstLine="540"/>
        <w:jc w:val="both"/>
      </w:pPr>
      <w:bookmarkStart w:id="10" w:name="P291"/>
      <w:bookmarkEnd w:id="10"/>
      <w:r>
        <w:t>2.6.2. Документы, необходимые для предоставления государственной услуги:</w:t>
      </w:r>
    </w:p>
    <w:p w:rsidR="00EC0488" w:rsidRDefault="00EC0488">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216"/>
        <w:gridCol w:w="3288"/>
      </w:tblGrid>
      <w:tr w:rsidR="00EC0488">
        <w:tc>
          <w:tcPr>
            <w:tcW w:w="567" w:type="dxa"/>
          </w:tcPr>
          <w:p w:rsidR="00EC0488" w:rsidRDefault="00EC0488">
            <w:pPr>
              <w:pStyle w:val="ConsPlusNormal"/>
              <w:jc w:val="center"/>
            </w:pPr>
            <w:r>
              <w:t>N п/п</w:t>
            </w:r>
          </w:p>
        </w:tc>
        <w:tc>
          <w:tcPr>
            <w:tcW w:w="5216" w:type="dxa"/>
          </w:tcPr>
          <w:p w:rsidR="00EC0488" w:rsidRDefault="00EC0488">
            <w:pPr>
              <w:pStyle w:val="ConsPlusNormal"/>
              <w:jc w:val="center"/>
            </w:pPr>
            <w:r>
              <w:t>Наименование документа</w:t>
            </w:r>
          </w:p>
        </w:tc>
        <w:tc>
          <w:tcPr>
            <w:tcW w:w="3288" w:type="dxa"/>
          </w:tcPr>
          <w:p w:rsidR="00EC0488" w:rsidRDefault="00EC0488">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EC0488">
        <w:tc>
          <w:tcPr>
            <w:tcW w:w="567" w:type="dxa"/>
          </w:tcPr>
          <w:p w:rsidR="00EC0488" w:rsidRDefault="00EC0488">
            <w:pPr>
              <w:pStyle w:val="ConsPlusNormal"/>
              <w:jc w:val="both"/>
            </w:pPr>
          </w:p>
        </w:tc>
        <w:tc>
          <w:tcPr>
            <w:tcW w:w="5216" w:type="dxa"/>
          </w:tcPr>
          <w:p w:rsidR="00EC0488" w:rsidRDefault="00EC0488">
            <w:pPr>
              <w:pStyle w:val="ConsPlusNormal"/>
              <w:jc w:val="both"/>
            </w:pPr>
            <w:proofErr w:type="gramStart"/>
            <w:r>
              <w:t>документ</w:t>
            </w:r>
            <w:proofErr w:type="gramEnd"/>
            <w:r>
              <w:t>, удостоверяющий личность</w:t>
            </w:r>
          </w:p>
        </w:tc>
        <w:tc>
          <w:tcPr>
            <w:tcW w:w="3288" w:type="dxa"/>
          </w:tcPr>
          <w:p w:rsidR="00EC0488" w:rsidRDefault="00EC0488">
            <w:pPr>
              <w:pStyle w:val="ConsPlusNormal"/>
              <w:jc w:val="both"/>
            </w:pPr>
            <w:proofErr w:type="gramStart"/>
            <w:r>
              <w:t>представляется</w:t>
            </w:r>
            <w:proofErr w:type="gramEnd"/>
            <w:r>
              <w:t xml:space="preserve"> заявителем</w:t>
            </w:r>
          </w:p>
        </w:tc>
      </w:tr>
      <w:tr w:rsidR="00EC0488">
        <w:tblPrEx>
          <w:tblBorders>
            <w:insideH w:val="nil"/>
          </w:tblBorders>
        </w:tblPrEx>
        <w:tc>
          <w:tcPr>
            <w:tcW w:w="9071" w:type="dxa"/>
            <w:gridSpan w:val="3"/>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7"/>
            </w:tblGrid>
            <w:tr w:rsidR="00EC0488">
              <w:trPr>
                <w:jc w:val="center"/>
              </w:trPr>
              <w:tc>
                <w:tcPr>
                  <w:tcW w:w="9294" w:type="dxa"/>
                  <w:tcBorders>
                    <w:top w:val="nil"/>
                    <w:left w:val="single" w:sz="24" w:space="0" w:color="CED3F1"/>
                    <w:bottom w:val="nil"/>
                    <w:right w:val="single" w:sz="24" w:space="0" w:color="F4F3F8"/>
                  </w:tcBorders>
                  <w:shd w:val="clear" w:color="auto" w:fill="F4F3F8"/>
                </w:tcPr>
                <w:p w:rsidR="00EC0488" w:rsidRDefault="00EC0488">
                  <w:pPr>
                    <w:pStyle w:val="ConsPlusNormal"/>
                    <w:jc w:val="both"/>
                  </w:pPr>
                  <w:r>
                    <w:rPr>
                      <w:color w:val="392C69"/>
                    </w:rPr>
                    <w:t>КонсультантПлюс: примечание.</w:t>
                  </w:r>
                </w:p>
                <w:p w:rsidR="00EC0488" w:rsidRDefault="00EC0488">
                  <w:pPr>
                    <w:pStyle w:val="ConsPlusNormal"/>
                    <w:jc w:val="both"/>
                  </w:pPr>
                  <w:r>
                    <w:rPr>
                      <w:color w:val="392C69"/>
                    </w:rPr>
                    <w:t>Нумерация пунктов дана в соответствии с официальным текстом документа.</w:t>
                  </w:r>
                </w:p>
              </w:tc>
            </w:tr>
          </w:tbl>
          <w:p w:rsidR="00EC0488" w:rsidRDefault="00EC0488"/>
        </w:tc>
      </w:tr>
      <w:tr w:rsidR="00EC0488">
        <w:tblPrEx>
          <w:tblBorders>
            <w:insideH w:val="nil"/>
          </w:tblBorders>
        </w:tblPrEx>
        <w:tc>
          <w:tcPr>
            <w:tcW w:w="567" w:type="dxa"/>
            <w:tcBorders>
              <w:top w:val="nil"/>
            </w:tcBorders>
          </w:tcPr>
          <w:p w:rsidR="00EC0488" w:rsidRDefault="00EC0488">
            <w:pPr>
              <w:pStyle w:val="ConsPlusNormal"/>
              <w:jc w:val="both"/>
            </w:pPr>
            <w:r>
              <w:t>2</w:t>
            </w:r>
          </w:p>
        </w:tc>
        <w:tc>
          <w:tcPr>
            <w:tcW w:w="5216" w:type="dxa"/>
            <w:tcBorders>
              <w:top w:val="nil"/>
            </w:tcBorders>
          </w:tcPr>
          <w:p w:rsidR="00EC0488" w:rsidRDefault="00EC0488">
            <w:pPr>
              <w:pStyle w:val="ConsPlusNormal"/>
              <w:jc w:val="both"/>
            </w:pPr>
            <w:proofErr w:type="gramStart"/>
            <w:r>
              <w:t>заявление</w:t>
            </w:r>
            <w:proofErr w:type="gramEnd"/>
            <w:r>
              <w:t xml:space="preserve"> о назначении ежемесячной компенсационной выплаты и согласие на обработку персональных данных (приложение 3 к Административному регламенту - не приводится). Форма заявления на предоставление государственной услуги размещена на официальном интернет-сайте Департамента (szn.ivanovoobl.ru), на Порталах услуг (pgu.ivanovoobl.ru или gosuslugi.ru)</w:t>
            </w:r>
          </w:p>
        </w:tc>
        <w:tc>
          <w:tcPr>
            <w:tcW w:w="3288" w:type="dxa"/>
            <w:tcBorders>
              <w:top w:val="nil"/>
            </w:tcBorders>
          </w:tcPr>
          <w:p w:rsidR="00EC0488" w:rsidRDefault="00EC0488">
            <w:pPr>
              <w:pStyle w:val="ConsPlusNormal"/>
              <w:jc w:val="both"/>
            </w:pPr>
            <w:proofErr w:type="gramStart"/>
            <w:r>
              <w:t>представляется</w:t>
            </w:r>
            <w:proofErr w:type="gramEnd"/>
            <w:r>
              <w:t xml:space="preserve"> заявителем</w:t>
            </w:r>
          </w:p>
        </w:tc>
      </w:tr>
      <w:tr w:rsidR="00EC0488">
        <w:tc>
          <w:tcPr>
            <w:tcW w:w="567" w:type="dxa"/>
          </w:tcPr>
          <w:p w:rsidR="00EC0488" w:rsidRDefault="00EC0488">
            <w:pPr>
              <w:pStyle w:val="ConsPlusNormal"/>
              <w:jc w:val="both"/>
            </w:pPr>
            <w:r>
              <w:t>3</w:t>
            </w:r>
          </w:p>
        </w:tc>
        <w:tc>
          <w:tcPr>
            <w:tcW w:w="5216" w:type="dxa"/>
          </w:tcPr>
          <w:p w:rsidR="00EC0488" w:rsidRDefault="00EC0488">
            <w:pPr>
              <w:pStyle w:val="ConsPlusNormal"/>
              <w:jc w:val="both"/>
            </w:pPr>
            <w:proofErr w:type="gramStart"/>
            <w:r>
              <w:t>копия</w:t>
            </w:r>
            <w:proofErr w:type="gramEnd"/>
            <w:r>
              <w:t xml:space="preserve"> приказа о предоставлении отпуска по уходу за ребенком</w:t>
            </w:r>
          </w:p>
        </w:tc>
        <w:tc>
          <w:tcPr>
            <w:tcW w:w="3288" w:type="dxa"/>
          </w:tcPr>
          <w:p w:rsidR="00EC0488" w:rsidRDefault="00EC0488">
            <w:pPr>
              <w:pStyle w:val="ConsPlusNormal"/>
              <w:jc w:val="both"/>
            </w:pPr>
            <w:proofErr w:type="gramStart"/>
            <w:r>
              <w:t>представляется</w:t>
            </w:r>
            <w:proofErr w:type="gramEnd"/>
            <w:r>
              <w:t xml:space="preserve"> заявителем</w:t>
            </w:r>
          </w:p>
        </w:tc>
      </w:tr>
      <w:tr w:rsidR="00EC0488">
        <w:tc>
          <w:tcPr>
            <w:tcW w:w="567" w:type="dxa"/>
          </w:tcPr>
          <w:p w:rsidR="00EC0488" w:rsidRDefault="00EC0488">
            <w:pPr>
              <w:pStyle w:val="ConsPlusNormal"/>
              <w:jc w:val="both"/>
            </w:pPr>
            <w:r>
              <w:t>4</w:t>
            </w:r>
          </w:p>
        </w:tc>
        <w:tc>
          <w:tcPr>
            <w:tcW w:w="5216" w:type="dxa"/>
          </w:tcPr>
          <w:p w:rsidR="00EC0488" w:rsidRDefault="00EC0488">
            <w:pPr>
              <w:pStyle w:val="ConsPlusNormal"/>
              <w:jc w:val="both"/>
            </w:pPr>
            <w:proofErr w:type="gramStart"/>
            <w:r>
              <w:t>копия</w:t>
            </w:r>
            <w:proofErr w:type="gramEnd"/>
            <w:r>
              <w:t xml:space="preserve"> свидетельства о рождении ребенка</w:t>
            </w:r>
          </w:p>
        </w:tc>
        <w:tc>
          <w:tcPr>
            <w:tcW w:w="3288" w:type="dxa"/>
          </w:tcPr>
          <w:p w:rsidR="00EC0488" w:rsidRDefault="00EC0488">
            <w:pPr>
              <w:pStyle w:val="ConsPlusNormal"/>
              <w:jc w:val="both"/>
            </w:pPr>
            <w:proofErr w:type="gramStart"/>
            <w:r>
              <w:t>представляется</w:t>
            </w:r>
            <w:proofErr w:type="gramEnd"/>
            <w:r>
              <w:t xml:space="preserve"> заявителем</w:t>
            </w:r>
          </w:p>
        </w:tc>
      </w:tr>
      <w:tr w:rsidR="00EC0488">
        <w:tc>
          <w:tcPr>
            <w:tcW w:w="567" w:type="dxa"/>
          </w:tcPr>
          <w:p w:rsidR="00EC0488" w:rsidRDefault="00EC0488">
            <w:pPr>
              <w:pStyle w:val="ConsPlusNormal"/>
              <w:jc w:val="both"/>
            </w:pPr>
            <w:r>
              <w:t>5</w:t>
            </w:r>
          </w:p>
        </w:tc>
        <w:tc>
          <w:tcPr>
            <w:tcW w:w="5216" w:type="dxa"/>
          </w:tcPr>
          <w:p w:rsidR="00EC0488" w:rsidRDefault="00EC0488">
            <w:pPr>
              <w:pStyle w:val="ConsPlusNormal"/>
              <w:jc w:val="both"/>
            </w:pPr>
            <w:proofErr w:type="gramStart"/>
            <w:r>
              <w:t>трудовая</w:t>
            </w:r>
            <w:proofErr w:type="gramEnd"/>
            <w:r>
              <w:t xml:space="preserve"> книжка</w:t>
            </w:r>
          </w:p>
        </w:tc>
        <w:tc>
          <w:tcPr>
            <w:tcW w:w="3288" w:type="dxa"/>
          </w:tcPr>
          <w:p w:rsidR="00EC0488" w:rsidRDefault="00EC0488">
            <w:pPr>
              <w:pStyle w:val="ConsPlusNormal"/>
              <w:jc w:val="both"/>
            </w:pPr>
            <w:proofErr w:type="gramStart"/>
            <w:r>
              <w:t>представляется</w:t>
            </w:r>
            <w:proofErr w:type="gramEnd"/>
            <w:r>
              <w:t xml:space="preserve"> заявителем</w:t>
            </w:r>
          </w:p>
        </w:tc>
      </w:tr>
      <w:tr w:rsidR="00EC0488">
        <w:tc>
          <w:tcPr>
            <w:tcW w:w="567" w:type="dxa"/>
          </w:tcPr>
          <w:p w:rsidR="00EC0488" w:rsidRDefault="00EC0488">
            <w:pPr>
              <w:pStyle w:val="ConsPlusNormal"/>
              <w:jc w:val="both"/>
            </w:pPr>
            <w:r>
              <w:t>6</w:t>
            </w:r>
          </w:p>
        </w:tc>
        <w:tc>
          <w:tcPr>
            <w:tcW w:w="5216" w:type="dxa"/>
          </w:tcPr>
          <w:p w:rsidR="00EC0488" w:rsidRDefault="00EC0488">
            <w:pPr>
              <w:pStyle w:val="ConsPlusNormal"/>
              <w:jc w:val="both"/>
            </w:pPr>
            <w:proofErr w:type="gramStart"/>
            <w:r>
              <w:t>справка</w:t>
            </w:r>
            <w:proofErr w:type="gramEnd"/>
            <w:r>
              <w:t xml:space="preserve"> органов государственной службы занятости о невыплате пособия по безработице</w:t>
            </w:r>
          </w:p>
        </w:tc>
        <w:tc>
          <w:tcPr>
            <w:tcW w:w="3288" w:type="dxa"/>
          </w:tcPr>
          <w:p w:rsidR="00EC0488" w:rsidRDefault="00EC0488">
            <w:pPr>
              <w:pStyle w:val="ConsPlusNormal"/>
              <w:jc w:val="both"/>
            </w:pPr>
            <w:proofErr w:type="gramStart"/>
            <w:r>
              <w:t>запрашивается</w:t>
            </w:r>
            <w:proofErr w:type="gramEnd"/>
            <w:r>
              <w:t xml:space="preserve"> в порядке межведомственного взаимодействия, если не представлена заявителем по собственной инициативе</w:t>
            </w:r>
          </w:p>
        </w:tc>
      </w:tr>
    </w:tbl>
    <w:p w:rsidR="00EC0488" w:rsidRDefault="00EC0488">
      <w:pPr>
        <w:pStyle w:val="ConsPlusNormal"/>
        <w:ind w:firstLine="540"/>
        <w:jc w:val="both"/>
      </w:pPr>
    </w:p>
    <w:p w:rsidR="00EC0488" w:rsidRDefault="00EC0488">
      <w:pPr>
        <w:pStyle w:val="ConsPlusNormal"/>
        <w:ind w:firstLine="540"/>
        <w:jc w:val="both"/>
      </w:pPr>
      <w:r>
        <w:t>2.6.3. Заявитель несет ответственность за достоверность и полноту представленных им сведений и документов, обязанность по представлению которых на него возложена.</w:t>
      </w:r>
    </w:p>
    <w:p w:rsidR="00EC0488" w:rsidRDefault="00EC0488">
      <w:pPr>
        <w:pStyle w:val="ConsPlusNormal"/>
        <w:spacing w:before="220"/>
        <w:ind w:firstLine="540"/>
        <w:jc w:val="both"/>
      </w:pPr>
      <w:r>
        <w:t>Документы, необходимые для назначения ежемесячной компенсационной выплаты, могут быть представлены как в подлинниках, так и в копиях, заверенных в установленном порядке.</w:t>
      </w:r>
    </w:p>
    <w:p w:rsidR="00EC0488" w:rsidRDefault="00EC0488">
      <w:pPr>
        <w:pStyle w:val="ConsPlusNormal"/>
        <w:spacing w:before="220"/>
        <w:ind w:firstLine="540"/>
        <w:jc w:val="both"/>
      </w:pPr>
      <w:r>
        <w:t xml:space="preserve">При представлении копий документов заявителем представляются их оригиналы. Специалисты, ответственные за прием документов, заверяют в установленном порядке копии </w:t>
      </w:r>
      <w:r>
        <w:lastRenderedPageBreak/>
        <w:t>представленных документов, оригиналы которых возвращаются заявителю. Необходимые копии документов изготавливаются специалистами, если заявитель не представил указанные копии самостоятельно.</w:t>
      </w:r>
    </w:p>
    <w:p w:rsidR="00EC0488" w:rsidRDefault="00EC0488">
      <w:pPr>
        <w:pStyle w:val="ConsPlusNormal"/>
        <w:spacing w:before="220"/>
        <w:ind w:firstLine="540"/>
        <w:jc w:val="both"/>
      </w:pPr>
      <w:bookmarkStart w:id="11" w:name="P320"/>
      <w:bookmarkEnd w:id="11"/>
      <w:r>
        <w:t>2.6.4. Специалисты, участвующие в предоставлении государственной услуги, не вправе требовать от заявителя:</w:t>
      </w:r>
    </w:p>
    <w:p w:rsidR="00EC0488" w:rsidRDefault="00EC0488">
      <w:pPr>
        <w:pStyle w:val="ConsPlusNormal"/>
        <w:spacing w:before="220"/>
        <w:ind w:firstLine="540"/>
        <w:jc w:val="both"/>
      </w:pPr>
      <w:proofErr w:type="gramStart"/>
      <w:r>
        <w:t>представления</w:t>
      </w:r>
      <w:proofErr w:type="gramEnd"/>
      <w:r>
        <w:t xml:space="preserve"> документов и информации, не предусмотренных </w:t>
      </w:r>
      <w:hyperlink w:anchor="P291" w:history="1">
        <w:r>
          <w:rPr>
            <w:color w:val="0000FF"/>
          </w:rPr>
          <w:t>пунктом 2.6.2</w:t>
        </w:r>
      </w:hyperlink>
      <w:r>
        <w:t xml:space="preserve"> Административного регламента;</w:t>
      </w:r>
    </w:p>
    <w:p w:rsidR="00EC0488" w:rsidRDefault="00EC0488">
      <w:pPr>
        <w:pStyle w:val="ConsPlusNormal"/>
        <w:spacing w:before="220"/>
        <w:ind w:firstLine="540"/>
        <w:jc w:val="both"/>
      </w:pPr>
      <w:proofErr w:type="gramStart"/>
      <w:r>
        <w:t>осуществления</w:t>
      </w:r>
      <w:proofErr w:type="gramEnd"/>
      <w:r>
        <w:t xml:space="preserve"> действий, не предусмотренных нормативными правовыми актами, регулирующими отношения, возникающие в связи с предоставлением государственной услуги.</w:t>
      </w:r>
    </w:p>
    <w:p w:rsidR="00EC0488" w:rsidRDefault="00EC0488">
      <w:pPr>
        <w:pStyle w:val="ConsPlusNormal"/>
        <w:spacing w:before="220"/>
        <w:ind w:firstLine="540"/>
        <w:jc w:val="both"/>
      </w:pPr>
      <w:r>
        <w:t>2.6.5. Заявление и документы, необходимые для предоставления государственной услуги, представляются заявителем в территориальный орган социальной защиты населения, филиал ОГКУ по месту жительства, а в случае предоставления государственной услуги на базе многофункционального центра - в многофункциональный центр, путем подачи специалисту, ведущему прием заявлений и документов, необходимых для предоставления государственной услуги, обязанность по представлению которых возложена на заявителя.</w:t>
      </w:r>
    </w:p>
    <w:p w:rsidR="00EC0488" w:rsidRDefault="00EC0488">
      <w:pPr>
        <w:pStyle w:val="ConsPlusNormal"/>
        <w:spacing w:before="220"/>
        <w:ind w:firstLine="540"/>
        <w:jc w:val="both"/>
      </w:pPr>
      <w:r>
        <w:t>В случае направления документов по почте заказным письмом (бандеролью с описью вложенных документов и уведомлением о вручении) документы направляются в адрес территориального органа социальной защиты населения.</w:t>
      </w:r>
    </w:p>
    <w:p w:rsidR="00EC0488" w:rsidRDefault="00EC0488">
      <w:pPr>
        <w:pStyle w:val="ConsPlusNormal"/>
        <w:spacing w:before="220"/>
        <w:ind w:firstLine="540"/>
        <w:jc w:val="both"/>
      </w:pPr>
      <w:r>
        <w:t>При поступлении заявления в форме электронного документа заявителю в течение одного рабочего дня с момента поступления заявления направляется электронное сообщение о поступлении заявления с указанием перечня документов, которые необходимо представить. Срок предоставления государственной услуги в таком случае также исчисляется со дня представления заявителем всех необходимых документов, обязанность по представлению которых на него возложена.</w:t>
      </w:r>
    </w:p>
    <w:p w:rsidR="00EC0488" w:rsidRDefault="00EC0488">
      <w:pPr>
        <w:pStyle w:val="ConsPlusNormal"/>
        <w:spacing w:before="220"/>
        <w:ind w:firstLine="540"/>
        <w:jc w:val="both"/>
      </w:pPr>
      <w:bookmarkStart w:id="12" w:name="P326"/>
      <w:bookmarkEnd w:id="12"/>
      <w:r>
        <w:t>2.6.6. Требования, предъявляемые к представляемым документам:</w:t>
      </w:r>
    </w:p>
    <w:p w:rsidR="00EC0488" w:rsidRDefault="00EC0488">
      <w:pPr>
        <w:pStyle w:val="ConsPlusNormal"/>
        <w:spacing w:before="220"/>
        <w:ind w:firstLine="540"/>
        <w:jc w:val="both"/>
      </w:pPr>
      <w:r>
        <w:t>- документы должны поддаваться прочтению;</w:t>
      </w:r>
    </w:p>
    <w:p w:rsidR="00EC0488" w:rsidRDefault="00EC0488">
      <w:pPr>
        <w:pStyle w:val="ConsPlusNormal"/>
        <w:spacing w:before="220"/>
        <w:ind w:firstLine="540"/>
        <w:jc w:val="both"/>
      </w:pPr>
      <w:r>
        <w:t>- фамилии, имена и отчества должны быть написаны полностью и соответствовать документам, удостоверяющим личность;</w:t>
      </w:r>
    </w:p>
    <w:p w:rsidR="00EC0488" w:rsidRDefault="00EC0488">
      <w:pPr>
        <w:pStyle w:val="ConsPlusNormal"/>
        <w:spacing w:before="220"/>
        <w:ind w:firstLine="540"/>
        <w:jc w:val="both"/>
      </w:pPr>
      <w:r>
        <w:t>- в документах не должно быть приписок, неоговоренных исправлений, а также документов, исполненных карандашом, документов с повреждениями, не позволяющими однозначно истолковать их содержание;</w:t>
      </w:r>
    </w:p>
    <w:p w:rsidR="00EC0488" w:rsidRDefault="00EC0488">
      <w:pPr>
        <w:pStyle w:val="ConsPlusNormal"/>
        <w:spacing w:before="220"/>
        <w:ind w:firstLine="540"/>
        <w:jc w:val="both"/>
      </w:pPr>
      <w:r>
        <w:t>- копии документов, направляемые по почте, должны быть заверены в соответствии с требованиями законодательства;</w:t>
      </w:r>
    </w:p>
    <w:p w:rsidR="00EC0488" w:rsidRDefault="00EC0488">
      <w:pPr>
        <w:pStyle w:val="ConsPlusNormal"/>
        <w:spacing w:before="220"/>
        <w:ind w:firstLine="540"/>
        <w:jc w:val="both"/>
      </w:pPr>
      <w:r>
        <w:t>- документы, направляемые в электронном виде, должны быть подписаны электронной подписью.</w:t>
      </w:r>
    </w:p>
    <w:p w:rsidR="00EC0488" w:rsidRDefault="00EC0488">
      <w:pPr>
        <w:pStyle w:val="ConsPlusNormal"/>
        <w:spacing w:before="220"/>
        <w:ind w:firstLine="540"/>
        <w:jc w:val="both"/>
      </w:pPr>
      <w:r>
        <w:t>Оснований для отказа в приеме документов не предусмотрено.</w:t>
      </w:r>
    </w:p>
    <w:p w:rsidR="00EC0488" w:rsidRDefault="00EC0488">
      <w:pPr>
        <w:pStyle w:val="ConsPlusNormal"/>
        <w:ind w:firstLine="540"/>
        <w:jc w:val="both"/>
      </w:pPr>
    </w:p>
    <w:p w:rsidR="00EC0488" w:rsidRDefault="00EC0488">
      <w:pPr>
        <w:pStyle w:val="ConsPlusTitle"/>
        <w:jc w:val="center"/>
        <w:outlineLvl w:val="2"/>
      </w:pPr>
      <w:r>
        <w:t>2.7. Исчерпывающий перечень оснований для отказа</w:t>
      </w:r>
    </w:p>
    <w:p w:rsidR="00EC0488" w:rsidRDefault="00EC0488">
      <w:pPr>
        <w:pStyle w:val="ConsPlusTitle"/>
        <w:jc w:val="center"/>
      </w:pPr>
      <w:proofErr w:type="gramStart"/>
      <w:r>
        <w:t>в</w:t>
      </w:r>
      <w:proofErr w:type="gramEnd"/>
      <w:r>
        <w:t xml:space="preserve"> предоставлении государственной услуги</w:t>
      </w:r>
    </w:p>
    <w:p w:rsidR="00EC0488" w:rsidRDefault="00EC0488">
      <w:pPr>
        <w:pStyle w:val="ConsPlusNormal"/>
        <w:ind w:firstLine="540"/>
        <w:jc w:val="both"/>
      </w:pPr>
    </w:p>
    <w:p w:rsidR="00EC0488" w:rsidRDefault="00EC0488">
      <w:pPr>
        <w:pStyle w:val="ConsPlusNormal"/>
        <w:ind w:firstLine="540"/>
        <w:jc w:val="both"/>
      </w:pPr>
      <w:bookmarkStart w:id="13" w:name="P337"/>
      <w:bookmarkEnd w:id="13"/>
      <w:r>
        <w:t>2.7.1. Основаниями для отказа в предоставлении государственной услуги заявителю являются:</w:t>
      </w:r>
    </w:p>
    <w:p w:rsidR="00EC0488" w:rsidRDefault="00EC0488">
      <w:pPr>
        <w:pStyle w:val="ConsPlusNormal"/>
        <w:spacing w:before="220"/>
        <w:ind w:firstLine="540"/>
        <w:jc w:val="both"/>
      </w:pPr>
      <w:r>
        <w:lastRenderedPageBreak/>
        <w:t xml:space="preserve">- несоответствие статуса заявителя, обратившегося за предоставлением государственной услуги, категории заявителей, указанной в </w:t>
      </w:r>
      <w:hyperlink w:anchor="P51" w:history="1">
        <w:r>
          <w:rPr>
            <w:color w:val="0000FF"/>
          </w:rPr>
          <w:t>пункте 1.2.1</w:t>
        </w:r>
      </w:hyperlink>
      <w:r>
        <w:t xml:space="preserve"> Административного регламента;</w:t>
      </w:r>
    </w:p>
    <w:p w:rsidR="00EC0488" w:rsidRDefault="00EC0488">
      <w:pPr>
        <w:pStyle w:val="ConsPlusNormal"/>
        <w:spacing w:before="220"/>
        <w:ind w:firstLine="540"/>
        <w:jc w:val="both"/>
      </w:pPr>
      <w:r>
        <w:t>- нахождение места жительства заявителя не на территории Ивановской области;</w:t>
      </w:r>
    </w:p>
    <w:p w:rsidR="00EC0488" w:rsidRDefault="00EC0488">
      <w:pPr>
        <w:pStyle w:val="ConsPlusNormal"/>
        <w:spacing w:before="220"/>
        <w:ind w:firstLine="540"/>
        <w:jc w:val="both"/>
      </w:pPr>
      <w:r>
        <w:t>- представление заявителем заведомо недостоверных сведений, сокрытие данных, влияющих на право получения ежемесячной компенсационной выплаты;</w:t>
      </w:r>
    </w:p>
    <w:p w:rsidR="00EC0488" w:rsidRDefault="00EC0488">
      <w:pPr>
        <w:pStyle w:val="ConsPlusNormal"/>
        <w:spacing w:before="220"/>
        <w:ind w:firstLine="540"/>
        <w:jc w:val="both"/>
      </w:pPr>
      <w:r>
        <w:t>- нахождение ребенка, в отношении которого последовало обращение за назначением ежемесячной компенсационной выплаты, на полном государственном обеспечении;</w:t>
      </w:r>
    </w:p>
    <w:p w:rsidR="00EC0488" w:rsidRDefault="00EC0488">
      <w:pPr>
        <w:pStyle w:val="ConsPlusNormal"/>
        <w:spacing w:before="220"/>
        <w:ind w:firstLine="540"/>
        <w:jc w:val="both"/>
      </w:pPr>
      <w:r>
        <w:t>- лишение родительских прав заявителя в отношении ребенка, на которого последовало обращение за назначением ежемесячной компенсационной выплаты;</w:t>
      </w:r>
    </w:p>
    <w:p w:rsidR="00EC0488" w:rsidRDefault="00EC0488">
      <w:pPr>
        <w:pStyle w:val="ConsPlusNormal"/>
        <w:spacing w:before="220"/>
        <w:ind w:firstLine="540"/>
        <w:jc w:val="both"/>
      </w:pPr>
      <w:r>
        <w:t>- получение заявителем пособия по безработице.</w:t>
      </w:r>
    </w:p>
    <w:p w:rsidR="00EC0488" w:rsidRDefault="00EC0488">
      <w:pPr>
        <w:pStyle w:val="ConsPlusNormal"/>
        <w:ind w:firstLine="540"/>
        <w:jc w:val="both"/>
      </w:pPr>
    </w:p>
    <w:p w:rsidR="00EC0488" w:rsidRDefault="00EC0488">
      <w:pPr>
        <w:pStyle w:val="ConsPlusTitle"/>
        <w:jc w:val="center"/>
        <w:outlineLvl w:val="2"/>
      </w:pPr>
      <w:r>
        <w:t>2.8. Исчерпывающий перечень оснований для прекращения</w:t>
      </w:r>
    </w:p>
    <w:p w:rsidR="00EC0488" w:rsidRDefault="00EC0488">
      <w:pPr>
        <w:pStyle w:val="ConsPlusTitle"/>
        <w:jc w:val="center"/>
      </w:pPr>
      <w:proofErr w:type="gramStart"/>
      <w:r>
        <w:t>предоставления</w:t>
      </w:r>
      <w:proofErr w:type="gramEnd"/>
      <w:r>
        <w:t xml:space="preserve"> государственной услуги</w:t>
      </w:r>
    </w:p>
    <w:p w:rsidR="00EC0488" w:rsidRDefault="00EC0488">
      <w:pPr>
        <w:pStyle w:val="ConsPlusNormal"/>
        <w:ind w:firstLine="540"/>
        <w:jc w:val="both"/>
      </w:pPr>
    </w:p>
    <w:p w:rsidR="00EC0488" w:rsidRDefault="00EC0488">
      <w:pPr>
        <w:pStyle w:val="ConsPlusNormal"/>
        <w:ind w:firstLine="540"/>
        <w:jc w:val="both"/>
      </w:pPr>
      <w:bookmarkStart w:id="14" w:name="P348"/>
      <w:bookmarkEnd w:id="14"/>
      <w:r>
        <w:t>2.8.1. Основаниями для прекращения предоставления государственной услуги являются:</w:t>
      </w:r>
    </w:p>
    <w:p w:rsidR="00EC0488" w:rsidRDefault="00EC0488">
      <w:pPr>
        <w:pStyle w:val="ConsPlusNormal"/>
        <w:spacing w:before="220"/>
        <w:ind w:firstLine="540"/>
        <w:jc w:val="both"/>
      </w:pPr>
      <w:r>
        <w:t>- смерть получателя, а также признание его в судебном порядке безвестно отсутствующим, объявление умершим;</w:t>
      </w:r>
    </w:p>
    <w:p w:rsidR="00EC0488" w:rsidRDefault="00EC0488">
      <w:pPr>
        <w:pStyle w:val="ConsPlusNormal"/>
        <w:spacing w:before="220"/>
        <w:ind w:firstLine="540"/>
        <w:jc w:val="both"/>
      </w:pPr>
      <w:r>
        <w:t>- выезд получателя на постоянное место жительства за пределы территории Ивановской области;</w:t>
      </w:r>
    </w:p>
    <w:p w:rsidR="00EC0488" w:rsidRDefault="00EC0488">
      <w:pPr>
        <w:pStyle w:val="ConsPlusNormal"/>
        <w:spacing w:before="220"/>
        <w:ind w:firstLine="540"/>
        <w:jc w:val="both"/>
      </w:pPr>
      <w:r>
        <w:t>- назначение пособия по безработице;</w:t>
      </w:r>
    </w:p>
    <w:p w:rsidR="00EC0488" w:rsidRDefault="00EC0488">
      <w:pPr>
        <w:pStyle w:val="ConsPlusNormal"/>
        <w:spacing w:before="220"/>
        <w:ind w:firstLine="540"/>
        <w:jc w:val="both"/>
      </w:pPr>
      <w:r>
        <w:t>- лишение родителя, осуществляющего уход за ребенком, в отношении которого последовало обращение за назначением ежемесячной компенсационной выплаты, родительских прав;</w:t>
      </w:r>
    </w:p>
    <w:p w:rsidR="00EC0488" w:rsidRDefault="00EC0488">
      <w:pPr>
        <w:pStyle w:val="ConsPlusNormal"/>
        <w:spacing w:before="220"/>
        <w:ind w:firstLine="540"/>
        <w:jc w:val="both"/>
      </w:pPr>
      <w:r>
        <w:t>- помещение ребенка, в отношении которого последовало обращение за назначением ежемесячной компенсационной выплаты, на полное государственное обеспечение.</w:t>
      </w:r>
    </w:p>
    <w:p w:rsidR="00EC0488" w:rsidRDefault="00EC0488">
      <w:pPr>
        <w:pStyle w:val="ConsPlusNormal"/>
        <w:spacing w:before="220"/>
        <w:ind w:firstLine="540"/>
        <w:jc w:val="both"/>
      </w:pPr>
      <w:r>
        <w:t>2.8.2. При возникновении обстоятельств, влияющих на изменение в предоставлении ежемесячных компенсационных выплат, граждане обязаны извещать о них территориальный орган социальной защиты населения или филиал ОГКУ.</w:t>
      </w:r>
    </w:p>
    <w:p w:rsidR="00EC0488" w:rsidRDefault="00EC0488">
      <w:pPr>
        <w:pStyle w:val="ConsPlusNormal"/>
        <w:ind w:firstLine="540"/>
        <w:jc w:val="both"/>
      </w:pPr>
    </w:p>
    <w:p w:rsidR="00EC0488" w:rsidRDefault="00EC0488">
      <w:pPr>
        <w:pStyle w:val="ConsPlusTitle"/>
        <w:jc w:val="center"/>
        <w:outlineLvl w:val="2"/>
      </w:pPr>
      <w:r>
        <w:t>2.9. Порядок, размер и основания взимания платы</w:t>
      </w:r>
    </w:p>
    <w:p w:rsidR="00EC0488" w:rsidRDefault="00EC0488">
      <w:pPr>
        <w:pStyle w:val="ConsPlusTitle"/>
        <w:jc w:val="center"/>
      </w:pPr>
      <w:proofErr w:type="gramStart"/>
      <w:r>
        <w:t>за</w:t>
      </w:r>
      <w:proofErr w:type="gramEnd"/>
      <w:r>
        <w:t xml:space="preserve"> предоставление государственной услуги</w:t>
      </w:r>
    </w:p>
    <w:p w:rsidR="00EC0488" w:rsidRDefault="00EC0488">
      <w:pPr>
        <w:pStyle w:val="ConsPlusNormal"/>
        <w:jc w:val="center"/>
      </w:pPr>
    </w:p>
    <w:p w:rsidR="00EC0488" w:rsidRDefault="00EC0488">
      <w:pPr>
        <w:pStyle w:val="ConsPlusNormal"/>
        <w:ind w:firstLine="540"/>
        <w:jc w:val="both"/>
      </w:pPr>
      <w:r>
        <w:t>2.9.1. Государственная услуга предоставляется получателям бесплатно.</w:t>
      </w:r>
    </w:p>
    <w:p w:rsidR="00EC0488" w:rsidRDefault="00EC0488">
      <w:pPr>
        <w:pStyle w:val="ConsPlusNormal"/>
        <w:ind w:firstLine="540"/>
        <w:jc w:val="both"/>
      </w:pPr>
    </w:p>
    <w:p w:rsidR="00EC0488" w:rsidRDefault="00EC0488">
      <w:pPr>
        <w:pStyle w:val="ConsPlusTitle"/>
        <w:jc w:val="center"/>
        <w:outlineLvl w:val="2"/>
      </w:pPr>
      <w:r>
        <w:t>2.10. Максимальное время ожидания в очереди при подаче</w:t>
      </w:r>
    </w:p>
    <w:p w:rsidR="00EC0488" w:rsidRDefault="00EC0488">
      <w:pPr>
        <w:pStyle w:val="ConsPlusTitle"/>
        <w:jc w:val="center"/>
      </w:pPr>
      <w:proofErr w:type="gramStart"/>
      <w:r>
        <w:t>заявления</w:t>
      </w:r>
      <w:proofErr w:type="gramEnd"/>
      <w:r>
        <w:t xml:space="preserve"> и документов на предоставление государственной</w:t>
      </w:r>
    </w:p>
    <w:p w:rsidR="00EC0488" w:rsidRDefault="00EC0488">
      <w:pPr>
        <w:pStyle w:val="ConsPlusTitle"/>
        <w:jc w:val="center"/>
      </w:pPr>
      <w:proofErr w:type="gramStart"/>
      <w:r>
        <w:t>услуги</w:t>
      </w:r>
      <w:proofErr w:type="gramEnd"/>
      <w:r>
        <w:t xml:space="preserve"> и при получении результата ее предоставления</w:t>
      </w:r>
    </w:p>
    <w:p w:rsidR="00EC0488" w:rsidRDefault="00EC0488">
      <w:pPr>
        <w:pStyle w:val="ConsPlusNormal"/>
        <w:ind w:firstLine="540"/>
        <w:jc w:val="both"/>
      </w:pPr>
    </w:p>
    <w:p w:rsidR="00EC0488" w:rsidRDefault="00EC0488">
      <w:pPr>
        <w:pStyle w:val="ConsPlusNormal"/>
        <w:ind w:firstLine="540"/>
        <w:jc w:val="both"/>
      </w:pPr>
      <w:r>
        <w:t>2.10.1. Максимальное время ожидания заявителями очереди при подаче документов не должно превышать 15 минут.</w:t>
      </w:r>
    </w:p>
    <w:p w:rsidR="00EC0488" w:rsidRDefault="00EC0488">
      <w:pPr>
        <w:pStyle w:val="ConsPlusNormal"/>
        <w:spacing w:before="220"/>
        <w:ind w:firstLine="540"/>
        <w:jc w:val="both"/>
      </w:pPr>
      <w:r>
        <w:t>2.10.2. В целях исключения очередей в местах приема документов используется предварительная запись на прием.</w:t>
      </w:r>
    </w:p>
    <w:p w:rsidR="00EC0488" w:rsidRDefault="00EC0488">
      <w:pPr>
        <w:pStyle w:val="ConsPlusNormal"/>
        <w:spacing w:before="220"/>
        <w:ind w:firstLine="540"/>
        <w:jc w:val="both"/>
      </w:pPr>
      <w:r>
        <w:t>2.10.3. При подаче документов по предварительной записи время ожидания не должно превышать 5 минут с момента времени, на который была осуществлена запись.</w:t>
      </w:r>
    </w:p>
    <w:p w:rsidR="00EC0488" w:rsidRDefault="00EC0488">
      <w:pPr>
        <w:pStyle w:val="ConsPlusNormal"/>
        <w:spacing w:before="220"/>
        <w:ind w:firstLine="540"/>
        <w:jc w:val="both"/>
      </w:pPr>
      <w:r>
        <w:lastRenderedPageBreak/>
        <w:t>2.10.4. Время ожидания в очереди на прием к специалисту или для получения консультации не должно превышать 15 минут.</w:t>
      </w:r>
    </w:p>
    <w:p w:rsidR="00EC0488" w:rsidRDefault="00EC0488">
      <w:pPr>
        <w:pStyle w:val="ConsPlusNormal"/>
        <w:spacing w:before="220"/>
        <w:ind w:firstLine="540"/>
        <w:jc w:val="both"/>
      </w:pPr>
      <w:r>
        <w:t>2.10.5. Максимальное время ожидания в очереди при получении результата предоставления услуги не должно превышать 15 минут.</w:t>
      </w:r>
    </w:p>
    <w:p w:rsidR="00EC0488" w:rsidRDefault="00EC0488">
      <w:pPr>
        <w:pStyle w:val="ConsPlusNormal"/>
        <w:jc w:val="center"/>
      </w:pPr>
    </w:p>
    <w:p w:rsidR="00EC0488" w:rsidRDefault="00EC0488">
      <w:pPr>
        <w:pStyle w:val="ConsPlusTitle"/>
        <w:jc w:val="center"/>
        <w:outlineLvl w:val="2"/>
      </w:pPr>
      <w:r>
        <w:t>2.11. Сроки и порядок регистрации заявления о предоставлении</w:t>
      </w:r>
    </w:p>
    <w:p w:rsidR="00EC0488" w:rsidRDefault="00EC0488">
      <w:pPr>
        <w:pStyle w:val="ConsPlusTitle"/>
        <w:jc w:val="center"/>
      </w:pPr>
      <w:proofErr w:type="gramStart"/>
      <w:r>
        <w:t>государственной</w:t>
      </w:r>
      <w:proofErr w:type="gramEnd"/>
      <w:r>
        <w:t xml:space="preserve"> услуги</w:t>
      </w:r>
    </w:p>
    <w:p w:rsidR="00EC0488" w:rsidRDefault="00EC0488">
      <w:pPr>
        <w:pStyle w:val="ConsPlusNormal"/>
        <w:jc w:val="center"/>
      </w:pPr>
    </w:p>
    <w:p w:rsidR="00EC0488" w:rsidRDefault="00EC0488">
      <w:pPr>
        <w:pStyle w:val="ConsPlusNormal"/>
        <w:ind w:firstLine="540"/>
        <w:jc w:val="both"/>
      </w:pPr>
      <w:r>
        <w:t>2.11.1. Заявление о предоставлении государственной услуги, поступившее в территориальные органы социальной защиты населения от гражданина лично или почтовым отправлением, регистрируется в журнале регистрации заявлений граждан (приложение 4 к Административному регламенту - не приводится) в течение дня поступления.</w:t>
      </w:r>
    </w:p>
    <w:p w:rsidR="00EC0488" w:rsidRDefault="00EC0488">
      <w:pPr>
        <w:pStyle w:val="ConsPlusNormal"/>
        <w:spacing w:before="220"/>
        <w:ind w:firstLine="540"/>
        <w:jc w:val="both"/>
      </w:pPr>
      <w:r>
        <w:t>Указанный журнал, а также все иные журналы, предусмотренные настоящим Административным регламентом, включаются в номенклатуру дел, ведутся на бумажном носителе (допускается одновременное ведение и на электронном носителе), хранятся в течение 3 лет. По истечении срока хранения подлежат уничтожению на основании акта о выделении к уничтожению журналов, не подлежащих хранению, утвержденного руководителем территориального органа социальной защиты населения.</w:t>
      </w:r>
    </w:p>
    <w:p w:rsidR="00EC0488" w:rsidRDefault="00EC0488">
      <w:pPr>
        <w:pStyle w:val="ConsPlusNormal"/>
        <w:spacing w:before="220"/>
        <w:ind w:firstLine="540"/>
        <w:jc w:val="both"/>
      </w:pPr>
      <w:r>
        <w:t>2.11.2. Регистрация заявлений о предоставлении государственной услуги, принятых в многофункциональном центре, осуществляется в день поступления заявления в журнале регистрации заявлений граждан, который заполняется специалистом, ведущим прием в многофункциональном центре.</w:t>
      </w:r>
    </w:p>
    <w:p w:rsidR="00EC0488" w:rsidRDefault="00EC0488">
      <w:pPr>
        <w:pStyle w:val="ConsPlusNormal"/>
        <w:spacing w:before="220"/>
        <w:ind w:firstLine="540"/>
        <w:jc w:val="both"/>
      </w:pPr>
      <w:r>
        <w:t>2.11.3. Регистрация заявлений о предоставлении государственной услуги, поступивших в территориальные органы социальной защиты населения посредством электронной почты или через Порталы услуг: регистрируются в течение дня их поступления, за исключением случаев поступления заявления в нерабочее время, в выходной (нерабочий или праздничный) день. В таких случаях регистрация заявления осуществляется в следующий первый рабочий день.</w:t>
      </w:r>
    </w:p>
    <w:p w:rsidR="00EC0488" w:rsidRDefault="00EC0488">
      <w:pPr>
        <w:pStyle w:val="ConsPlusNormal"/>
        <w:spacing w:before="220"/>
        <w:ind w:firstLine="540"/>
        <w:jc w:val="both"/>
      </w:pPr>
      <w:r>
        <w:t>2.11.4. Журнал регистрации заявлений граждан ведется на бумажном носителе. В случае поступления обращений (заявлений) граждан через Порталы услуг журнал регистрации заявлений граждан ведется и на электронном носителе.</w:t>
      </w:r>
    </w:p>
    <w:p w:rsidR="00EC0488" w:rsidRDefault="00EC0488">
      <w:pPr>
        <w:pStyle w:val="ConsPlusNormal"/>
        <w:spacing w:before="220"/>
        <w:ind w:firstLine="540"/>
        <w:jc w:val="both"/>
      </w:pPr>
      <w:r>
        <w:t>2.11.5. При получении по почте заявления на предоставление государственной услуги и иных документов (информации), необходимых для предоставления государственной услуги, специалист, ответственный за ведение делопроизводства, производит регистрацию указанных документов в соответствии с правилами делопроизводства и передает специалисту, ответственному за прием документов для предоставления государственной услуги, не позднее одного рабочего дня с момента их получения от организации почтовой связи.</w:t>
      </w:r>
    </w:p>
    <w:p w:rsidR="00EC0488" w:rsidRDefault="00EC0488">
      <w:pPr>
        <w:pStyle w:val="ConsPlusNormal"/>
        <w:spacing w:before="220"/>
        <w:ind w:firstLine="540"/>
        <w:jc w:val="both"/>
      </w:pPr>
      <w:bookmarkStart w:id="15" w:name="P380"/>
      <w:bookmarkEnd w:id="15"/>
      <w:r>
        <w:t>2.11.6. Специалист, ответственный за прием документов, вносит в Журнал регистрации заявлений граждан (приложение 4 к Административному регламенту) следующие записи:</w:t>
      </w:r>
    </w:p>
    <w:p w:rsidR="00EC0488" w:rsidRDefault="00EC0488">
      <w:pPr>
        <w:pStyle w:val="ConsPlusNormal"/>
        <w:spacing w:before="220"/>
        <w:ind w:firstLine="540"/>
        <w:jc w:val="both"/>
      </w:pPr>
      <w:proofErr w:type="gramStart"/>
      <w:r>
        <w:t>а</w:t>
      </w:r>
      <w:proofErr w:type="gramEnd"/>
      <w:r>
        <w:t>) порядковый номер записи;</w:t>
      </w:r>
    </w:p>
    <w:p w:rsidR="00EC0488" w:rsidRDefault="00EC0488">
      <w:pPr>
        <w:pStyle w:val="ConsPlusNormal"/>
        <w:spacing w:before="220"/>
        <w:ind w:firstLine="540"/>
        <w:jc w:val="both"/>
      </w:pPr>
      <w:proofErr w:type="gramStart"/>
      <w:r>
        <w:t>б</w:t>
      </w:r>
      <w:proofErr w:type="gramEnd"/>
      <w:r>
        <w:t>) дату поступления заявления и документов/способ представления заявителем заявления и документов;</w:t>
      </w:r>
    </w:p>
    <w:p w:rsidR="00EC0488" w:rsidRDefault="00EC0488">
      <w:pPr>
        <w:pStyle w:val="ConsPlusNormal"/>
        <w:spacing w:before="220"/>
        <w:ind w:firstLine="540"/>
        <w:jc w:val="both"/>
      </w:pPr>
      <w:proofErr w:type="gramStart"/>
      <w:r>
        <w:t>в</w:t>
      </w:r>
      <w:proofErr w:type="gramEnd"/>
      <w:r>
        <w:t>) фамилию, имя, отчество заявителя;</w:t>
      </w:r>
    </w:p>
    <w:p w:rsidR="00EC0488" w:rsidRDefault="00EC0488">
      <w:pPr>
        <w:pStyle w:val="ConsPlusNormal"/>
        <w:spacing w:before="220"/>
        <w:ind w:firstLine="540"/>
        <w:jc w:val="both"/>
      </w:pPr>
      <w:proofErr w:type="gramStart"/>
      <w:r>
        <w:t>г</w:t>
      </w:r>
      <w:proofErr w:type="gramEnd"/>
      <w:r>
        <w:t>) адрес заявителя (место жительства);</w:t>
      </w:r>
    </w:p>
    <w:p w:rsidR="00EC0488" w:rsidRDefault="00EC0488">
      <w:pPr>
        <w:pStyle w:val="ConsPlusNormal"/>
        <w:spacing w:before="220"/>
        <w:ind w:firstLine="540"/>
        <w:jc w:val="both"/>
      </w:pPr>
      <w:proofErr w:type="gramStart"/>
      <w:r>
        <w:t>д</w:t>
      </w:r>
      <w:proofErr w:type="gramEnd"/>
      <w:r>
        <w:t>) вид государственной услуги;</w:t>
      </w:r>
    </w:p>
    <w:p w:rsidR="00EC0488" w:rsidRDefault="00EC0488">
      <w:pPr>
        <w:pStyle w:val="ConsPlusNormal"/>
        <w:spacing w:before="220"/>
        <w:ind w:firstLine="540"/>
        <w:jc w:val="both"/>
      </w:pPr>
      <w:proofErr w:type="gramStart"/>
      <w:r>
        <w:lastRenderedPageBreak/>
        <w:t>е</w:t>
      </w:r>
      <w:proofErr w:type="gramEnd"/>
      <w:r>
        <w:t>) результат рассмотрения заявления и представленных заявителем (представителем заявителя) документов.</w:t>
      </w:r>
    </w:p>
    <w:p w:rsidR="00EC0488" w:rsidRDefault="00EC0488">
      <w:pPr>
        <w:pStyle w:val="ConsPlusNormal"/>
        <w:spacing w:before="220"/>
        <w:ind w:firstLine="540"/>
        <w:jc w:val="both"/>
      </w:pPr>
      <w:r>
        <w:t xml:space="preserve">2.11.7. Специалист, ответственный за прием документов, при личном обращении заявителя оформляет расписку о приеме документов (включена в структуру бланка заявления) с учетом требований </w:t>
      </w:r>
      <w:hyperlink w:anchor="P553" w:history="1">
        <w:r>
          <w:rPr>
            <w:color w:val="0000FF"/>
          </w:rPr>
          <w:t>подпункта "з" пункта 3.3.4</w:t>
        </w:r>
      </w:hyperlink>
      <w:r>
        <w:t xml:space="preserve"> Административного регламента, передает заявителю экземпляр расписки о приеме документов, предлагает заявителю расписаться в бланке заявления о получении расписки.</w:t>
      </w:r>
    </w:p>
    <w:p w:rsidR="00EC0488" w:rsidRDefault="00EC0488">
      <w:pPr>
        <w:pStyle w:val="ConsPlusNormal"/>
        <w:spacing w:before="220"/>
        <w:ind w:firstLine="540"/>
        <w:jc w:val="both"/>
      </w:pPr>
      <w:r>
        <w:t xml:space="preserve">2.11.8. Специалист, ответственный за прием документов, при поступлении заявления посредством почтовой связи, электронной почты или через Порталы услуг направляет расписку (уведомление) о приеме документов с учетом требований </w:t>
      </w:r>
      <w:hyperlink w:anchor="P542" w:history="1">
        <w:r>
          <w:rPr>
            <w:color w:val="0000FF"/>
          </w:rPr>
          <w:t>пункта 3.3.4</w:t>
        </w:r>
      </w:hyperlink>
      <w:r>
        <w:t xml:space="preserve"> Административного регламента.</w:t>
      </w:r>
    </w:p>
    <w:p w:rsidR="00EC0488" w:rsidRDefault="00EC0488">
      <w:pPr>
        <w:pStyle w:val="ConsPlusNormal"/>
        <w:ind w:firstLine="540"/>
        <w:jc w:val="both"/>
      </w:pPr>
    </w:p>
    <w:p w:rsidR="00EC0488" w:rsidRDefault="00EC0488">
      <w:pPr>
        <w:pStyle w:val="ConsPlusTitle"/>
        <w:jc w:val="center"/>
        <w:outlineLvl w:val="2"/>
      </w:pPr>
      <w:r>
        <w:t>2.12. Требования к помещениям, в которых предоставляется</w:t>
      </w:r>
    </w:p>
    <w:p w:rsidR="00EC0488" w:rsidRDefault="00EC0488">
      <w:pPr>
        <w:pStyle w:val="ConsPlusTitle"/>
        <w:jc w:val="center"/>
      </w:pPr>
      <w:proofErr w:type="gramStart"/>
      <w:r>
        <w:t>государственная</w:t>
      </w:r>
      <w:proofErr w:type="gramEnd"/>
      <w:r>
        <w:t xml:space="preserve"> услуга</w:t>
      </w:r>
    </w:p>
    <w:p w:rsidR="00EC0488" w:rsidRDefault="00EC0488">
      <w:pPr>
        <w:pStyle w:val="ConsPlusNormal"/>
        <w:ind w:firstLine="540"/>
        <w:jc w:val="both"/>
      </w:pPr>
    </w:p>
    <w:p w:rsidR="00EC0488" w:rsidRDefault="00EC0488">
      <w:pPr>
        <w:pStyle w:val="ConsPlusNormal"/>
        <w:ind w:firstLine="540"/>
        <w:jc w:val="both"/>
      </w:pPr>
      <w:r>
        <w:t>2.12.1. Требования к размещению и оформлению помещений, в которых предоставляется государственная услуга:</w:t>
      </w:r>
    </w:p>
    <w:p w:rsidR="00EC0488" w:rsidRDefault="00EC0488">
      <w:pPr>
        <w:pStyle w:val="ConsPlusNormal"/>
        <w:spacing w:before="220"/>
        <w:ind w:firstLine="540"/>
        <w:jc w:val="both"/>
      </w:pPr>
      <w:r>
        <w:t>- помещения следует размещать в центре обслуживаемой территории на нижних этажах зданий, оборудованных отдельным входом, либо в отдельно стоящих зданиях для свободного доступа заявителей;</w:t>
      </w:r>
    </w:p>
    <w:p w:rsidR="00EC0488" w:rsidRDefault="00EC0488">
      <w:pPr>
        <w:pStyle w:val="ConsPlusNormal"/>
        <w:spacing w:before="220"/>
        <w:ind w:firstLine="540"/>
        <w:jc w:val="both"/>
      </w:pPr>
      <w:r>
        <w:t>- проектирование и строительство или выбор здания (строения), в котором планируется предоставление государственной услуги, должны осуществляться с учетом пешеходной доступности для заявителей.</w:t>
      </w:r>
    </w:p>
    <w:p w:rsidR="00EC0488" w:rsidRDefault="00EC0488">
      <w:pPr>
        <w:pStyle w:val="ConsPlusNormal"/>
        <w:spacing w:before="220"/>
        <w:ind w:firstLine="540"/>
        <w:jc w:val="both"/>
      </w:pPr>
      <w:r>
        <w:t>2.12.2. Требования к парковочным местам:</w:t>
      </w:r>
    </w:p>
    <w:p w:rsidR="00EC0488" w:rsidRDefault="00EC0488">
      <w:pPr>
        <w:pStyle w:val="ConsPlusNormal"/>
        <w:spacing w:before="220"/>
        <w:ind w:firstLine="540"/>
        <w:jc w:val="both"/>
      </w:pPr>
      <w:r>
        <w:t>- на территории, прилегающей к месторасположению помещения, в котором предоставляется государственная услуга, оборудуются места для парковки автотранспортных средств. Количество парковочных мест определяется в зависимости от интенсивности работы и количества заявителей, но не должно быть менее 3 машино-мест;</w:t>
      </w:r>
    </w:p>
    <w:p w:rsidR="00EC0488" w:rsidRDefault="00EC0488">
      <w:pPr>
        <w:pStyle w:val="ConsPlusNormal"/>
        <w:spacing w:before="220"/>
        <w:ind w:firstLine="540"/>
        <w:jc w:val="both"/>
      </w:pPr>
      <w:r>
        <w:t>- доступ заявителей к парковочным местам является бесплатным.</w:t>
      </w:r>
    </w:p>
    <w:p w:rsidR="00EC0488" w:rsidRDefault="00EC0488">
      <w:pPr>
        <w:pStyle w:val="ConsPlusNormal"/>
        <w:spacing w:before="220"/>
        <w:ind w:firstLine="540"/>
        <w:jc w:val="both"/>
      </w:pPr>
      <w:r>
        <w:t>2.12.3. Требования к оформлению входа в здание:</w:t>
      </w:r>
    </w:p>
    <w:p w:rsidR="00EC0488" w:rsidRDefault="00EC0488">
      <w:pPr>
        <w:pStyle w:val="ConsPlusNormal"/>
        <w:spacing w:before="220"/>
        <w:ind w:firstLine="540"/>
        <w:jc w:val="both"/>
      </w:pPr>
      <w:r>
        <w:t>- входы в помещения, в которых предоставляется государственная услуга,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C0488" w:rsidRDefault="00EC0488">
      <w:pPr>
        <w:pStyle w:val="ConsPlusNormal"/>
        <w:spacing w:before="220"/>
        <w:ind w:firstLine="540"/>
        <w:jc w:val="both"/>
      </w:pPr>
      <w:r>
        <w:t>- вход в здание должен быть оборудован информационной табличкой, содержащей информацию о наименовании органа, предоставляющего государственную услугу.</w:t>
      </w:r>
    </w:p>
    <w:p w:rsidR="00EC0488" w:rsidRDefault="00EC0488">
      <w:pPr>
        <w:pStyle w:val="ConsPlusNormal"/>
        <w:spacing w:before="220"/>
        <w:ind w:firstLine="540"/>
        <w:jc w:val="both"/>
      </w:pPr>
      <w:r>
        <w:t>2.12.4. Требования к присутственным местам:</w:t>
      </w:r>
    </w:p>
    <w:p w:rsidR="00EC0488" w:rsidRDefault="00EC0488">
      <w:pPr>
        <w:pStyle w:val="ConsPlusNormal"/>
        <w:spacing w:before="220"/>
        <w:ind w:firstLine="540"/>
        <w:jc w:val="both"/>
      </w:pPr>
      <w:r>
        <w:t>- прием заявителей осуществляется в специально выделенных для этих целей помещениях и залах обслуживания (присутственных местах);</w:t>
      </w:r>
    </w:p>
    <w:p w:rsidR="00EC0488" w:rsidRDefault="00EC0488">
      <w:pPr>
        <w:pStyle w:val="ConsPlusNormal"/>
        <w:spacing w:before="220"/>
        <w:ind w:firstLine="540"/>
        <w:jc w:val="both"/>
      </w:pPr>
      <w:r>
        <w:t>- присутственные места включают места для ожидания, информирования и приема заявителей;</w:t>
      </w:r>
    </w:p>
    <w:p w:rsidR="00EC0488" w:rsidRDefault="00EC0488">
      <w:pPr>
        <w:pStyle w:val="ConsPlusNormal"/>
        <w:spacing w:before="220"/>
        <w:ind w:firstLine="540"/>
        <w:jc w:val="both"/>
      </w:pPr>
      <w:r>
        <w:t>- у входа в каждое из помещений размещается табличка с наименованием помещения (зал ожидания, приема документов и т.д.);</w:t>
      </w:r>
    </w:p>
    <w:p w:rsidR="00EC0488" w:rsidRDefault="00EC0488">
      <w:pPr>
        <w:pStyle w:val="ConsPlusNormal"/>
        <w:spacing w:before="220"/>
        <w:ind w:firstLine="540"/>
        <w:jc w:val="both"/>
      </w:pPr>
      <w:r>
        <w:lastRenderedPageBreak/>
        <w:t>- помещения должны соответствовать санитарно-эпидемиологическим требованиям;</w:t>
      </w:r>
    </w:p>
    <w:p w:rsidR="00EC0488" w:rsidRDefault="00EC0488">
      <w:pPr>
        <w:pStyle w:val="ConsPlusNormal"/>
        <w:spacing w:before="220"/>
        <w:ind w:firstLine="540"/>
        <w:jc w:val="both"/>
      </w:pPr>
      <w:r>
        <w:t>- присутственные места оборудуются системой кондиционирования воздуха либо вентиляторами;</w:t>
      </w:r>
    </w:p>
    <w:p w:rsidR="00EC0488" w:rsidRDefault="00EC0488">
      <w:pPr>
        <w:pStyle w:val="ConsPlusNormal"/>
        <w:spacing w:before="220"/>
        <w:ind w:firstLine="540"/>
        <w:jc w:val="both"/>
      </w:pPr>
      <w:r>
        <w:t>- места предоставления государственной услуги должны иметь туалет со свободным доступом к нему в рабочее время;</w:t>
      </w:r>
    </w:p>
    <w:p w:rsidR="00EC0488" w:rsidRDefault="00EC0488">
      <w:pPr>
        <w:pStyle w:val="ConsPlusNormal"/>
        <w:spacing w:before="220"/>
        <w:ind w:firstLine="540"/>
        <w:jc w:val="both"/>
      </w:pPr>
      <w:r>
        <w:t>- в период с октября по май в местах ожидания должен работать гардероб либо размещаться специальные напольные и (или) настенные вешалки для одежды;</w:t>
      </w:r>
    </w:p>
    <w:p w:rsidR="00EC0488" w:rsidRDefault="00EC0488">
      <w:pPr>
        <w:pStyle w:val="ConsPlusNormal"/>
        <w:spacing w:before="220"/>
        <w:ind w:firstLine="540"/>
        <w:jc w:val="both"/>
      </w:pPr>
      <w:r>
        <w:t>- вход и выход из помещений оборудуются соответствующими указателями;</w:t>
      </w:r>
    </w:p>
    <w:p w:rsidR="00EC0488" w:rsidRDefault="00EC0488">
      <w:pPr>
        <w:pStyle w:val="ConsPlusNormal"/>
        <w:spacing w:before="220"/>
        <w:ind w:firstLine="540"/>
        <w:jc w:val="both"/>
      </w:pPr>
      <w:r>
        <w:t>- помещения оборудуются противопожарной системой и средствами пожаротушения;</w:t>
      </w:r>
    </w:p>
    <w:p w:rsidR="00EC0488" w:rsidRDefault="00EC0488">
      <w:pPr>
        <w:pStyle w:val="ConsPlusNormal"/>
        <w:spacing w:before="220"/>
        <w:ind w:firstLine="540"/>
        <w:jc w:val="both"/>
      </w:pPr>
      <w:r>
        <w:t>- вход и выход из помещений оборудуются соответствующими указателями с автономными источниками бесперебойного питания.</w:t>
      </w:r>
    </w:p>
    <w:p w:rsidR="00EC0488" w:rsidRDefault="00EC0488">
      <w:pPr>
        <w:pStyle w:val="ConsPlusNormal"/>
        <w:spacing w:before="220"/>
        <w:ind w:firstLine="540"/>
        <w:jc w:val="both"/>
      </w:pPr>
      <w:r>
        <w:t>2.12.5. Требования к местам для информирования:</w:t>
      </w:r>
    </w:p>
    <w:p w:rsidR="00EC0488" w:rsidRDefault="00EC0488">
      <w:pPr>
        <w:pStyle w:val="ConsPlusNormal"/>
        <w:spacing w:before="220"/>
        <w:ind w:firstLine="540"/>
        <w:jc w:val="both"/>
      </w:pPr>
      <w:r>
        <w:t>-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письма) для возможности оформления документов, обеспечиваются образцами заполнения документов, бланками заявлений и канцелярскими принадлежностями;</w:t>
      </w:r>
    </w:p>
    <w:p w:rsidR="00EC0488" w:rsidRDefault="00EC0488">
      <w:pPr>
        <w:pStyle w:val="ConsPlusNormal"/>
        <w:spacing w:before="220"/>
        <w:ind w:firstLine="540"/>
        <w:jc w:val="both"/>
      </w:pPr>
      <w:r>
        <w:t>- 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инвалидам-колясочникам.</w:t>
      </w:r>
    </w:p>
    <w:p w:rsidR="00EC0488" w:rsidRDefault="00EC0488">
      <w:pPr>
        <w:pStyle w:val="ConsPlusNormal"/>
        <w:spacing w:before="220"/>
        <w:ind w:firstLine="540"/>
        <w:jc w:val="both"/>
      </w:pPr>
      <w:r>
        <w:t>2.12.6. Требования к местам для ожидания:</w:t>
      </w:r>
    </w:p>
    <w:p w:rsidR="00EC0488" w:rsidRDefault="00EC0488">
      <w:pPr>
        <w:pStyle w:val="ConsPlusNormal"/>
        <w:spacing w:before="220"/>
        <w:ind w:firstLine="540"/>
        <w:jc w:val="both"/>
      </w:pPr>
      <w:r>
        <w:t>- места ожидания должны соответствовать комфортным условиям для заявителей и оптимальным условиям работы специалистов;</w:t>
      </w:r>
    </w:p>
    <w:p w:rsidR="00EC0488" w:rsidRDefault="00EC0488">
      <w:pPr>
        <w:pStyle w:val="ConsPlusNormal"/>
        <w:spacing w:before="220"/>
        <w:ind w:firstLine="540"/>
        <w:jc w:val="both"/>
      </w:pPr>
      <w:r>
        <w:t>- места ожидания должны быть оборудованы стульями (кресельными секциями) 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каждого специалиста, ведущего прием документов;</w:t>
      </w:r>
    </w:p>
    <w:p w:rsidR="00EC0488" w:rsidRDefault="00EC0488">
      <w:pPr>
        <w:pStyle w:val="ConsPlusNormal"/>
        <w:spacing w:before="220"/>
        <w:ind w:firstLine="540"/>
        <w:jc w:val="both"/>
      </w:pPr>
      <w:r>
        <w:t>- места для заполнения документов оборудуются стульями, столами (стойками) и обеспечиваются образцами заполнения документов, бланками заявлений и ручками для письма;</w:t>
      </w:r>
    </w:p>
    <w:p w:rsidR="00EC0488" w:rsidRDefault="00EC0488">
      <w:pPr>
        <w:pStyle w:val="ConsPlusNormal"/>
        <w:spacing w:before="220"/>
        <w:ind w:firstLine="540"/>
        <w:jc w:val="both"/>
      </w:pPr>
      <w:r>
        <w:t>- места ожидания должны находиться в холле или ином специально приспособленном помещении площадью не менее 15 квадратных метров;</w:t>
      </w:r>
    </w:p>
    <w:p w:rsidR="00EC0488" w:rsidRDefault="00EC0488">
      <w:pPr>
        <w:pStyle w:val="ConsPlusNormal"/>
        <w:spacing w:before="220"/>
        <w:ind w:firstLine="540"/>
        <w:jc w:val="both"/>
      </w:pPr>
      <w:r>
        <w:t>-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услуги.</w:t>
      </w:r>
    </w:p>
    <w:p w:rsidR="00EC0488" w:rsidRDefault="00EC0488">
      <w:pPr>
        <w:pStyle w:val="ConsPlusNormal"/>
        <w:spacing w:before="220"/>
        <w:ind w:firstLine="540"/>
        <w:jc w:val="both"/>
      </w:pPr>
      <w:r>
        <w:t>2.12.7. Требования к местам приема заявителей:</w:t>
      </w:r>
    </w:p>
    <w:p w:rsidR="00EC0488" w:rsidRDefault="00EC0488">
      <w:pPr>
        <w:pStyle w:val="ConsPlusNormal"/>
        <w:spacing w:before="220"/>
        <w:ind w:firstLine="540"/>
        <w:jc w:val="both"/>
      </w:pPr>
      <w:r>
        <w:t>- помещения для приема заявителей организуются в виде отдельных кабинетов или окон для приема и выдачи документов;</w:t>
      </w:r>
    </w:p>
    <w:p w:rsidR="00EC0488" w:rsidRDefault="00EC0488">
      <w:pPr>
        <w:pStyle w:val="ConsPlusNormal"/>
        <w:spacing w:before="220"/>
        <w:ind w:firstLine="540"/>
        <w:jc w:val="both"/>
      </w:pPr>
      <w:r>
        <w:t>- каждое рабочее место или окно оформляется информационными табличками с указанием номера кабинета или окна, фамилии, имени, отчества и должности лица, осуществляющего прием и выдачу документов, времени перерыва на обед;</w:t>
      </w:r>
    </w:p>
    <w:p w:rsidR="00EC0488" w:rsidRDefault="00EC0488">
      <w:pPr>
        <w:pStyle w:val="ConsPlusNormal"/>
        <w:spacing w:before="220"/>
        <w:ind w:firstLine="540"/>
        <w:jc w:val="both"/>
      </w:pPr>
      <w:r>
        <w:lastRenderedPageBreak/>
        <w:t>- при нахождении двух и более специалистов, ведущих прием, в одном помещении рабочее место каждого должно быть обособлено перегородками, иными способами;</w:t>
      </w:r>
    </w:p>
    <w:p w:rsidR="00EC0488" w:rsidRDefault="00EC0488">
      <w:pPr>
        <w:pStyle w:val="ConsPlusNormal"/>
        <w:spacing w:before="220"/>
        <w:ind w:firstLine="540"/>
        <w:jc w:val="both"/>
      </w:pPr>
      <w:r>
        <w:t>- место для приема посетителя должно быть снабжено стулом, иметь место для письма и раскладки документов;</w:t>
      </w:r>
    </w:p>
    <w:p w:rsidR="00EC0488" w:rsidRDefault="00EC0488">
      <w:pPr>
        <w:pStyle w:val="ConsPlusNormal"/>
        <w:spacing w:before="220"/>
        <w:ind w:firstLine="540"/>
        <w:jc w:val="both"/>
      </w:pPr>
      <w:r>
        <w:t>-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EC0488" w:rsidRDefault="00EC0488">
      <w:pPr>
        <w:pStyle w:val="ConsPlusNormal"/>
        <w:spacing w:before="220"/>
        <w:ind w:firstLine="540"/>
        <w:jc w:val="both"/>
      </w:pPr>
      <w:r>
        <w:t>- каждое рабочее место специалиста должно быть оборудовано персональным компьютером с возможностью доступа к необходимым для предоставления государственной услуги информационным базам данных, печатающим устройством.</w:t>
      </w:r>
    </w:p>
    <w:p w:rsidR="00EC0488" w:rsidRDefault="00EC0488">
      <w:pPr>
        <w:pStyle w:val="ConsPlusNormal"/>
        <w:spacing w:before="220"/>
        <w:ind w:firstLine="540"/>
        <w:jc w:val="both"/>
      </w:pPr>
      <w:r>
        <w:t>2.12.8. Для упорядочения приема граждан может быть использована система "Электронная очередь".</w:t>
      </w:r>
    </w:p>
    <w:p w:rsidR="00EC0488" w:rsidRDefault="00EC0488">
      <w:pPr>
        <w:pStyle w:val="ConsPlusNormal"/>
        <w:spacing w:before="220"/>
        <w:ind w:firstLine="540"/>
        <w:jc w:val="both"/>
      </w:pPr>
      <w:r>
        <w:t>В этом случае при входе в зону обслуживания устанавливается номерковый аппарат. Над входом в кабинеты или у окон приема устанавливаются табло, а рабочие места оснащаются пультами вызова заявителей. В зоне ожидания устанавливаются главные табло системы.</w:t>
      </w:r>
    </w:p>
    <w:p w:rsidR="00EC0488" w:rsidRDefault="00EC0488">
      <w:pPr>
        <w:pStyle w:val="ConsPlusNormal"/>
        <w:spacing w:before="220"/>
        <w:ind w:firstLine="540"/>
        <w:jc w:val="both"/>
      </w:pPr>
      <w:r>
        <w:t>2.12.9.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государственная услуга:</w:t>
      </w:r>
    </w:p>
    <w:p w:rsidR="00EC0488" w:rsidRDefault="00EC0488">
      <w:pPr>
        <w:pStyle w:val="ConsPlusNormal"/>
        <w:spacing w:before="220"/>
        <w:ind w:firstLine="540"/>
        <w:jc w:val="both"/>
      </w:pPr>
      <w:r>
        <w:t>- создание условий для беспрепятственного доступа к зданию, помещению, а также для беспрепятственного пользования средствами связи и информации;</w:t>
      </w:r>
    </w:p>
    <w:p w:rsidR="00EC0488" w:rsidRDefault="00EC0488">
      <w:pPr>
        <w:pStyle w:val="ConsPlusNormal"/>
        <w:spacing w:before="220"/>
        <w:ind w:firstLine="540"/>
        <w:jc w:val="both"/>
      </w:pPr>
      <w:r>
        <w:t>- возможность самостоятельного передвижения по территории, на которой расположены здание, помещение, а также входов и выходов из них, посадки в транспортное средство и высадки из него, в том числе с использованием кресла-коляски;</w:t>
      </w:r>
    </w:p>
    <w:p w:rsidR="00EC0488" w:rsidRDefault="00EC0488">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EC0488" w:rsidRDefault="00EC0488">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зданию, помещению и к услугам с учетом ограничений их жизнедеятельности;</w:t>
      </w:r>
    </w:p>
    <w:p w:rsidR="00EC0488" w:rsidRDefault="00EC0488">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0488" w:rsidRDefault="00EC0488">
      <w:pPr>
        <w:pStyle w:val="ConsPlusNormal"/>
        <w:spacing w:before="220"/>
        <w:ind w:firstLine="540"/>
        <w:jc w:val="both"/>
      </w:pPr>
      <w:r>
        <w:t>- допуск в здание, помещение собаки-проводника при наличии документа, подтверждающего ее специальное обучение;</w:t>
      </w:r>
    </w:p>
    <w:p w:rsidR="00EC0488" w:rsidRDefault="00EC0488">
      <w:pPr>
        <w:pStyle w:val="ConsPlusNormal"/>
        <w:spacing w:before="220"/>
        <w:ind w:firstLine="540"/>
        <w:jc w:val="both"/>
      </w:pPr>
      <w:r>
        <w:t>- оказание работниками органов и организаций, предоставляющих государственную услугу, помощи инвалидам в преодолении барьеров, мешающих получению ими услуг наравне с другими лицами.</w:t>
      </w:r>
    </w:p>
    <w:p w:rsidR="00EC0488" w:rsidRDefault="00EC0488">
      <w:pPr>
        <w:pStyle w:val="ConsPlusNormal"/>
        <w:ind w:firstLine="540"/>
        <w:jc w:val="both"/>
      </w:pPr>
    </w:p>
    <w:p w:rsidR="00EC0488" w:rsidRDefault="00EC0488">
      <w:pPr>
        <w:pStyle w:val="ConsPlusTitle"/>
        <w:jc w:val="center"/>
        <w:outlineLvl w:val="2"/>
      </w:pPr>
      <w:r>
        <w:t>2.13. Показатели доступности и качества предоставления</w:t>
      </w:r>
    </w:p>
    <w:p w:rsidR="00EC0488" w:rsidRDefault="00EC0488">
      <w:pPr>
        <w:pStyle w:val="ConsPlusTitle"/>
        <w:jc w:val="center"/>
      </w:pPr>
      <w:proofErr w:type="gramStart"/>
      <w:r>
        <w:t>государственной</w:t>
      </w:r>
      <w:proofErr w:type="gramEnd"/>
      <w:r>
        <w:t xml:space="preserve"> услуги</w:t>
      </w:r>
    </w:p>
    <w:p w:rsidR="00EC0488" w:rsidRDefault="00EC0488">
      <w:pPr>
        <w:pStyle w:val="ConsPlusNormal"/>
        <w:ind w:firstLine="540"/>
        <w:jc w:val="both"/>
      </w:pPr>
    </w:p>
    <w:p w:rsidR="00EC0488" w:rsidRDefault="00EC0488">
      <w:pPr>
        <w:pStyle w:val="ConsPlusNormal"/>
        <w:ind w:firstLine="540"/>
        <w:jc w:val="both"/>
      </w:pPr>
      <w:bookmarkStart w:id="16" w:name="P443"/>
      <w:bookmarkEnd w:id="16"/>
      <w:r>
        <w:t>2.13.1. Показателями доступности и качества оказания государственной услуги являются:</w:t>
      </w:r>
    </w:p>
    <w:p w:rsidR="00EC0488" w:rsidRDefault="00EC0488">
      <w:pPr>
        <w:pStyle w:val="ConsPlusNormal"/>
        <w:spacing w:before="220"/>
        <w:ind w:firstLine="540"/>
        <w:jc w:val="both"/>
      </w:pPr>
      <w:proofErr w:type="gramStart"/>
      <w:r>
        <w:t>а</w:t>
      </w:r>
      <w:proofErr w:type="gramEnd"/>
      <w:r>
        <w:t xml:space="preserve">) удовлетворенность получателей государственной услуги качеством предоставления </w:t>
      </w:r>
      <w:r>
        <w:lastRenderedPageBreak/>
        <w:t>государственной услуги;</w:t>
      </w:r>
    </w:p>
    <w:p w:rsidR="00EC0488" w:rsidRDefault="00EC0488">
      <w:pPr>
        <w:pStyle w:val="ConsPlusNormal"/>
        <w:spacing w:before="220"/>
        <w:ind w:firstLine="540"/>
        <w:jc w:val="both"/>
      </w:pPr>
      <w:proofErr w:type="gramStart"/>
      <w:r>
        <w:t>б</w:t>
      </w:r>
      <w:proofErr w:type="gramEnd"/>
      <w:r>
        <w:t>) возможность получения полной, актуальной и доступной информации о порядке предоставления государственной услуги;</w:t>
      </w:r>
    </w:p>
    <w:p w:rsidR="00EC0488" w:rsidRDefault="00EC0488">
      <w:pPr>
        <w:pStyle w:val="ConsPlusNormal"/>
        <w:spacing w:before="220"/>
        <w:ind w:firstLine="540"/>
        <w:jc w:val="both"/>
      </w:pPr>
      <w:proofErr w:type="gramStart"/>
      <w:r>
        <w:t>в</w:t>
      </w:r>
      <w:proofErr w:type="gramEnd"/>
      <w:r>
        <w:t>) соблюдение сроков предоставления государственной услуги;</w:t>
      </w:r>
    </w:p>
    <w:p w:rsidR="00EC0488" w:rsidRDefault="00EC0488">
      <w:pPr>
        <w:pStyle w:val="ConsPlusNormal"/>
        <w:spacing w:before="220"/>
        <w:ind w:firstLine="540"/>
        <w:jc w:val="both"/>
      </w:pPr>
      <w:proofErr w:type="gramStart"/>
      <w:r>
        <w:t>г</w:t>
      </w:r>
      <w:proofErr w:type="gramEnd"/>
      <w:r>
        <w:t>) отсутствие обоснованных жалоб со стороны получателей государственной услуги на действия (бездействие) специалистов или должностных лиц, на несоблюдение сроков предоставления государственной услуги, на отсутствие доступности государственной услуги и информации.</w:t>
      </w:r>
    </w:p>
    <w:p w:rsidR="00EC0488" w:rsidRDefault="00EC0488">
      <w:pPr>
        <w:pStyle w:val="ConsPlusNormal"/>
        <w:spacing w:before="220"/>
        <w:ind w:firstLine="540"/>
        <w:jc w:val="both"/>
      </w:pPr>
      <w:r>
        <w:t>2.13.2. Основными требованиями к качеству предоставления информации о государственной услуге являются:</w:t>
      </w:r>
    </w:p>
    <w:p w:rsidR="00EC0488" w:rsidRDefault="00EC0488">
      <w:pPr>
        <w:pStyle w:val="ConsPlusNormal"/>
        <w:spacing w:before="220"/>
        <w:ind w:firstLine="540"/>
        <w:jc w:val="both"/>
      </w:pPr>
      <w:proofErr w:type="gramStart"/>
      <w:r>
        <w:t>а</w:t>
      </w:r>
      <w:proofErr w:type="gramEnd"/>
      <w:r>
        <w:t>) достоверность предоставляемой получателям государственной услуги информации о ходе предоставления государственной услуги;</w:t>
      </w:r>
    </w:p>
    <w:p w:rsidR="00EC0488" w:rsidRDefault="00EC0488">
      <w:pPr>
        <w:pStyle w:val="ConsPlusNormal"/>
        <w:spacing w:before="220"/>
        <w:ind w:firstLine="540"/>
        <w:jc w:val="both"/>
      </w:pPr>
      <w:proofErr w:type="gramStart"/>
      <w:r>
        <w:t>б</w:t>
      </w:r>
      <w:proofErr w:type="gramEnd"/>
      <w:r>
        <w:t>) удобство и доступность получения информации о государственной услуге и непосредственно государственной услуги.</w:t>
      </w:r>
    </w:p>
    <w:p w:rsidR="00EC0488" w:rsidRDefault="00EC0488">
      <w:pPr>
        <w:pStyle w:val="ConsPlusNormal"/>
        <w:spacing w:before="220"/>
        <w:ind w:firstLine="540"/>
        <w:jc w:val="both"/>
      </w:pPr>
      <w:r>
        <w:t xml:space="preserve">2.13.3. При предоставлении государственной услуги получатель государственной услуги осуществляет одно взаимодействие со специалистом при подаче документов при личном обращении, при условии представления заявителем полного комплекта документов, обязанность по представлению которых на него возложена, и соответствия представленных документов требованиям, предусмотренным </w:t>
      </w:r>
      <w:hyperlink w:anchor="P326" w:history="1">
        <w:r>
          <w:rPr>
            <w:color w:val="0000FF"/>
          </w:rPr>
          <w:t>пунктом 2.6.6</w:t>
        </w:r>
      </w:hyperlink>
      <w:r>
        <w:t xml:space="preserve"> Административного регламента.</w:t>
      </w:r>
    </w:p>
    <w:p w:rsidR="00EC0488" w:rsidRDefault="00EC0488">
      <w:pPr>
        <w:pStyle w:val="ConsPlusNormal"/>
        <w:ind w:firstLine="540"/>
        <w:jc w:val="both"/>
      </w:pPr>
    </w:p>
    <w:p w:rsidR="00EC0488" w:rsidRDefault="00EC0488">
      <w:pPr>
        <w:pStyle w:val="ConsPlusTitle"/>
        <w:jc w:val="center"/>
        <w:outlineLvl w:val="2"/>
      </w:pPr>
      <w:r>
        <w:t>2.14. Особенности выполнения на базе многофункциональных</w:t>
      </w:r>
    </w:p>
    <w:p w:rsidR="00EC0488" w:rsidRDefault="00EC0488">
      <w:pPr>
        <w:pStyle w:val="ConsPlusTitle"/>
        <w:jc w:val="center"/>
      </w:pPr>
      <w:proofErr w:type="gramStart"/>
      <w:r>
        <w:t>центров</w:t>
      </w:r>
      <w:proofErr w:type="gramEnd"/>
      <w:r>
        <w:t xml:space="preserve"> отдельных административных процедур (действий)</w:t>
      </w:r>
    </w:p>
    <w:p w:rsidR="00EC0488" w:rsidRDefault="00EC0488">
      <w:pPr>
        <w:pStyle w:val="ConsPlusTitle"/>
        <w:jc w:val="center"/>
      </w:pPr>
      <w:proofErr w:type="gramStart"/>
      <w:r>
        <w:t>при</w:t>
      </w:r>
      <w:proofErr w:type="gramEnd"/>
      <w:r>
        <w:t xml:space="preserve"> предоставлении государственной услуги</w:t>
      </w:r>
    </w:p>
    <w:p w:rsidR="00EC0488" w:rsidRDefault="00EC0488">
      <w:pPr>
        <w:pStyle w:val="ConsPlusNormal"/>
      </w:pPr>
    </w:p>
    <w:p w:rsidR="00EC0488" w:rsidRDefault="00EC0488">
      <w:pPr>
        <w:pStyle w:val="ConsPlusNormal"/>
        <w:ind w:firstLine="540"/>
        <w:jc w:val="both"/>
      </w:pPr>
      <w:r>
        <w:t>2.14.1. Перечень и адреса многофункциональных центров и их структурных подразделений, а также справочные телефоны многофункциональных центров указаны на Портале центров предоставления услуг Ивановской области (mfc.ivanovoobl.ru), Департамента развития информационного общества Ивановской области (it.ivanovoobl.ru) и в приложении 1 к Административному регламенту.</w:t>
      </w:r>
    </w:p>
    <w:p w:rsidR="00EC0488" w:rsidRDefault="00EC0488">
      <w:pPr>
        <w:pStyle w:val="ConsPlusNormal"/>
        <w:spacing w:before="220"/>
        <w:ind w:firstLine="540"/>
        <w:jc w:val="both"/>
      </w:pPr>
      <w:r>
        <w:t>2.14.2. В рамках предоставления государственной услуги многофункциональные центры осуществляют:</w:t>
      </w:r>
    </w:p>
    <w:p w:rsidR="00EC0488" w:rsidRDefault="00EC0488">
      <w:pPr>
        <w:pStyle w:val="ConsPlusNormal"/>
        <w:spacing w:before="220"/>
        <w:ind w:firstLine="540"/>
        <w:jc w:val="both"/>
      </w:pPr>
      <w:proofErr w:type="gramStart"/>
      <w:r>
        <w:t>информирование</w:t>
      </w:r>
      <w:proofErr w:type="gramEnd"/>
      <w:r>
        <w:t xml:space="preserve"> граждан по вопросам предоставления государственной услуги;</w:t>
      </w:r>
    </w:p>
    <w:p w:rsidR="00EC0488" w:rsidRDefault="00EC0488">
      <w:pPr>
        <w:pStyle w:val="ConsPlusNormal"/>
        <w:spacing w:before="220"/>
        <w:ind w:firstLine="540"/>
        <w:jc w:val="both"/>
      </w:pPr>
      <w:proofErr w:type="gramStart"/>
      <w:r>
        <w:t>прием</w:t>
      </w:r>
      <w:proofErr w:type="gramEnd"/>
      <w:r>
        <w:t xml:space="preserve"> документов, необходимых для предоставления государственной услуги, выдачу документов, являющихся результатом предоставления государственной услуги;</w:t>
      </w:r>
    </w:p>
    <w:p w:rsidR="00EC0488" w:rsidRDefault="00EC0488">
      <w:pPr>
        <w:pStyle w:val="ConsPlusNormal"/>
        <w:spacing w:before="220"/>
        <w:ind w:firstLine="540"/>
        <w:jc w:val="both"/>
      </w:pPr>
      <w:proofErr w:type="gramStart"/>
      <w:r>
        <w:t>обработку</w:t>
      </w:r>
      <w:proofErr w:type="gramEnd"/>
      <w:r>
        <w:t xml:space="preserve"> персональных данных заявителей, связанных с предоставлением государственных услуг;</w:t>
      </w:r>
    </w:p>
    <w:p w:rsidR="00EC0488" w:rsidRDefault="00EC0488">
      <w:pPr>
        <w:pStyle w:val="ConsPlusNormal"/>
        <w:spacing w:before="220"/>
        <w:ind w:firstLine="540"/>
        <w:jc w:val="both"/>
      </w:pPr>
      <w:proofErr w:type="gramStart"/>
      <w:r>
        <w:t>формирование</w:t>
      </w:r>
      <w:proofErr w:type="gramEnd"/>
      <w:r>
        <w:t xml:space="preserve"> и направление в порядке межведомственного информационного взаимодействия запросов на предоставление документов, указанных в </w:t>
      </w:r>
      <w:hyperlink w:anchor="P291" w:history="1">
        <w:r>
          <w:rPr>
            <w:color w:val="0000FF"/>
          </w:rPr>
          <w:t>пункте 2.6.2</w:t>
        </w:r>
      </w:hyperlink>
      <w:r>
        <w:t xml:space="preserve"> Административного регламента, которые могут быть собраны без участия заявителя, в электронном виде и обеспечивают их получение из соответствующих органов, организаций;</w:t>
      </w:r>
    </w:p>
    <w:p w:rsidR="00EC0488" w:rsidRDefault="00EC0488">
      <w:pPr>
        <w:pStyle w:val="ConsPlusNormal"/>
        <w:spacing w:before="220"/>
        <w:ind w:firstLine="540"/>
        <w:jc w:val="both"/>
      </w:pPr>
      <w:proofErr w:type="gramStart"/>
      <w:r>
        <w:t>взаимодействие</w:t>
      </w:r>
      <w:proofErr w:type="gramEnd"/>
      <w:r>
        <w:t xml:space="preserve"> с территориальными органами социальной защиты населения, филиалами ОГКУ в рамках заключенных соглашений о взаимодействии.</w:t>
      </w:r>
    </w:p>
    <w:p w:rsidR="00EC0488" w:rsidRDefault="00EC0488">
      <w:pPr>
        <w:pStyle w:val="ConsPlusNormal"/>
        <w:spacing w:before="220"/>
        <w:ind w:firstLine="540"/>
        <w:jc w:val="both"/>
      </w:pPr>
      <w:r>
        <w:lastRenderedPageBreak/>
        <w:t>2.14.3. В случае предоставления государственной услуги в рамках комплексного запроса многофункциональный центр действует в интересах заявителя без доверенности и направляет в территориальные органы социальной защиты населения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многофункциональным центром копии комплексного запроса.</w:t>
      </w:r>
    </w:p>
    <w:p w:rsidR="00EC0488" w:rsidRDefault="00EC0488">
      <w:pPr>
        <w:pStyle w:val="ConsPlusNormal"/>
        <w:spacing w:before="220"/>
        <w:ind w:firstLine="540"/>
        <w:jc w:val="both"/>
      </w:pPr>
      <w:r>
        <w:t>2.14.4. Порядок взаимодействия многофункционального центра с территориальными органами социальной защиты населения определяется соглашением.</w:t>
      </w:r>
    </w:p>
    <w:p w:rsidR="00EC0488" w:rsidRDefault="00EC0488">
      <w:pPr>
        <w:pStyle w:val="ConsPlusNormal"/>
      </w:pPr>
    </w:p>
    <w:p w:rsidR="00EC0488" w:rsidRDefault="00EC0488">
      <w:pPr>
        <w:pStyle w:val="ConsPlusTitle"/>
        <w:jc w:val="center"/>
        <w:outlineLvl w:val="2"/>
      </w:pPr>
      <w:r>
        <w:t>2.15. Особенности предоставления государственной услуги</w:t>
      </w:r>
    </w:p>
    <w:p w:rsidR="00EC0488" w:rsidRDefault="00EC0488">
      <w:pPr>
        <w:pStyle w:val="ConsPlusTitle"/>
        <w:jc w:val="center"/>
      </w:pPr>
      <w:proofErr w:type="gramStart"/>
      <w:r>
        <w:t>в</w:t>
      </w:r>
      <w:proofErr w:type="gramEnd"/>
      <w:r>
        <w:t xml:space="preserve"> электронной форме</w:t>
      </w:r>
    </w:p>
    <w:p w:rsidR="00EC0488" w:rsidRDefault="00EC0488">
      <w:pPr>
        <w:pStyle w:val="ConsPlusNormal"/>
        <w:ind w:firstLine="540"/>
        <w:jc w:val="both"/>
      </w:pPr>
    </w:p>
    <w:p w:rsidR="00EC0488" w:rsidRDefault="00EC0488">
      <w:pPr>
        <w:pStyle w:val="ConsPlusNormal"/>
        <w:ind w:firstLine="540"/>
        <w:jc w:val="both"/>
      </w:pPr>
      <w:r>
        <w:t>2.15.1. В электронной форме с использованием Порталов услуг осуществляется предоставление отдельных административных процедур.</w:t>
      </w:r>
    </w:p>
    <w:p w:rsidR="00EC0488" w:rsidRDefault="00EC0488">
      <w:pPr>
        <w:pStyle w:val="ConsPlusNormal"/>
        <w:spacing w:before="220"/>
        <w:ind w:firstLine="540"/>
        <w:jc w:val="both"/>
      </w:pPr>
      <w:r>
        <w:t>2.15.2. При предоставлении государственной услуги в пределах возможностей Портала услуг в электронной форме осуществляются:</w:t>
      </w:r>
    </w:p>
    <w:p w:rsidR="00EC0488" w:rsidRDefault="00EC0488">
      <w:pPr>
        <w:pStyle w:val="ConsPlusNormal"/>
        <w:spacing w:before="220"/>
        <w:ind w:firstLine="540"/>
        <w:jc w:val="both"/>
      </w:pPr>
      <w:r>
        <w:t>- предоставление информации заявителям и обеспечение доступа заявителей к сведениям о государственной услуге;</w:t>
      </w:r>
    </w:p>
    <w:p w:rsidR="00EC0488" w:rsidRDefault="00EC0488">
      <w:pPr>
        <w:pStyle w:val="ConsPlusNormal"/>
        <w:spacing w:before="220"/>
        <w:ind w:firstLine="540"/>
        <w:jc w:val="both"/>
      </w:pPr>
      <w:r>
        <w:t>- подача заявителем заявления и иных документов, необходимых для предоставления государственной услуги, и прием таких заявления и документов с использованием Портала услуг.</w:t>
      </w:r>
    </w:p>
    <w:p w:rsidR="00EC0488" w:rsidRDefault="00EC0488">
      <w:pPr>
        <w:pStyle w:val="ConsPlusNormal"/>
        <w:spacing w:before="220"/>
        <w:ind w:firstLine="540"/>
        <w:jc w:val="both"/>
      </w:pPr>
      <w:r>
        <w:t>2.15.3. Предоставление государственной услуги с использованием Порталов услуг осуществляется (при наличии технической возможности) в отношении заявителей, прошедших процедуру регистрации и авторизации.</w:t>
      </w:r>
    </w:p>
    <w:p w:rsidR="00EC0488" w:rsidRDefault="00EC0488">
      <w:pPr>
        <w:pStyle w:val="ConsPlusNormal"/>
        <w:spacing w:before="220"/>
        <w:ind w:firstLine="540"/>
        <w:jc w:val="both"/>
      </w:pPr>
      <w:r>
        <w:t>2.15.4. Заявления и документы, подаваемые заявителем в электронной форме с использованием Порталов услуг, должны быть подписаны усиленной квалифицированной электронной подписью.</w:t>
      </w:r>
    </w:p>
    <w:p w:rsidR="00EC0488" w:rsidRDefault="00EC0488">
      <w:pPr>
        <w:pStyle w:val="ConsPlusNormal"/>
        <w:ind w:firstLine="540"/>
        <w:jc w:val="both"/>
      </w:pPr>
    </w:p>
    <w:p w:rsidR="00EC0488" w:rsidRDefault="00EC0488">
      <w:pPr>
        <w:pStyle w:val="ConsPlusTitle"/>
        <w:jc w:val="center"/>
        <w:outlineLvl w:val="1"/>
      </w:pPr>
      <w:r>
        <w:t>3. Состав, последовательность и сроки выполнения</w:t>
      </w:r>
    </w:p>
    <w:p w:rsidR="00EC0488" w:rsidRDefault="00EC0488">
      <w:pPr>
        <w:pStyle w:val="ConsPlusTitle"/>
        <w:jc w:val="center"/>
      </w:pPr>
      <w:proofErr w:type="gramStart"/>
      <w:r>
        <w:t>административных</w:t>
      </w:r>
      <w:proofErr w:type="gramEnd"/>
      <w:r>
        <w:t xml:space="preserve"> процедур, требования к порядку</w:t>
      </w:r>
    </w:p>
    <w:p w:rsidR="00EC0488" w:rsidRDefault="00EC0488">
      <w:pPr>
        <w:pStyle w:val="ConsPlusTitle"/>
        <w:jc w:val="center"/>
      </w:pPr>
      <w:proofErr w:type="gramStart"/>
      <w:r>
        <w:t>их</w:t>
      </w:r>
      <w:proofErr w:type="gramEnd"/>
      <w:r>
        <w:t xml:space="preserve"> выполнения</w:t>
      </w:r>
    </w:p>
    <w:p w:rsidR="00EC0488" w:rsidRDefault="00EC0488">
      <w:pPr>
        <w:pStyle w:val="ConsPlusNormal"/>
        <w:jc w:val="center"/>
      </w:pPr>
    </w:p>
    <w:p w:rsidR="00EC0488" w:rsidRDefault="00EC0488">
      <w:pPr>
        <w:pStyle w:val="ConsPlusTitle"/>
        <w:jc w:val="center"/>
        <w:outlineLvl w:val="2"/>
      </w:pPr>
      <w:r>
        <w:t>3.1. Перечень административных процедур</w:t>
      </w:r>
    </w:p>
    <w:p w:rsidR="00EC0488" w:rsidRDefault="00EC0488">
      <w:pPr>
        <w:pStyle w:val="ConsPlusNormal"/>
        <w:jc w:val="center"/>
      </w:pPr>
    </w:p>
    <w:p w:rsidR="00EC0488" w:rsidRDefault="00EC0488">
      <w:pPr>
        <w:pStyle w:val="ConsPlusNormal"/>
        <w:ind w:firstLine="540"/>
        <w:jc w:val="both"/>
      </w:pPr>
      <w:r>
        <w:t>3.1.1. Предоставление государственной услуги включает в себя следующие административные процедуры:</w:t>
      </w:r>
    </w:p>
    <w:p w:rsidR="00EC0488" w:rsidRDefault="00EC0488">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EC0488" w:rsidRDefault="00EC0488">
      <w:pPr>
        <w:pStyle w:val="ConsPlusNormal"/>
        <w:spacing w:before="220"/>
        <w:ind w:firstLine="540"/>
        <w:jc w:val="both"/>
      </w:pPr>
      <w:r>
        <w:t>- прием и регистрация заявления и документов, необходимых для предоставления государственной услуги;</w:t>
      </w:r>
    </w:p>
    <w:p w:rsidR="00EC0488" w:rsidRDefault="00EC0488">
      <w:pPr>
        <w:pStyle w:val="ConsPlusNormal"/>
        <w:spacing w:before="220"/>
        <w:ind w:firstLine="540"/>
        <w:jc w:val="both"/>
      </w:pPr>
      <w:r>
        <w:t>- предоставление сведений о ходе оказания государственной услуги;</w:t>
      </w:r>
    </w:p>
    <w:p w:rsidR="00EC0488" w:rsidRDefault="00EC0488">
      <w:pPr>
        <w:pStyle w:val="ConsPlusNormal"/>
        <w:spacing w:before="220"/>
        <w:ind w:firstLine="540"/>
        <w:jc w:val="both"/>
      </w:pPr>
      <w:r>
        <w:t>- взаимодействие территориального органа социальной защиты населения, многофункционального центра с иными органами государственной власти, органами местного самоуправления и организациями, участвующими в предоставлении государственных услуг;</w:t>
      </w:r>
    </w:p>
    <w:p w:rsidR="00EC0488" w:rsidRDefault="00EC0488">
      <w:pPr>
        <w:pStyle w:val="ConsPlusNormal"/>
        <w:spacing w:before="220"/>
        <w:ind w:firstLine="540"/>
        <w:jc w:val="both"/>
      </w:pPr>
      <w:r>
        <w:t xml:space="preserve">- проверка права заявителя на получение государственной услуги, рассмотрение заявления и </w:t>
      </w:r>
      <w:r>
        <w:lastRenderedPageBreak/>
        <w:t>документов, принятие решения о предоставлении либо об отказе в предоставлении государственной услуги и его фиксация;</w:t>
      </w:r>
    </w:p>
    <w:p w:rsidR="00EC0488" w:rsidRDefault="00EC0488">
      <w:pPr>
        <w:pStyle w:val="ConsPlusNormal"/>
        <w:spacing w:before="220"/>
        <w:ind w:firstLine="540"/>
        <w:jc w:val="both"/>
      </w:pPr>
      <w:r>
        <w:t>- составление реестров получателей ежемесячных компенсационных выплат и их представление в Министерство труда и социальной защиты Российской Федерации;</w:t>
      </w:r>
    </w:p>
    <w:p w:rsidR="00EC0488" w:rsidRDefault="00EC0488">
      <w:pPr>
        <w:pStyle w:val="ConsPlusNormal"/>
        <w:spacing w:before="220"/>
        <w:ind w:firstLine="540"/>
        <w:jc w:val="both"/>
      </w:pPr>
      <w:r>
        <w:t>- прием и регистрация документов и информации, подтверждающих утрату права на получение государственной услуги и влекущих прекращение предоставления услуги;</w:t>
      </w:r>
    </w:p>
    <w:p w:rsidR="00EC0488" w:rsidRDefault="00EC0488">
      <w:pPr>
        <w:pStyle w:val="ConsPlusNormal"/>
        <w:spacing w:before="220"/>
        <w:ind w:firstLine="540"/>
        <w:jc w:val="both"/>
      </w:pPr>
      <w:r>
        <w:t>- принятие решения о прекращении государственной услуги и его фиксация;</w:t>
      </w:r>
    </w:p>
    <w:p w:rsidR="00EC0488" w:rsidRDefault="00EC0488">
      <w:pPr>
        <w:pStyle w:val="ConsPlusNormal"/>
        <w:spacing w:before="220"/>
        <w:ind w:firstLine="540"/>
        <w:jc w:val="both"/>
      </w:pPr>
      <w:r>
        <w:t>- организация учета и возврат неправомерно полученных гражданами средств;</w:t>
      </w:r>
    </w:p>
    <w:p w:rsidR="00EC0488" w:rsidRDefault="00EC0488">
      <w:pPr>
        <w:pStyle w:val="ConsPlusNormal"/>
        <w:spacing w:before="220"/>
        <w:ind w:firstLine="540"/>
        <w:jc w:val="both"/>
      </w:pPr>
      <w:r>
        <w:t>- ведение и хранение персональных дел;</w:t>
      </w:r>
    </w:p>
    <w:p w:rsidR="00EC0488" w:rsidRDefault="00EC0488">
      <w:pPr>
        <w:pStyle w:val="ConsPlusNormal"/>
        <w:spacing w:before="220"/>
        <w:ind w:firstLine="540"/>
        <w:jc w:val="both"/>
      </w:pPr>
      <w:r>
        <w:t>- выдача документов.</w:t>
      </w:r>
    </w:p>
    <w:p w:rsidR="00EC0488" w:rsidRDefault="00EC0488">
      <w:pPr>
        <w:pStyle w:val="ConsPlusNormal"/>
        <w:spacing w:before="220"/>
        <w:ind w:firstLine="540"/>
        <w:jc w:val="both"/>
      </w:pPr>
      <w:r>
        <w:t>Блок-схема предоставления государственной услуги приведена в приложении 2 (не приводится) к Административному регламенту.</w:t>
      </w:r>
    </w:p>
    <w:p w:rsidR="00EC0488" w:rsidRDefault="00EC0488">
      <w:pPr>
        <w:pStyle w:val="ConsPlusNormal"/>
        <w:jc w:val="center"/>
      </w:pPr>
    </w:p>
    <w:p w:rsidR="00EC0488" w:rsidRDefault="00EC0488">
      <w:pPr>
        <w:pStyle w:val="ConsPlusTitle"/>
        <w:jc w:val="center"/>
        <w:outlineLvl w:val="2"/>
      </w:pPr>
      <w:bookmarkStart w:id="17" w:name="P497"/>
      <w:bookmarkEnd w:id="17"/>
      <w:r>
        <w:t>3.2. Информирование и консультирование граждан по вопросам</w:t>
      </w:r>
    </w:p>
    <w:p w:rsidR="00EC0488" w:rsidRDefault="00EC0488">
      <w:pPr>
        <w:pStyle w:val="ConsPlusTitle"/>
        <w:jc w:val="center"/>
      </w:pPr>
      <w:proofErr w:type="gramStart"/>
      <w:r>
        <w:t>предоставления</w:t>
      </w:r>
      <w:proofErr w:type="gramEnd"/>
      <w:r>
        <w:t xml:space="preserve"> государственной услуги</w:t>
      </w:r>
    </w:p>
    <w:p w:rsidR="00EC0488" w:rsidRDefault="00EC0488">
      <w:pPr>
        <w:pStyle w:val="ConsPlusNormal"/>
        <w:jc w:val="center"/>
      </w:pPr>
    </w:p>
    <w:p w:rsidR="00EC0488" w:rsidRDefault="00EC0488">
      <w:pPr>
        <w:pStyle w:val="ConsPlusNormal"/>
        <w:ind w:firstLine="540"/>
        <w:jc w:val="both"/>
      </w:pPr>
      <w:r>
        <w:t>3.2.1. Основанием для начала административной процедуры по информированию и консультированию граждан является обращение гражданина в Департамент, территориальный орган социальной защиты населения, филиал ОГКУ, многофункциональный центр лично, в электронной или письменной форме или по телефону.</w:t>
      </w:r>
    </w:p>
    <w:p w:rsidR="00EC0488" w:rsidRDefault="00EC0488">
      <w:pPr>
        <w:pStyle w:val="ConsPlusNormal"/>
        <w:spacing w:before="220"/>
        <w:ind w:firstLine="540"/>
        <w:jc w:val="both"/>
      </w:pPr>
      <w:r>
        <w:t>3.2.2. При информировании граждан по телефону или при личном приеме специалисты, осуществляющие информирование граждан, должны:</w:t>
      </w:r>
    </w:p>
    <w:p w:rsidR="00EC0488" w:rsidRDefault="00EC0488">
      <w:pPr>
        <w:pStyle w:val="ConsPlusNormal"/>
        <w:spacing w:before="220"/>
        <w:ind w:firstLine="540"/>
        <w:jc w:val="both"/>
      </w:pPr>
      <w:proofErr w:type="gramStart"/>
      <w:r>
        <w:t>а</w:t>
      </w:r>
      <w:proofErr w:type="gramEnd"/>
      <w:r>
        <w:t>) корректно и внимательно относиться к гражданам, не унижая их чести и достоинства;</w:t>
      </w:r>
    </w:p>
    <w:p w:rsidR="00EC0488" w:rsidRDefault="00EC0488">
      <w:pPr>
        <w:pStyle w:val="ConsPlusNormal"/>
        <w:spacing w:before="220"/>
        <w:ind w:firstLine="540"/>
        <w:jc w:val="both"/>
      </w:pPr>
      <w:proofErr w:type="gramStart"/>
      <w:r>
        <w:t>б</w:t>
      </w:r>
      <w:proofErr w:type="gramEnd"/>
      <w:r>
        <w:t>) проводить консультацию без больших пауз, лишних слов, оборотов и эмоций, комментариев ситуации;</w:t>
      </w:r>
    </w:p>
    <w:p w:rsidR="00EC0488" w:rsidRDefault="00EC0488">
      <w:pPr>
        <w:pStyle w:val="ConsPlusNormal"/>
        <w:spacing w:before="220"/>
        <w:ind w:firstLine="540"/>
        <w:jc w:val="both"/>
      </w:pPr>
      <w:proofErr w:type="gramStart"/>
      <w:r>
        <w:t>в</w:t>
      </w:r>
      <w:proofErr w:type="gramEnd"/>
      <w:r>
        <w:t>) задавать только уточняющие вопросы в интересах дела.</w:t>
      </w:r>
    </w:p>
    <w:p w:rsidR="00EC0488" w:rsidRDefault="00EC0488">
      <w:pPr>
        <w:pStyle w:val="ConsPlusNormal"/>
        <w:spacing w:before="220"/>
        <w:ind w:firstLine="540"/>
        <w:jc w:val="both"/>
      </w:pPr>
      <w:r>
        <w:t>3.2.3. При ответе на телефонные звонки специалист, осуществляющий консультирование, сняв трубку, должен представиться, назвав:</w:t>
      </w:r>
    </w:p>
    <w:p w:rsidR="00EC0488" w:rsidRDefault="00EC0488">
      <w:pPr>
        <w:pStyle w:val="ConsPlusNormal"/>
        <w:spacing w:before="220"/>
        <w:ind w:firstLine="540"/>
        <w:jc w:val="both"/>
      </w:pPr>
      <w:r>
        <w:t>- наименование органа;</w:t>
      </w:r>
    </w:p>
    <w:p w:rsidR="00EC0488" w:rsidRDefault="00EC0488">
      <w:pPr>
        <w:pStyle w:val="ConsPlusNormal"/>
        <w:spacing w:before="220"/>
        <w:ind w:firstLine="540"/>
        <w:jc w:val="both"/>
      </w:pPr>
      <w:r>
        <w:t>- фамилию.</w:t>
      </w:r>
    </w:p>
    <w:p w:rsidR="00EC0488" w:rsidRDefault="00EC0488">
      <w:pPr>
        <w:pStyle w:val="ConsPlusNormal"/>
        <w:spacing w:before="220"/>
        <w:ind w:firstLine="540"/>
        <w:jc w:val="both"/>
      </w:pPr>
      <w:r>
        <w:t>Во время разговора произносить слова четко, не допускать "параллельных" разговоров с окружающими людьми и по другим телефонам.</w:t>
      </w:r>
    </w:p>
    <w:p w:rsidR="00EC0488" w:rsidRDefault="00EC0488">
      <w:pPr>
        <w:pStyle w:val="ConsPlusNormal"/>
        <w:spacing w:before="220"/>
        <w:ind w:firstLine="540"/>
        <w:jc w:val="both"/>
      </w:pPr>
      <w:r>
        <w:t>Специалист, осуществляющий консультирование, грамотно, в пределах своей компетенции дает ответ самостоятельно.</w:t>
      </w:r>
    </w:p>
    <w:p w:rsidR="00EC0488" w:rsidRDefault="00EC0488">
      <w:pPr>
        <w:pStyle w:val="ConsPlusNormal"/>
        <w:spacing w:before="220"/>
        <w:ind w:firstLine="540"/>
        <w:jc w:val="both"/>
      </w:pPr>
      <w:r>
        <w:t>В конце консультирования необходимо кратко подвести итог и перечислить гражданину меры, которые надо принять для решения вопроса.</w:t>
      </w:r>
    </w:p>
    <w:p w:rsidR="00EC0488" w:rsidRDefault="00EC0488">
      <w:pPr>
        <w:pStyle w:val="ConsPlusNormal"/>
        <w:spacing w:before="220"/>
        <w:ind w:firstLine="540"/>
        <w:jc w:val="both"/>
      </w:pPr>
      <w:r>
        <w:t xml:space="preserve">Если специалист не может дать ответ самостоятельно либо подготовка ответа требует продолжительного времени, заявителю предлагается оставить контактный телефон или адрес, по которому ему будет предоставлена консультация. В таком случае информация о гражданине </w:t>
      </w:r>
      <w:r>
        <w:lastRenderedPageBreak/>
        <w:t>заносится в журнал запрошенных консультаций (приложение 5 к Административному регламенту - не приводится).</w:t>
      </w:r>
    </w:p>
    <w:p w:rsidR="00EC0488" w:rsidRDefault="00EC0488">
      <w:pPr>
        <w:pStyle w:val="ConsPlusNormal"/>
        <w:spacing w:before="220"/>
        <w:ind w:firstLine="540"/>
        <w:jc w:val="both"/>
      </w:pPr>
      <w:r>
        <w:t>При желании заявителя получить консультацию по телефону, консультирование осуществляется не позднее дня, следующего за днем обращения за консультацией. При желании заявителя получить консультацию в письменном виде, консультирование осуществляется письменно в течение 5 рабочих дней со дня обращения за консультацией.</w:t>
      </w:r>
    </w:p>
    <w:p w:rsidR="00EC0488" w:rsidRDefault="00EC0488">
      <w:pPr>
        <w:pStyle w:val="ConsPlusNormal"/>
        <w:spacing w:before="220"/>
        <w:ind w:firstLine="540"/>
        <w:jc w:val="both"/>
      </w:pPr>
      <w:bookmarkStart w:id="18" w:name="P513"/>
      <w:bookmarkEnd w:id="18"/>
      <w:r>
        <w:t>3.2.4. При личном обращении граждан в рамках информирования и консультирования по предоставлению государственной услуги:</w:t>
      </w:r>
    </w:p>
    <w:p w:rsidR="00EC0488" w:rsidRDefault="00EC0488">
      <w:pPr>
        <w:pStyle w:val="ConsPlusNormal"/>
        <w:spacing w:before="220"/>
        <w:ind w:firstLine="540"/>
        <w:jc w:val="both"/>
      </w:pPr>
      <w:proofErr w:type="gramStart"/>
      <w:r>
        <w:t>а</w:t>
      </w:r>
      <w:proofErr w:type="gramEnd"/>
      <w:r>
        <w:t>) время ожидания в очереди не должно превышать 15 минут;</w:t>
      </w:r>
    </w:p>
    <w:p w:rsidR="00EC0488" w:rsidRDefault="00EC0488">
      <w:pPr>
        <w:pStyle w:val="ConsPlusNormal"/>
        <w:spacing w:before="220"/>
        <w:ind w:firstLine="540"/>
        <w:jc w:val="both"/>
      </w:pPr>
      <w:proofErr w:type="gramStart"/>
      <w:r>
        <w:t>б</w:t>
      </w:r>
      <w:proofErr w:type="gramEnd"/>
      <w:r>
        <w:t>) продолжительность личного приема не должна превышать 15 минут;</w:t>
      </w:r>
    </w:p>
    <w:p w:rsidR="00EC0488" w:rsidRDefault="00EC0488">
      <w:pPr>
        <w:pStyle w:val="ConsPlusNormal"/>
        <w:spacing w:before="220"/>
        <w:ind w:firstLine="540"/>
        <w:jc w:val="both"/>
      </w:pPr>
      <w:proofErr w:type="gramStart"/>
      <w:r>
        <w:t>в</w:t>
      </w:r>
      <w:proofErr w:type="gramEnd"/>
      <w:r>
        <w:t>) специалисты,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специалистов. Специалист при необходимости выдает заявителю форму заявления и список документов, необходимых для принятия решения о предоставлении государственной услуги, на бумажном носителе, поясняет порядок получения необходимых документов и требования, предъявляемые к ним. По желанию заявителя данная информация может быть также представлена на бумажном носителе в виде памятки;</w:t>
      </w:r>
    </w:p>
    <w:p w:rsidR="00EC0488" w:rsidRDefault="00EC0488">
      <w:pPr>
        <w:pStyle w:val="ConsPlusNormal"/>
        <w:spacing w:before="220"/>
        <w:ind w:firstLine="540"/>
        <w:jc w:val="both"/>
      </w:pPr>
      <w:proofErr w:type="gramStart"/>
      <w:r>
        <w:t>г</w:t>
      </w:r>
      <w:proofErr w:type="gramEnd"/>
      <w:r>
        <w:t>) информация о гражданине, желающем получить консультацию, и содержание устного обращения вносится специалистом в журнал регистрации обращений граждан (приложение 6 к Административному регламенту - не приводится);</w:t>
      </w:r>
    </w:p>
    <w:p w:rsidR="00EC0488" w:rsidRDefault="00EC0488">
      <w:pPr>
        <w:pStyle w:val="ConsPlusNormal"/>
        <w:spacing w:before="220"/>
        <w:ind w:firstLine="540"/>
        <w:jc w:val="both"/>
      </w:pPr>
      <w:proofErr w:type="gramStart"/>
      <w:r>
        <w:t>д</w:t>
      </w:r>
      <w:proofErr w:type="gramEnd"/>
      <w:r>
        <w:t xml:space="preserve">) ответ на обращение с согласия гражданина может быть дан устно в ходе личного приема, о чем делается запись. В случае если изложенные в устном обращении факты и обстоятельства не являются очевидными 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 В последнем случае устное обращение подлежит регистрации и рассмотрению в соответствии с требованиями, установленными </w:t>
      </w:r>
      <w:hyperlink w:anchor="P519" w:history="1">
        <w:r>
          <w:rPr>
            <w:color w:val="0000FF"/>
          </w:rPr>
          <w:t>пунктом 3.2.5</w:t>
        </w:r>
      </w:hyperlink>
      <w:r>
        <w:t xml:space="preserve"> Административного регламента.</w:t>
      </w:r>
    </w:p>
    <w:p w:rsidR="00EC0488" w:rsidRDefault="00EC0488">
      <w:pPr>
        <w:pStyle w:val="ConsPlusNormal"/>
        <w:spacing w:before="220"/>
        <w:ind w:firstLine="540"/>
        <w:jc w:val="both"/>
      </w:pPr>
      <w:bookmarkStart w:id="19" w:name="P519"/>
      <w:bookmarkEnd w:id="19"/>
      <w:r>
        <w:t>3.2.5. Требование письменного ответа при устном обращении гражданина и письменные обращения граждан подлежат регистрации в соответствии с правилами делопроизводства, в том числе в системе электронного документооборота и делопроизводства, в срок не позднее следующего рабочего дня после их поступления.</w:t>
      </w:r>
    </w:p>
    <w:p w:rsidR="00EC0488" w:rsidRDefault="00EC0488">
      <w:pPr>
        <w:pStyle w:val="ConsPlusNormal"/>
        <w:spacing w:before="220"/>
        <w:ind w:firstLine="540"/>
        <w:jc w:val="both"/>
      </w:pPr>
      <w:r>
        <w:t>3.2.6. Ответы на письменные обращения и обращения, поступившие в электронной форме, даются в установленном порядке в течение 30 дней со дня регистрации обращения заявителя. Специалисты грамотно готовят разъяснения в пределах установленной компетенции.</w:t>
      </w:r>
    </w:p>
    <w:p w:rsidR="00EC0488" w:rsidRDefault="00EC0488">
      <w:pPr>
        <w:pStyle w:val="ConsPlusNormal"/>
        <w:spacing w:before="220"/>
        <w:ind w:firstLine="540"/>
        <w:jc w:val="both"/>
      </w:pPr>
      <w:r>
        <w:t>В случае если подготовка ответа требует направления запросов в сторонние организации либо дополнительных консультаций, по решению начальника Департамента, заместителя начальника Департамента, курирующего данный вопрос, руководителя территориального органа социальной защиты населения, ОГКУ, филиала ОГКУ или лиц, их замещающих, срок рассмотрения письменных обращений может быть продлен дополнительно не более чем на 30 календарных дней. В таком случае заявителю направляется промежуточный ответ с описанием действий, совершаемых по его обращению, с уведомлением о продлении срока его рассмотрения.</w:t>
      </w:r>
    </w:p>
    <w:p w:rsidR="00EC0488" w:rsidRDefault="00EC0488">
      <w:pPr>
        <w:pStyle w:val="ConsPlusNormal"/>
        <w:spacing w:before="220"/>
        <w:ind w:firstLine="540"/>
        <w:jc w:val="both"/>
      </w:pPr>
      <w:bookmarkStart w:id="20" w:name="P522"/>
      <w:bookmarkEnd w:id="20"/>
      <w:r>
        <w:t>3.2.7. Письменный ответ подписывается начальником Департамента, заместителем начальника Департамента, руководителем территориального органа социальной защиты населения, ОГКУ, филиала ОГКУ либо лицом, его замещающим, а также содержит фамилию, инициалы, телефон и адрес электронной почты исполнителя.</w:t>
      </w:r>
    </w:p>
    <w:p w:rsidR="00EC0488" w:rsidRDefault="00EC0488">
      <w:pPr>
        <w:pStyle w:val="ConsPlusNormal"/>
        <w:spacing w:before="220"/>
        <w:ind w:firstLine="540"/>
        <w:jc w:val="both"/>
      </w:pPr>
      <w:r>
        <w:lastRenderedPageBreak/>
        <w:t>Ответ направляется письмом, электронной почтой, факсом, через интернет-сайт или Порталы услуг в зависимости от способа обращения гражданина за консультацией или способа доставки, указанного в письменном обращении гражданина.</w:t>
      </w:r>
    </w:p>
    <w:p w:rsidR="00EC0488" w:rsidRDefault="00EC0488">
      <w:pPr>
        <w:pStyle w:val="ConsPlusNormal"/>
        <w:spacing w:before="220"/>
        <w:ind w:firstLine="540"/>
        <w:jc w:val="both"/>
      </w:pPr>
      <w:r>
        <w:t>3.2.8. Если гражданина не удовлетворяет полученная консультация, он может обратиться (устно или письменно) к начальнику соответствующего структурного подразделения Департамента, заместителю начальника Департамента, курирующему данный вопрос, руководителю территориального органа социальной защиты населения, ОГКУ, филиала ОГКУ. Если гражданина не устраивают полученные консультации, он обращается к начальнику Департамента.</w:t>
      </w:r>
    </w:p>
    <w:p w:rsidR="00EC0488" w:rsidRDefault="00EC0488">
      <w:pPr>
        <w:pStyle w:val="ConsPlusNormal"/>
        <w:spacing w:before="220"/>
        <w:ind w:firstLine="540"/>
        <w:jc w:val="both"/>
      </w:pPr>
      <w:r>
        <w:t>3.2.9. Результатом административной процедуры является предоставление гражданам информации о государственной услуге и порядке ее получения.</w:t>
      </w:r>
    </w:p>
    <w:p w:rsidR="00EC0488" w:rsidRDefault="00EC0488">
      <w:pPr>
        <w:pStyle w:val="ConsPlusNormal"/>
        <w:spacing w:before="220"/>
        <w:ind w:firstLine="540"/>
        <w:jc w:val="both"/>
      </w:pPr>
      <w:r>
        <w:t>Максимальный срок административной процедуры - 60 дней (в случае продления срока рассмотрения письменного обращения) с момента обращения гражданина.</w:t>
      </w:r>
    </w:p>
    <w:p w:rsidR="00EC0488" w:rsidRDefault="00EC0488">
      <w:pPr>
        <w:pStyle w:val="ConsPlusNormal"/>
        <w:ind w:firstLine="540"/>
        <w:jc w:val="both"/>
      </w:pPr>
    </w:p>
    <w:p w:rsidR="00EC0488" w:rsidRDefault="00EC0488">
      <w:pPr>
        <w:pStyle w:val="ConsPlusTitle"/>
        <w:jc w:val="center"/>
        <w:outlineLvl w:val="2"/>
      </w:pPr>
      <w:bookmarkStart w:id="21" w:name="P528"/>
      <w:bookmarkEnd w:id="21"/>
      <w:r>
        <w:t>3.3. Прием и регистрация заявления и документов,</w:t>
      </w:r>
    </w:p>
    <w:p w:rsidR="00EC0488" w:rsidRDefault="00EC0488">
      <w:pPr>
        <w:pStyle w:val="ConsPlusTitle"/>
        <w:jc w:val="center"/>
      </w:pPr>
      <w:proofErr w:type="gramStart"/>
      <w:r>
        <w:t>необходимых</w:t>
      </w:r>
      <w:proofErr w:type="gramEnd"/>
      <w:r>
        <w:t xml:space="preserve"> для предоставления государственной услуги</w:t>
      </w:r>
    </w:p>
    <w:p w:rsidR="00EC0488" w:rsidRDefault="00EC0488">
      <w:pPr>
        <w:pStyle w:val="ConsPlusNormal"/>
        <w:jc w:val="center"/>
      </w:pPr>
    </w:p>
    <w:p w:rsidR="00EC0488" w:rsidRDefault="00EC0488">
      <w:pPr>
        <w:pStyle w:val="ConsPlusNormal"/>
        <w:ind w:firstLine="540"/>
        <w:jc w:val="both"/>
      </w:pPr>
      <w:r>
        <w:t>3.3.1. Основанием для начала административной процедуры по приему и регистрации заявления и документов, необходимых для предоставления государственной услуги, является обращение заявителя или его представителя в территориальный орган социальной защиты населения, многофункциональный центр лично, посредством почтового отправления или в электронной форме. Заявление подается по форме, определенной приложением 3 к Административному регламенту.</w:t>
      </w:r>
    </w:p>
    <w:p w:rsidR="00EC0488" w:rsidRDefault="00EC0488">
      <w:pPr>
        <w:pStyle w:val="ConsPlusNormal"/>
        <w:spacing w:before="220"/>
        <w:ind w:firstLine="540"/>
        <w:jc w:val="both"/>
      </w:pPr>
      <w:r>
        <w:t>3.3.2. Заявителям должна быть предоставлена возможность осуществить предварительную запись по телефону, с использованием электронной почты, Порталов услуг либо при личном обращении к специалисту.</w:t>
      </w:r>
    </w:p>
    <w:p w:rsidR="00EC0488" w:rsidRDefault="00EC0488">
      <w:pPr>
        <w:pStyle w:val="ConsPlusNormal"/>
        <w:spacing w:before="220"/>
        <w:ind w:firstLine="540"/>
        <w:jc w:val="both"/>
      </w:pPr>
      <w:r>
        <w:t>При осуществлении предварительной записи заявитель сообщает свои персональные данные и желаемое время представления документов. Предварительная запись осуществляется путем внесения специалистом в Журнал предварительной записи граждан (приложение 7 к Административному регламенту - не приводится), который ведется на бумажном и (или) электронном носителях, следующей информации:</w:t>
      </w:r>
    </w:p>
    <w:p w:rsidR="00EC0488" w:rsidRDefault="00EC0488">
      <w:pPr>
        <w:pStyle w:val="ConsPlusNormal"/>
        <w:spacing w:before="220"/>
        <w:ind w:firstLine="540"/>
        <w:jc w:val="both"/>
      </w:pPr>
      <w:proofErr w:type="gramStart"/>
      <w:r>
        <w:t>фамилия</w:t>
      </w:r>
      <w:proofErr w:type="gramEnd"/>
      <w:r>
        <w:t>, имя, отчество заявителя;</w:t>
      </w:r>
    </w:p>
    <w:p w:rsidR="00EC0488" w:rsidRDefault="00EC0488">
      <w:pPr>
        <w:pStyle w:val="ConsPlusNormal"/>
        <w:spacing w:before="220"/>
        <w:ind w:firstLine="540"/>
        <w:jc w:val="both"/>
      </w:pPr>
      <w:proofErr w:type="gramStart"/>
      <w:r>
        <w:t>адрес</w:t>
      </w:r>
      <w:proofErr w:type="gramEnd"/>
      <w:r>
        <w:t xml:space="preserve"> места проживания;</w:t>
      </w:r>
    </w:p>
    <w:p w:rsidR="00EC0488" w:rsidRDefault="00EC0488">
      <w:pPr>
        <w:pStyle w:val="ConsPlusNormal"/>
        <w:spacing w:before="220"/>
        <w:ind w:firstLine="540"/>
        <w:jc w:val="both"/>
      </w:pPr>
      <w:proofErr w:type="gramStart"/>
      <w:r>
        <w:t>дата</w:t>
      </w:r>
      <w:proofErr w:type="gramEnd"/>
      <w:r>
        <w:t xml:space="preserve"> (месяц, число) и время (часы, минуты) приема;</w:t>
      </w:r>
    </w:p>
    <w:p w:rsidR="00EC0488" w:rsidRDefault="00EC0488">
      <w:pPr>
        <w:pStyle w:val="ConsPlusNormal"/>
        <w:spacing w:before="220"/>
        <w:ind w:firstLine="540"/>
        <w:jc w:val="both"/>
      </w:pPr>
      <w:proofErr w:type="gramStart"/>
      <w:r>
        <w:t>причина</w:t>
      </w:r>
      <w:proofErr w:type="gramEnd"/>
      <w:r>
        <w:t xml:space="preserve"> обращения.</w:t>
      </w:r>
    </w:p>
    <w:p w:rsidR="00EC0488" w:rsidRDefault="00EC0488">
      <w:pPr>
        <w:pStyle w:val="ConsPlusNormal"/>
        <w:spacing w:before="220"/>
        <w:ind w:firstLine="540"/>
        <w:jc w:val="both"/>
      </w:pPr>
      <w:r>
        <w:t>Заявителю по телефону, с использованием электронной почты либо при личном обращении - лично сообщаются дата и время представления документов и номер кабинета, в который следует обратиться.</w:t>
      </w:r>
    </w:p>
    <w:p w:rsidR="00EC0488" w:rsidRDefault="00EC0488">
      <w:pPr>
        <w:pStyle w:val="ConsPlusNormal"/>
        <w:spacing w:before="220"/>
        <w:ind w:firstLine="540"/>
        <w:jc w:val="both"/>
      </w:pPr>
      <w:r>
        <w:t>3.3.3. Личный прием заявителей в целях подачи документов, необходимых для предоставления государственной услуги, осуществляется специалистом, ответственным за прием документов, в рабочее время согласно графику работы органа или учреждения, в порядке очереди с учетом предварительной записи. При личном приеме заявитель или его представители предъявляют специалисту документы, удостоверяющие их личность, место жительства, категорию, статус заявителя.</w:t>
      </w:r>
    </w:p>
    <w:p w:rsidR="00EC0488" w:rsidRDefault="00EC0488">
      <w:pPr>
        <w:pStyle w:val="ConsPlusNormal"/>
        <w:spacing w:before="220"/>
        <w:ind w:firstLine="540"/>
        <w:jc w:val="both"/>
      </w:pPr>
      <w:r>
        <w:t xml:space="preserve">Заявление в электронной форме подается посредством Единого портала государственных и </w:t>
      </w:r>
      <w:r>
        <w:lastRenderedPageBreak/>
        <w:t>муниципальных услуг (www.gosuslugi.ru) или Портала государственных и муниципальных услуг (функций) Ивановской области (pgu.ivanovoobl.ru).</w:t>
      </w:r>
    </w:p>
    <w:p w:rsidR="00EC0488" w:rsidRDefault="00EC0488">
      <w:pPr>
        <w:pStyle w:val="ConsPlusNormal"/>
        <w:spacing w:before="220"/>
        <w:ind w:firstLine="540"/>
        <w:jc w:val="both"/>
      </w:pPr>
      <w:r>
        <w:t xml:space="preserve">Заявление посредством почтового отправления направляется с объявленной ценностью при его пересылке, описью вложения и уведомлением о вручении. В этом случае подписи на заявлении, верность копий документов, предусмотренных </w:t>
      </w:r>
      <w:hyperlink w:anchor="P291" w:history="1">
        <w:r>
          <w:rPr>
            <w:color w:val="0000FF"/>
          </w:rPr>
          <w:t>пунктом 2.6.2</w:t>
        </w:r>
      </w:hyperlink>
      <w:r>
        <w:t xml:space="preserve"> Административного регламента, должны быть засвидетельствованы в установленном порядке.</w:t>
      </w:r>
    </w:p>
    <w:p w:rsidR="00EC0488" w:rsidRDefault="00EC0488">
      <w:pPr>
        <w:pStyle w:val="ConsPlusNormal"/>
        <w:spacing w:before="220"/>
        <w:ind w:firstLine="540"/>
        <w:jc w:val="both"/>
      </w:pPr>
      <w:bookmarkStart w:id="22" w:name="P542"/>
      <w:bookmarkEnd w:id="22"/>
      <w:r>
        <w:t>3.3.4. В ходе приема документов, необходимых для предоставления государственной услуги, специалист, ответственный за прием документов:</w:t>
      </w:r>
    </w:p>
    <w:p w:rsidR="00EC0488" w:rsidRDefault="00EC0488">
      <w:pPr>
        <w:pStyle w:val="ConsPlusNormal"/>
        <w:spacing w:before="220"/>
        <w:ind w:firstLine="540"/>
        <w:jc w:val="both"/>
      </w:pPr>
      <w:proofErr w:type="gramStart"/>
      <w:r>
        <w:t>а</w:t>
      </w:r>
      <w:proofErr w:type="gramEnd"/>
      <w:r>
        <w:t xml:space="preserve">) регистрирует заявления в журнале регистрации заявлений граждан (приложение 4 к Административному регламенту) в соответствии с </w:t>
      </w:r>
      <w:hyperlink w:anchor="P380" w:history="1">
        <w:r>
          <w:rPr>
            <w:color w:val="0000FF"/>
          </w:rPr>
          <w:t>пунктом 2.11.6</w:t>
        </w:r>
      </w:hyperlink>
      <w:r>
        <w:t xml:space="preserve"> Административного регламента;</w:t>
      </w:r>
    </w:p>
    <w:p w:rsidR="00EC0488" w:rsidRDefault="00EC0488">
      <w:pPr>
        <w:pStyle w:val="ConsPlusNormal"/>
        <w:spacing w:before="220"/>
        <w:ind w:firstLine="540"/>
        <w:jc w:val="both"/>
      </w:pPr>
      <w:proofErr w:type="gramStart"/>
      <w:r>
        <w:t>б</w:t>
      </w:r>
      <w:proofErr w:type="gramEnd"/>
      <w:r>
        <w:t>) устанавливает личность обратившегося гражданина путем проверки документа, удостоверяющего его личность, либо проверки подлинности электронных подписей граждан, подавших заявление в электронной форме, в соответствии с требованиями законодательства, регулирующего отношения в области использования электронных подписей, проверяет категорию (статус) заявителя;</w:t>
      </w:r>
    </w:p>
    <w:p w:rsidR="00EC0488" w:rsidRDefault="00EC0488">
      <w:pPr>
        <w:pStyle w:val="ConsPlusNormal"/>
        <w:spacing w:before="220"/>
        <w:ind w:firstLine="540"/>
        <w:jc w:val="both"/>
      </w:pPr>
      <w:proofErr w:type="gramStart"/>
      <w:r>
        <w:t>в</w:t>
      </w:r>
      <w:proofErr w:type="gramEnd"/>
      <w:r>
        <w:t>) информирует при личном приеме заявителя о порядке и сроках предоставления государственной услуги;</w:t>
      </w:r>
    </w:p>
    <w:p w:rsidR="00EC0488" w:rsidRDefault="00EC0488">
      <w:pPr>
        <w:pStyle w:val="ConsPlusNormal"/>
        <w:spacing w:before="220"/>
        <w:ind w:firstLine="540"/>
        <w:jc w:val="both"/>
      </w:pPr>
      <w:proofErr w:type="gramStart"/>
      <w:r>
        <w:t>г</w:t>
      </w:r>
      <w:proofErr w:type="gramEnd"/>
      <w:r>
        <w:t>) распечатывает заявление и прикрепленные к нему скан-образы документов при поступлении указанных документов в электронной форме;</w:t>
      </w:r>
    </w:p>
    <w:p w:rsidR="00EC0488" w:rsidRDefault="00EC0488">
      <w:pPr>
        <w:pStyle w:val="ConsPlusNormal"/>
        <w:spacing w:before="220"/>
        <w:ind w:firstLine="540"/>
        <w:jc w:val="both"/>
      </w:pPr>
      <w:proofErr w:type="gramStart"/>
      <w:r>
        <w:t>д</w:t>
      </w:r>
      <w:proofErr w:type="gramEnd"/>
      <w:r>
        <w:t xml:space="preserve">) проверяет правильность заполнения заявления, в том числе полноту внесенных данных, наличие и актуальность документов, обязанность по представлению которых возложена на заявителя, и документов, обязанность по представлению которых не возложена на заявителя, но представленных заявителем самостоятельно. Проверяет документы на соответствие требованиям, указанным в </w:t>
      </w:r>
      <w:hyperlink w:anchor="P326" w:history="1">
        <w:r>
          <w:rPr>
            <w:color w:val="0000FF"/>
          </w:rPr>
          <w:t>пункте 2.6.6</w:t>
        </w:r>
      </w:hyperlink>
      <w:r>
        <w:t xml:space="preserve"> Административного регламента.</w:t>
      </w:r>
    </w:p>
    <w:p w:rsidR="00EC0488" w:rsidRDefault="00EC0488">
      <w:pPr>
        <w:pStyle w:val="ConsPlusNormal"/>
        <w:spacing w:before="220"/>
        <w:ind w:firstLine="540"/>
        <w:jc w:val="both"/>
      </w:pPr>
      <w: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оформить заявление;</w:t>
      </w:r>
    </w:p>
    <w:p w:rsidR="00EC0488" w:rsidRDefault="00EC0488">
      <w:pPr>
        <w:pStyle w:val="ConsPlusNormal"/>
        <w:spacing w:before="220"/>
        <w:ind w:firstLine="540"/>
        <w:jc w:val="both"/>
      </w:pPr>
      <w:proofErr w:type="gramStart"/>
      <w:r>
        <w:t>е</w:t>
      </w:r>
      <w:proofErr w:type="gramEnd"/>
      <w:r>
        <w:t>) при личном приеме - осуществляет проверку представленных документов на соответствие оригиналам и заверение их копий путем проставления заверительной надписи с указанием фамилии, инициалов, должности специалиста и даты заверения.</w:t>
      </w:r>
    </w:p>
    <w:p w:rsidR="00EC0488" w:rsidRDefault="00EC0488">
      <w:pPr>
        <w:pStyle w:val="ConsPlusNormal"/>
        <w:spacing w:before="220"/>
        <w:ind w:firstLine="540"/>
        <w:jc w:val="both"/>
      </w:pPr>
      <w:r>
        <w:t>Если копии необходимых документов не представлены, осуществляет копирование документов, проставляет на них надпись об их соответствии подлинным экземплярам, заверяет своей подписью с указанием должности, фамилии, инициалов, даты, возвращает заявителю оригиналы документов, с которых были сняты копии;</w:t>
      </w:r>
    </w:p>
    <w:p w:rsidR="00EC0488" w:rsidRDefault="00EC0488">
      <w:pPr>
        <w:pStyle w:val="ConsPlusNormal"/>
        <w:spacing w:before="220"/>
        <w:ind w:firstLine="540"/>
        <w:jc w:val="both"/>
      </w:pPr>
      <w:proofErr w:type="gramStart"/>
      <w:r>
        <w:t>ж</w:t>
      </w:r>
      <w:proofErr w:type="gramEnd"/>
      <w:r>
        <w:t xml:space="preserve">) при выявлении недостатков в документах специалист объясняет заявителю содержание выявленных недостатков в представленных документах и предлагает заявителю устранить их в ходе личного приема. При устранении выявленных недостатков в ходе личного приема заявителю выдается расписка о приеме документов согласно </w:t>
      </w:r>
      <w:hyperlink w:anchor="P553" w:history="1">
        <w:r>
          <w:rPr>
            <w:color w:val="0000FF"/>
          </w:rPr>
          <w:t>подпункту "з"</w:t>
        </w:r>
      </w:hyperlink>
      <w:r>
        <w:t xml:space="preserve"> настоящего пункта.</w:t>
      </w:r>
    </w:p>
    <w:p w:rsidR="00EC0488" w:rsidRDefault="00EC0488">
      <w:pPr>
        <w:pStyle w:val="ConsPlusNormal"/>
        <w:spacing w:before="220"/>
        <w:ind w:firstLine="540"/>
        <w:jc w:val="both"/>
      </w:pPr>
      <w:r>
        <w:t>При желании заявителя устранить препятствия, прервав подачу документов, специалист, ответственный за прием документов, возвращает заявителю все предоставленные документы, оформляет перечень выявленных препятствий в 2 экземплярах и передает его заявителю для подписания. Первый экземпляр перечня выявленных препятствий вместе с представленными документами передается заявителю, второй остается у специалиста;</w:t>
      </w:r>
    </w:p>
    <w:p w:rsidR="00EC0488" w:rsidRDefault="00EC0488">
      <w:pPr>
        <w:pStyle w:val="ConsPlusNormal"/>
        <w:spacing w:before="220"/>
        <w:ind w:firstLine="540"/>
        <w:jc w:val="both"/>
      </w:pPr>
      <w:bookmarkStart w:id="23" w:name="P553"/>
      <w:bookmarkEnd w:id="23"/>
      <w:proofErr w:type="gramStart"/>
      <w:r>
        <w:t>з</w:t>
      </w:r>
      <w:proofErr w:type="gramEnd"/>
      <w:r>
        <w:t>) выдает (направляет) заявителю расписку о приеме заявления и документов.</w:t>
      </w:r>
    </w:p>
    <w:p w:rsidR="00EC0488" w:rsidRDefault="00EC0488">
      <w:pPr>
        <w:pStyle w:val="ConsPlusNormal"/>
        <w:spacing w:before="220"/>
        <w:ind w:firstLine="540"/>
        <w:jc w:val="both"/>
      </w:pPr>
      <w:r>
        <w:lastRenderedPageBreak/>
        <w:t>В расписке о приеме документов указываются:</w:t>
      </w:r>
    </w:p>
    <w:p w:rsidR="00EC0488" w:rsidRDefault="00EC0488">
      <w:pPr>
        <w:pStyle w:val="ConsPlusNormal"/>
        <w:spacing w:before="220"/>
        <w:ind w:firstLine="540"/>
        <w:jc w:val="both"/>
      </w:pPr>
      <w:r>
        <w:t>- фамилия, имя, отчество заявителя;</w:t>
      </w:r>
    </w:p>
    <w:p w:rsidR="00EC0488" w:rsidRDefault="00EC0488">
      <w:pPr>
        <w:pStyle w:val="ConsPlusNormal"/>
        <w:spacing w:before="220"/>
        <w:ind w:firstLine="540"/>
        <w:jc w:val="both"/>
      </w:pPr>
      <w:r>
        <w:t>- дата приема заявления и документов;</w:t>
      </w:r>
    </w:p>
    <w:p w:rsidR="00EC0488" w:rsidRDefault="00EC0488">
      <w:pPr>
        <w:pStyle w:val="ConsPlusNormal"/>
        <w:spacing w:before="220"/>
        <w:ind w:firstLine="540"/>
        <w:jc w:val="both"/>
      </w:pPr>
      <w:r>
        <w:t>- порядковый номер записи в Журнале регистрации заявлений граждан;</w:t>
      </w:r>
    </w:p>
    <w:p w:rsidR="00EC0488" w:rsidRDefault="00EC0488">
      <w:pPr>
        <w:pStyle w:val="ConsPlusNormal"/>
        <w:spacing w:before="220"/>
        <w:ind w:firstLine="540"/>
        <w:jc w:val="both"/>
      </w:pPr>
      <w:r>
        <w:t>- фамилия и инициалы специалиста, принявшего документы, сделавшего соответствующую запись в Журнале регистрации заявлений граждан, а также его подпись;</w:t>
      </w:r>
    </w:p>
    <w:p w:rsidR="00EC0488" w:rsidRDefault="00EC0488">
      <w:pPr>
        <w:pStyle w:val="ConsPlusNormal"/>
        <w:spacing w:before="220"/>
        <w:ind w:firstLine="540"/>
        <w:jc w:val="both"/>
      </w:pPr>
      <w:r>
        <w:t>- дата, с которой можно обратиться за получением результата предоставления государственной услуги;</w:t>
      </w:r>
    </w:p>
    <w:p w:rsidR="00EC0488" w:rsidRDefault="00EC0488">
      <w:pPr>
        <w:pStyle w:val="ConsPlusNormal"/>
        <w:spacing w:before="220"/>
        <w:ind w:firstLine="540"/>
        <w:jc w:val="both"/>
      </w:pPr>
      <w:r>
        <w:t>- телефон, фамилия и инициалы специалиста, у которого заявитель может узнать о стадии рассмотрения документов и времени, оставшемся до ее завершения.</w:t>
      </w:r>
    </w:p>
    <w:p w:rsidR="00EC0488" w:rsidRDefault="00EC0488">
      <w:pPr>
        <w:pStyle w:val="ConsPlusNormal"/>
        <w:spacing w:before="220"/>
        <w:ind w:firstLine="540"/>
        <w:jc w:val="both"/>
      </w:pPr>
      <w:r>
        <w:t>В ходе личного приема расписка выдается заявителю под подпись.</w:t>
      </w:r>
    </w:p>
    <w:p w:rsidR="00EC0488" w:rsidRDefault="00EC0488">
      <w:pPr>
        <w:pStyle w:val="ConsPlusNormal"/>
        <w:spacing w:before="220"/>
        <w:ind w:firstLine="540"/>
        <w:jc w:val="both"/>
      </w:pPr>
      <w:r>
        <w:t>При направлении заявления в электронной форме либо посредством почтового отправления расписка направляется на электронный адрес либо иной адрес, указанный в заявлении.</w:t>
      </w:r>
    </w:p>
    <w:p w:rsidR="00EC0488" w:rsidRDefault="00EC0488">
      <w:pPr>
        <w:pStyle w:val="ConsPlusNormal"/>
        <w:spacing w:before="220"/>
        <w:ind w:firstLine="540"/>
        <w:jc w:val="both"/>
      </w:pPr>
      <w:r>
        <w:t>На бланке заявления ставится подпись заявителя о получении расписки, либо проставляется отметка о дате направления расписки и исходящем номере, проставляется подпись специалиста, направившего (выдавшего) расписку;</w:t>
      </w:r>
    </w:p>
    <w:p w:rsidR="00EC0488" w:rsidRDefault="00EC0488">
      <w:pPr>
        <w:pStyle w:val="ConsPlusNormal"/>
        <w:spacing w:before="220"/>
        <w:ind w:firstLine="540"/>
        <w:jc w:val="both"/>
      </w:pPr>
      <w:proofErr w:type="gramStart"/>
      <w:r>
        <w:t>и</w:t>
      </w:r>
      <w:proofErr w:type="gramEnd"/>
      <w:r>
        <w:t>) при наличии технической возможности специалист, ответственный за прием документов, вносит необходимые сведения в АС "Адресная социальная помощь";</w:t>
      </w:r>
    </w:p>
    <w:p w:rsidR="00EC0488" w:rsidRDefault="00EC0488">
      <w:pPr>
        <w:pStyle w:val="ConsPlusNormal"/>
        <w:spacing w:before="220"/>
        <w:ind w:firstLine="540"/>
        <w:jc w:val="both"/>
      </w:pPr>
      <w:r>
        <w:t xml:space="preserve">к) при поступлении заявления без приложения документов, которые в соответствии с </w:t>
      </w:r>
      <w:hyperlink w:anchor="P291" w:history="1">
        <w:r>
          <w:rPr>
            <w:color w:val="0000FF"/>
          </w:rPr>
          <w:t>пунктом 2.6.2</w:t>
        </w:r>
      </w:hyperlink>
      <w:r>
        <w:t xml:space="preserve"> Административного регламента могут быть запрошены в порядке межведомственного информационного взаимодействия, специалист, ответственный за прием документов, запрашивает соответствующие документы у иных органов государственной власти, органов местного самоуправления и организаций, участвующих в предоставлении государственных услуг (далее - межведомственное взаимодействие), в порядке, предусмотренном </w:t>
      </w:r>
      <w:hyperlink w:anchor="P587" w:history="1">
        <w:r>
          <w:rPr>
            <w:color w:val="0000FF"/>
          </w:rPr>
          <w:t>разделом 3.5</w:t>
        </w:r>
      </w:hyperlink>
      <w:r>
        <w:t xml:space="preserve"> Административного регламента.</w:t>
      </w:r>
    </w:p>
    <w:p w:rsidR="00EC0488" w:rsidRDefault="00EC0488">
      <w:pPr>
        <w:pStyle w:val="ConsPlusNormal"/>
        <w:spacing w:before="220"/>
        <w:ind w:firstLine="540"/>
        <w:jc w:val="both"/>
      </w:pPr>
      <w:r>
        <w:t>3.3.5. Общее время административного действия по приему документов не должно превышать 30 минут.</w:t>
      </w:r>
    </w:p>
    <w:p w:rsidR="00EC0488" w:rsidRDefault="00EC0488">
      <w:pPr>
        <w:pStyle w:val="ConsPlusNormal"/>
        <w:spacing w:before="220"/>
        <w:ind w:firstLine="540"/>
        <w:jc w:val="both"/>
      </w:pPr>
      <w:r>
        <w:t>3.3.6. В случае разделения должностных обязанностей по приему документов и подготовке по ним проекта решения или в случае приема документов в многофункциональном центре, специалист, ответственный за прием документов, формирует комплект принятых документов - скрепляет заявление, документы, предоставленные гражданином, и документы, полученные в результате межведомственного взаимодействия (далее - комплект документов), и передает специалисту, ответственному за передачу документов специалистам, ответственным за подготовку проектов решений о назначении ежемесячной компенсационной выплаты. Действие выполняется в день приема документов.</w:t>
      </w:r>
    </w:p>
    <w:p w:rsidR="00EC0488" w:rsidRDefault="00EC0488">
      <w:pPr>
        <w:pStyle w:val="ConsPlusNormal"/>
        <w:spacing w:before="220"/>
        <w:ind w:firstLine="540"/>
        <w:jc w:val="both"/>
      </w:pPr>
      <w:r>
        <w:t>3.3.7. Специалист, ответственный за передачу документов, формирует и передает документы (с сопроводительной описью в случае, если это предусмотрено соглашением или должностными регламентами (инструкциями)) специалистам, ответственным за подготовку проектов решений.</w:t>
      </w:r>
    </w:p>
    <w:p w:rsidR="00EC0488" w:rsidRDefault="00EC0488">
      <w:pPr>
        <w:pStyle w:val="ConsPlusNormal"/>
        <w:spacing w:before="220"/>
        <w:ind w:firstLine="540"/>
        <w:jc w:val="both"/>
      </w:pPr>
      <w:r>
        <w:t>3.3.8. Результатом административной процедуры по приему и регистрации заявления и документов, необходимых для предоставления государственной услуги, является выдача (направление) заявителю расписки о приеме документов.</w:t>
      </w:r>
    </w:p>
    <w:p w:rsidR="00EC0488" w:rsidRDefault="00EC0488">
      <w:pPr>
        <w:pStyle w:val="ConsPlusNormal"/>
        <w:spacing w:before="220"/>
        <w:ind w:firstLine="540"/>
        <w:jc w:val="both"/>
      </w:pPr>
      <w:r>
        <w:lastRenderedPageBreak/>
        <w:t>Максимальный срок административной процедуры - 1 рабочий день с момента обращения гражданина.</w:t>
      </w:r>
    </w:p>
    <w:p w:rsidR="00EC0488" w:rsidRDefault="00EC0488">
      <w:pPr>
        <w:pStyle w:val="ConsPlusNormal"/>
        <w:ind w:firstLine="540"/>
        <w:jc w:val="both"/>
      </w:pPr>
    </w:p>
    <w:p w:rsidR="00EC0488" w:rsidRDefault="00EC0488">
      <w:pPr>
        <w:pStyle w:val="ConsPlusTitle"/>
        <w:jc w:val="center"/>
        <w:outlineLvl w:val="2"/>
      </w:pPr>
      <w:r>
        <w:t>3.4. Предоставление сведений о ходе оказания</w:t>
      </w:r>
    </w:p>
    <w:p w:rsidR="00EC0488" w:rsidRDefault="00EC0488">
      <w:pPr>
        <w:pStyle w:val="ConsPlusTitle"/>
        <w:jc w:val="center"/>
      </w:pPr>
      <w:proofErr w:type="gramStart"/>
      <w:r>
        <w:t>государственной</w:t>
      </w:r>
      <w:proofErr w:type="gramEnd"/>
      <w:r>
        <w:t xml:space="preserve"> услуги</w:t>
      </w:r>
    </w:p>
    <w:p w:rsidR="00EC0488" w:rsidRDefault="00EC0488">
      <w:pPr>
        <w:pStyle w:val="ConsPlusNormal"/>
        <w:jc w:val="center"/>
      </w:pPr>
    </w:p>
    <w:p w:rsidR="00EC0488" w:rsidRDefault="00EC0488">
      <w:pPr>
        <w:pStyle w:val="ConsPlusNormal"/>
        <w:ind w:firstLine="540"/>
        <w:jc w:val="both"/>
      </w:pPr>
      <w:r>
        <w:t>3.4.1. Основанием для начала административной процедуры по предоставлению сведений о ходе оказания государственной услуги является обращение заявителя:</w:t>
      </w:r>
    </w:p>
    <w:p w:rsidR="00EC0488" w:rsidRDefault="00EC0488">
      <w:pPr>
        <w:pStyle w:val="ConsPlusNormal"/>
        <w:spacing w:before="220"/>
        <w:ind w:firstLine="540"/>
        <w:jc w:val="both"/>
      </w:pPr>
      <w:proofErr w:type="gramStart"/>
      <w:r>
        <w:t>а</w:t>
      </w:r>
      <w:proofErr w:type="gramEnd"/>
      <w:r>
        <w:t>) по справочным телефонам территориального органа социальной защиты населения, которые указываются в расписке о приеме документов;</w:t>
      </w:r>
    </w:p>
    <w:p w:rsidR="00EC0488" w:rsidRDefault="00EC0488">
      <w:pPr>
        <w:pStyle w:val="ConsPlusNormal"/>
        <w:spacing w:before="220"/>
        <w:ind w:firstLine="540"/>
        <w:jc w:val="both"/>
      </w:pPr>
      <w:proofErr w:type="gramStart"/>
      <w:r>
        <w:t>б</w:t>
      </w:r>
      <w:proofErr w:type="gramEnd"/>
      <w:r>
        <w:t>) посредством Порталов услуг (при наличии технической возможности);</w:t>
      </w:r>
    </w:p>
    <w:p w:rsidR="00EC0488" w:rsidRDefault="00EC0488">
      <w:pPr>
        <w:pStyle w:val="ConsPlusNormal"/>
        <w:spacing w:before="220"/>
        <w:ind w:firstLine="540"/>
        <w:jc w:val="both"/>
      </w:pPr>
      <w:proofErr w:type="gramStart"/>
      <w:r>
        <w:t>г</w:t>
      </w:r>
      <w:proofErr w:type="gramEnd"/>
      <w:r>
        <w:t>) в письменной форме (по почте, электронной почте);</w:t>
      </w:r>
    </w:p>
    <w:p w:rsidR="00EC0488" w:rsidRDefault="00EC0488">
      <w:pPr>
        <w:pStyle w:val="ConsPlusNormal"/>
        <w:spacing w:before="220"/>
        <w:ind w:firstLine="540"/>
        <w:jc w:val="both"/>
      </w:pPr>
      <w:proofErr w:type="gramStart"/>
      <w:r>
        <w:t>д</w:t>
      </w:r>
      <w:proofErr w:type="gramEnd"/>
      <w:r>
        <w:t>) в ходе личного приема граждан.</w:t>
      </w:r>
    </w:p>
    <w:p w:rsidR="00EC0488" w:rsidRDefault="00EC0488">
      <w:pPr>
        <w:pStyle w:val="ConsPlusNormal"/>
        <w:spacing w:before="220"/>
        <w:ind w:firstLine="540"/>
        <w:jc w:val="both"/>
      </w:pPr>
      <w:r>
        <w:t>В случае приема документов через многофункциональный центр специалист, ведущий прием граждан в многофункциональном центре, обеспечивает информирование заявителя в ответ на запросы по телефону, при личном обращении или в электронном виде по технологиям, предусмотренным в многофункциональном центре.</w:t>
      </w:r>
    </w:p>
    <w:p w:rsidR="00EC0488" w:rsidRDefault="00EC0488">
      <w:pPr>
        <w:pStyle w:val="ConsPlusNormal"/>
        <w:spacing w:before="220"/>
        <w:ind w:firstLine="540"/>
        <w:jc w:val="both"/>
      </w:pPr>
      <w:r>
        <w:t>3.4.2. Ответ на телефонный звонок должен начинаться с информации о наименовании органа или учреждения, фамилии лица, принявшего телефонный звонок. В рамках предоставления сведений заявителю сообщается о специалистах, которым поручено рассмотрение заявления, об административной процедуре, на которой находится предоставление государственной услуги, о сроках предоставления государственной услуги, способе уведомления заявителя, о результате предоставления государственной услуги (при его наличии).</w:t>
      </w:r>
    </w:p>
    <w:p w:rsidR="00EC0488" w:rsidRDefault="00EC0488">
      <w:pPr>
        <w:pStyle w:val="ConsPlusNormal"/>
        <w:spacing w:before="220"/>
        <w:ind w:firstLine="540"/>
        <w:jc w:val="both"/>
      </w:pPr>
      <w:r>
        <w:t>3.4.3. Информация о ходе предоставления государственной услуги посредством Порталов услуг предоставляется в соответствии с нормативными правовыми актами, регламентирующими использование указанных государственных информационных систем.</w:t>
      </w:r>
    </w:p>
    <w:p w:rsidR="00EC0488" w:rsidRDefault="00EC0488">
      <w:pPr>
        <w:pStyle w:val="ConsPlusNormal"/>
        <w:spacing w:before="220"/>
        <w:ind w:firstLine="540"/>
        <w:jc w:val="both"/>
      </w:pPr>
      <w:r>
        <w:t xml:space="preserve">3.4.4. Информирование граждан о ходе предоставления государственной услуги при обращении лично или в письменной форме осуществляется в порядке, предусмотренном </w:t>
      </w:r>
      <w:hyperlink w:anchor="P513" w:history="1">
        <w:r>
          <w:rPr>
            <w:color w:val="0000FF"/>
          </w:rPr>
          <w:t>пунктами 3.2.4</w:t>
        </w:r>
      </w:hyperlink>
      <w:r>
        <w:t xml:space="preserve"> - </w:t>
      </w:r>
      <w:hyperlink w:anchor="P522" w:history="1">
        <w:r>
          <w:rPr>
            <w:color w:val="0000FF"/>
          </w:rPr>
          <w:t>3.2.7</w:t>
        </w:r>
      </w:hyperlink>
      <w:r>
        <w:t xml:space="preserve"> Административного регламента.</w:t>
      </w:r>
    </w:p>
    <w:p w:rsidR="00EC0488" w:rsidRDefault="00EC0488">
      <w:pPr>
        <w:pStyle w:val="ConsPlusNormal"/>
        <w:spacing w:before="220"/>
        <w:ind w:firstLine="540"/>
        <w:jc w:val="both"/>
      </w:pPr>
      <w:r>
        <w:t>3.4.5. Результатом административной процедуры является предоставление заявителю сведений о ходе оказания государственной услуги.</w:t>
      </w:r>
    </w:p>
    <w:p w:rsidR="00EC0488" w:rsidRDefault="00EC0488">
      <w:pPr>
        <w:pStyle w:val="ConsPlusNormal"/>
        <w:spacing w:before="220"/>
        <w:ind w:firstLine="540"/>
        <w:jc w:val="both"/>
      </w:pPr>
      <w:r>
        <w:t>Максимальный срок выполнения административной процедуры по представлению сведений о ходе оказания государственной услуги: при обращении заявителя лично или по телефону - 30 минут, при обращении заявителя в письменной форме или в электронной форме - 5 рабочих дней с момента поступления обращения заявителя.</w:t>
      </w:r>
    </w:p>
    <w:p w:rsidR="00EC0488" w:rsidRDefault="00EC0488">
      <w:pPr>
        <w:pStyle w:val="ConsPlusNormal"/>
      </w:pPr>
    </w:p>
    <w:p w:rsidR="00EC0488" w:rsidRDefault="00EC0488">
      <w:pPr>
        <w:pStyle w:val="ConsPlusTitle"/>
        <w:jc w:val="center"/>
        <w:outlineLvl w:val="2"/>
      </w:pPr>
      <w:bookmarkStart w:id="24" w:name="P587"/>
      <w:bookmarkEnd w:id="24"/>
      <w:r>
        <w:t>3.5. Взаимодействие территориального органа социальной</w:t>
      </w:r>
    </w:p>
    <w:p w:rsidR="00EC0488" w:rsidRDefault="00EC0488">
      <w:pPr>
        <w:pStyle w:val="ConsPlusTitle"/>
        <w:jc w:val="center"/>
      </w:pPr>
      <w:proofErr w:type="gramStart"/>
      <w:r>
        <w:t>защиты</w:t>
      </w:r>
      <w:proofErr w:type="gramEnd"/>
      <w:r>
        <w:t xml:space="preserve"> населения, многофункционального центра с иными</w:t>
      </w:r>
    </w:p>
    <w:p w:rsidR="00EC0488" w:rsidRDefault="00EC0488">
      <w:pPr>
        <w:pStyle w:val="ConsPlusTitle"/>
        <w:jc w:val="center"/>
      </w:pPr>
      <w:proofErr w:type="gramStart"/>
      <w:r>
        <w:t>органами</w:t>
      </w:r>
      <w:proofErr w:type="gramEnd"/>
      <w:r>
        <w:t xml:space="preserve"> государственной власти, органами местного</w:t>
      </w:r>
    </w:p>
    <w:p w:rsidR="00EC0488" w:rsidRDefault="00EC0488">
      <w:pPr>
        <w:pStyle w:val="ConsPlusTitle"/>
        <w:jc w:val="center"/>
      </w:pPr>
      <w:proofErr w:type="gramStart"/>
      <w:r>
        <w:t>самоуправления</w:t>
      </w:r>
      <w:proofErr w:type="gramEnd"/>
      <w:r>
        <w:t xml:space="preserve"> и организациями, участвующими</w:t>
      </w:r>
    </w:p>
    <w:p w:rsidR="00EC0488" w:rsidRDefault="00EC0488">
      <w:pPr>
        <w:pStyle w:val="ConsPlusTitle"/>
        <w:jc w:val="center"/>
      </w:pPr>
      <w:proofErr w:type="gramStart"/>
      <w:r>
        <w:t>в</w:t>
      </w:r>
      <w:proofErr w:type="gramEnd"/>
      <w:r>
        <w:t xml:space="preserve"> предоставлении государственных услуг</w:t>
      </w:r>
    </w:p>
    <w:p w:rsidR="00EC0488" w:rsidRDefault="00EC0488">
      <w:pPr>
        <w:pStyle w:val="ConsPlusNormal"/>
        <w:jc w:val="center"/>
      </w:pPr>
    </w:p>
    <w:p w:rsidR="00EC0488" w:rsidRDefault="00EC0488">
      <w:pPr>
        <w:pStyle w:val="ConsPlusNormal"/>
        <w:ind w:firstLine="540"/>
        <w:jc w:val="both"/>
      </w:pPr>
      <w:bookmarkStart w:id="25" w:name="P593"/>
      <w:bookmarkEnd w:id="25"/>
      <w:r>
        <w:t xml:space="preserve">3.5.1. Основанием для начала административной процедуры по межведомственному взаимодействию является поступление заявления без приложения документов, которые в соответствии с </w:t>
      </w:r>
      <w:hyperlink w:anchor="P291" w:history="1">
        <w:r>
          <w:rPr>
            <w:color w:val="0000FF"/>
          </w:rPr>
          <w:t>пунктами 2.6.2</w:t>
        </w:r>
      </w:hyperlink>
      <w:r>
        <w:t xml:space="preserve"> - </w:t>
      </w:r>
      <w:hyperlink w:anchor="P320" w:history="1">
        <w:r>
          <w:rPr>
            <w:color w:val="0000FF"/>
          </w:rPr>
          <w:t>2.6.4</w:t>
        </w:r>
      </w:hyperlink>
      <w:r>
        <w:t xml:space="preserve"> Административного регламента могут быть запрошены в порядке межведомственного взаимодействия.</w:t>
      </w:r>
    </w:p>
    <w:p w:rsidR="00EC0488" w:rsidRDefault="00EC0488">
      <w:pPr>
        <w:pStyle w:val="ConsPlusNormal"/>
        <w:spacing w:before="220"/>
        <w:ind w:firstLine="540"/>
        <w:jc w:val="both"/>
      </w:pPr>
      <w:r>
        <w:lastRenderedPageBreak/>
        <w:t xml:space="preserve">В этом случае в зависимости от представленных заявителем документов специалист, принявший документы, обязанность по представлению которых возложена на заявителя, в течение 2 рабочих дней со дня принятия документов осуществляет подготовку и направление в соответствии с </w:t>
      </w:r>
      <w:hyperlink w:anchor="P291" w:history="1">
        <w:r>
          <w:rPr>
            <w:color w:val="0000FF"/>
          </w:rPr>
          <w:t>пунктом 2.6.2</w:t>
        </w:r>
      </w:hyperlink>
      <w:r>
        <w:t xml:space="preserve"> Административного регламента соответствующих запросов.</w:t>
      </w:r>
    </w:p>
    <w:p w:rsidR="00EC0488" w:rsidRDefault="00EC0488">
      <w:pPr>
        <w:pStyle w:val="ConsPlusNormal"/>
        <w:spacing w:before="220"/>
        <w:ind w:firstLine="540"/>
        <w:jc w:val="both"/>
      </w:pPr>
      <w:r>
        <w:t xml:space="preserve">3.5.2. Процедуры межведомственного взаимодействия, предусмотренного </w:t>
      </w:r>
      <w:hyperlink w:anchor="P593" w:history="1">
        <w:r>
          <w:rPr>
            <w:color w:val="0000FF"/>
          </w:rPr>
          <w:t>пунктом 3.5.1</w:t>
        </w:r>
      </w:hyperlink>
      <w:r>
        <w:t xml:space="preserve"> Административного регламента, осуществляются специалистами в соответствии с нормативными правовыми актами Российской Федерации, Ивановской области, указанными в </w:t>
      </w:r>
      <w:hyperlink w:anchor="P251" w:history="1">
        <w:r>
          <w:rPr>
            <w:color w:val="0000FF"/>
          </w:rPr>
          <w:t>пункте 2.5.2</w:t>
        </w:r>
      </w:hyperlink>
      <w:r>
        <w:t xml:space="preserve"> Административного регламента.</w:t>
      </w:r>
    </w:p>
    <w:p w:rsidR="00EC0488" w:rsidRDefault="00EC0488">
      <w:pPr>
        <w:pStyle w:val="ConsPlusNormal"/>
        <w:spacing w:before="220"/>
        <w:ind w:firstLine="540"/>
        <w:jc w:val="both"/>
      </w:pPr>
      <w:r>
        <w:t>Направление межведомственного запроса и представление документов и информации допускаются только в целях, связанных с предоставлением государственной услуги.</w:t>
      </w:r>
    </w:p>
    <w:p w:rsidR="00EC0488" w:rsidRDefault="00EC0488">
      <w:pPr>
        <w:pStyle w:val="ConsPlusNormal"/>
        <w:spacing w:before="220"/>
        <w:ind w:firstLine="540"/>
        <w:jc w:val="both"/>
      </w:pPr>
      <w:r>
        <w:t>Направление межведомственных запросов территориальными органами социальной защиты населения,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услуг, не допускается, а специалисты, направившие необоснованные межведомственные запросы, несут ответственность в соответствии с законодательством Российской Федерации.</w:t>
      </w:r>
    </w:p>
    <w:p w:rsidR="00EC0488" w:rsidRDefault="00EC0488">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Должностное лицо (и) или работник, не представившие (несвоевременно представившие) запрошенные и находящиеся в распоряжении соответствующего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EC0488" w:rsidRDefault="00EC0488">
      <w:pPr>
        <w:pStyle w:val="ConsPlusNormal"/>
        <w:spacing w:before="220"/>
        <w:ind w:firstLine="540"/>
        <w:jc w:val="both"/>
      </w:pPr>
      <w:r>
        <w:t>При отсутствии системы межведомственного электронного взаимодействия межведомственное взаимодействие может осуществляться через представление бумажных документов, с дальнейшим переводом их в электронный вид, при необходимости.</w:t>
      </w:r>
    </w:p>
    <w:p w:rsidR="00EC0488" w:rsidRDefault="00EC0488">
      <w:pPr>
        <w:pStyle w:val="ConsPlusNormal"/>
        <w:spacing w:before="220"/>
        <w:ind w:firstLine="540"/>
        <w:jc w:val="both"/>
      </w:pPr>
      <w:r>
        <w:t>3.5.3. В течение 1 дня, следующего за днем получения запрашиваемой информации (документов), специалист, ответственный за прием документов, проверяет полноту полученной информации (документов).</w:t>
      </w:r>
    </w:p>
    <w:p w:rsidR="00EC0488" w:rsidRDefault="00EC0488">
      <w:pPr>
        <w:pStyle w:val="ConsPlusNormal"/>
        <w:spacing w:before="220"/>
        <w:ind w:firstLine="540"/>
        <w:jc w:val="both"/>
      </w:pPr>
      <w:r>
        <w:t>В случае поступления запрошенной информации (документов) не в полном объеме или содержащей противоречивые сведения, специалист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пакету документов, принятых у заявителя.</w:t>
      </w:r>
    </w:p>
    <w:p w:rsidR="00EC0488" w:rsidRDefault="00EC0488">
      <w:pPr>
        <w:pStyle w:val="ConsPlusNormal"/>
        <w:spacing w:before="220"/>
        <w:ind w:firstLine="540"/>
        <w:jc w:val="both"/>
      </w:pPr>
      <w:r>
        <w:t xml:space="preserve">3.5.4. При приеме заявления с приложением полного комплекта документов, предусмотренных </w:t>
      </w:r>
      <w:hyperlink w:anchor="P291" w:history="1">
        <w:r>
          <w:rPr>
            <w:color w:val="0000FF"/>
          </w:rPr>
          <w:t>пунктом 2.6.2</w:t>
        </w:r>
      </w:hyperlink>
      <w:r>
        <w:t xml:space="preserve"> Административного регламента, в том числе документов, обязанность по представлению которых не возложена на заявителя, но которые могут предоставляться гражданами по собственной инициативе, административная процедура по межведомственному взаимодействию не проводится, в этом случае специалист приступает к выполнению процедуры рассмотрения заявления о предоставлении государственной услуги и принятия решения о предоставлении либо об отказе в предоставлении государственной услуги.</w:t>
      </w:r>
    </w:p>
    <w:p w:rsidR="00EC0488" w:rsidRDefault="00EC0488">
      <w:pPr>
        <w:pStyle w:val="ConsPlusNormal"/>
        <w:spacing w:before="220"/>
        <w:ind w:firstLine="540"/>
        <w:jc w:val="both"/>
      </w:pPr>
      <w:r>
        <w:t>3.5.5. Результатом административной процедуры по межведомственному взаимодействию является получение запрошенной информации (документов), необходимой для предоставления государственной услуги заявителю.</w:t>
      </w:r>
    </w:p>
    <w:p w:rsidR="00EC0488" w:rsidRDefault="00EC0488">
      <w:pPr>
        <w:pStyle w:val="ConsPlusNormal"/>
        <w:spacing w:before="220"/>
        <w:ind w:firstLine="540"/>
        <w:jc w:val="both"/>
      </w:pPr>
      <w:r>
        <w:t>Максимальный срок административной процедуры по межведомственному взаимодействию - 7 рабочих дней с момента поступления заявления.</w:t>
      </w:r>
    </w:p>
    <w:p w:rsidR="00EC0488" w:rsidRDefault="00EC0488">
      <w:pPr>
        <w:pStyle w:val="ConsPlusNormal"/>
        <w:ind w:firstLine="540"/>
        <w:jc w:val="both"/>
      </w:pPr>
    </w:p>
    <w:p w:rsidR="00EC0488" w:rsidRDefault="00EC0488">
      <w:pPr>
        <w:pStyle w:val="ConsPlusTitle"/>
        <w:jc w:val="center"/>
        <w:outlineLvl w:val="2"/>
      </w:pPr>
      <w:r>
        <w:lastRenderedPageBreak/>
        <w:t>3.6. Проверка права заявителя на получение государственной</w:t>
      </w:r>
    </w:p>
    <w:p w:rsidR="00EC0488" w:rsidRDefault="00EC0488">
      <w:pPr>
        <w:pStyle w:val="ConsPlusTitle"/>
        <w:jc w:val="center"/>
      </w:pPr>
      <w:proofErr w:type="gramStart"/>
      <w:r>
        <w:t>услуги</w:t>
      </w:r>
      <w:proofErr w:type="gramEnd"/>
      <w:r>
        <w:t>, рассмотрение заявления и документов, принятие</w:t>
      </w:r>
    </w:p>
    <w:p w:rsidR="00EC0488" w:rsidRDefault="00EC0488">
      <w:pPr>
        <w:pStyle w:val="ConsPlusTitle"/>
        <w:jc w:val="center"/>
      </w:pPr>
      <w:proofErr w:type="gramStart"/>
      <w:r>
        <w:t>решения</w:t>
      </w:r>
      <w:proofErr w:type="gramEnd"/>
      <w:r>
        <w:t xml:space="preserve"> о предоставлении либо об отказе в предоставлении</w:t>
      </w:r>
    </w:p>
    <w:p w:rsidR="00EC0488" w:rsidRDefault="00EC0488">
      <w:pPr>
        <w:pStyle w:val="ConsPlusTitle"/>
        <w:jc w:val="center"/>
      </w:pPr>
      <w:proofErr w:type="gramStart"/>
      <w:r>
        <w:t>государственной</w:t>
      </w:r>
      <w:proofErr w:type="gramEnd"/>
      <w:r>
        <w:t xml:space="preserve"> услуги и его фиксация</w:t>
      </w:r>
    </w:p>
    <w:p w:rsidR="00EC0488" w:rsidRDefault="00EC0488">
      <w:pPr>
        <w:pStyle w:val="ConsPlusNormal"/>
        <w:jc w:val="center"/>
      </w:pPr>
    </w:p>
    <w:p w:rsidR="00EC0488" w:rsidRDefault="00EC0488">
      <w:pPr>
        <w:pStyle w:val="ConsPlusNormal"/>
        <w:ind w:firstLine="540"/>
        <w:jc w:val="both"/>
      </w:pPr>
      <w:r>
        <w:t>3.6.1. Основанием для начала административной процедуры по проверке права заявителя на получение государственной услуги, рассмотрению заявления и документов, принятию решения о предоставлении либо отказе в предоставлении государственной услуги и его фиксации является получение территориальным органом социальной защиты населения или филиалом ОГКУ заявления и полного комплекта документов, необходимых для принятия решения.</w:t>
      </w:r>
    </w:p>
    <w:p w:rsidR="00EC0488" w:rsidRDefault="00EC0488">
      <w:pPr>
        <w:pStyle w:val="ConsPlusNormal"/>
        <w:spacing w:before="220"/>
        <w:ind w:firstLine="540"/>
        <w:jc w:val="both"/>
      </w:pPr>
      <w:r>
        <w:t xml:space="preserve">При выполнении всех действий в рамках указанной административной процедуры необходимо учитывать сроки предоставления государственной услуги, указанные в </w:t>
      </w:r>
      <w:hyperlink w:anchor="P164" w:history="1">
        <w:r>
          <w:rPr>
            <w:color w:val="0000FF"/>
          </w:rPr>
          <w:t>разделе 2.4</w:t>
        </w:r>
      </w:hyperlink>
      <w:r>
        <w:t xml:space="preserve"> Административного регламента.</w:t>
      </w:r>
    </w:p>
    <w:p w:rsidR="00EC0488" w:rsidRDefault="00EC0488">
      <w:pPr>
        <w:pStyle w:val="ConsPlusNormal"/>
        <w:spacing w:before="220"/>
        <w:ind w:firstLine="540"/>
        <w:jc w:val="both"/>
      </w:pPr>
      <w:r>
        <w:t>3.6.2. Сформированный комплект документов, поступивших от заявителя и в результате межведомственного взаимодействия, в порядке, установленном правилами делопроизводства, поступает на рассмотрение специалиста, ответственного за рассмотрение заявления и документов и подготовку проектов решений о предоставлении или отказе в предоставлении государственной услуги (далее - специалист, ответственный за подготовку проектов решений).</w:t>
      </w:r>
    </w:p>
    <w:p w:rsidR="00EC0488" w:rsidRDefault="00EC0488">
      <w:pPr>
        <w:pStyle w:val="ConsPlusNormal"/>
        <w:spacing w:before="220"/>
        <w:ind w:firstLine="540"/>
        <w:jc w:val="both"/>
      </w:pPr>
      <w:r>
        <w:t>Максимальный срок выполнения действия - 1 рабочий день с момента формирования комплекта документов.</w:t>
      </w:r>
    </w:p>
    <w:p w:rsidR="00EC0488" w:rsidRDefault="00EC0488">
      <w:pPr>
        <w:pStyle w:val="ConsPlusNormal"/>
        <w:spacing w:before="220"/>
        <w:ind w:firstLine="540"/>
        <w:jc w:val="both"/>
      </w:pPr>
      <w:r>
        <w:t>3.6.3. Специалист, ответственный за подготовку проектов решений:</w:t>
      </w:r>
    </w:p>
    <w:p w:rsidR="00EC0488" w:rsidRDefault="00EC0488">
      <w:pPr>
        <w:pStyle w:val="ConsPlusNormal"/>
        <w:spacing w:before="220"/>
        <w:ind w:firstLine="540"/>
        <w:jc w:val="both"/>
      </w:pPr>
      <w:proofErr w:type="gramStart"/>
      <w:r>
        <w:t>проверяет</w:t>
      </w:r>
      <w:proofErr w:type="gramEnd"/>
      <w:r>
        <w:t xml:space="preserve"> сформированный комплект документов, информацию (документы), поступившую(шие) в рамках межведомственного взаимодействия, наличие оснований для предоставления государственной услуги либо оснований для отказа в предоставлении государственной услуги в соответствии с </w:t>
      </w:r>
      <w:hyperlink w:anchor="P337" w:history="1">
        <w:r>
          <w:rPr>
            <w:color w:val="0000FF"/>
          </w:rPr>
          <w:t>пунктом 2.7.1</w:t>
        </w:r>
      </w:hyperlink>
      <w:r>
        <w:t xml:space="preserve"> Административного регламента;</w:t>
      </w:r>
    </w:p>
    <w:p w:rsidR="00EC0488" w:rsidRDefault="00EC0488">
      <w:pPr>
        <w:pStyle w:val="ConsPlusNormal"/>
        <w:spacing w:before="220"/>
        <w:ind w:firstLine="540"/>
        <w:jc w:val="both"/>
      </w:pPr>
      <w:proofErr w:type="gramStart"/>
      <w:r>
        <w:t>проверяет</w:t>
      </w:r>
      <w:proofErr w:type="gramEnd"/>
      <w:r>
        <w:t xml:space="preserve"> в реестре получателей ежемесячных компенсационных выплат, имело ли место обращение гражданина ранее;</w:t>
      </w:r>
    </w:p>
    <w:p w:rsidR="00EC0488" w:rsidRDefault="00EC0488">
      <w:pPr>
        <w:pStyle w:val="ConsPlusNormal"/>
        <w:spacing w:before="220"/>
        <w:ind w:firstLine="540"/>
        <w:jc w:val="both"/>
      </w:pPr>
      <w:proofErr w:type="gramStart"/>
      <w:r>
        <w:t>готовит</w:t>
      </w:r>
      <w:proofErr w:type="gramEnd"/>
      <w:r>
        <w:t xml:space="preserve"> проект решения о предоставлении государственной услуги или об отказе в ее предоставлении (приложения 8, 9 к Административному регламенту - не приводятся);</w:t>
      </w:r>
    </w:p>
    <w:p w:rsidR="00EC0488" w:rsidRDefault="00EC0488">
      <w:pPr>
        <w:pStyle w:val="ConsPlusNormal"/>
        <w:spacing w:before="220"/>
        <w:ind w:firstLine="540"/>
        <w:jc w:val="both"/>
      </w:pPr>
      <w:proofErr w:type="gramStart"/>
      <w:r>
        <w:t>готовит</w:t>
      </w:r>
      <w:proofErr w:type="gramEnd"/>
      <w:r>
        <w:t xml:space="preserve"> проект уведомления заявителю о принятом решении (приложения 8, 9 к Административному регламенту). В случае принятия решения о предоставлении государственной услуги заявитель в обязательном порядке информируется в письменной форме об обязанности сообщать территориальному органу социальной защиты населения, предоставляющему государственную услугу, обо всех изменениях, влияющих на предоставление государственной услуги, об основаниях приостановления, прекращения ежемесячной компенсационной выплаты;</w:t>
      </w:r>
    </w:p>
    <w:p w:rsidR="00EC0488" w:rsidRDefault="00EC0488">
      <w:pPr>
        <w:pStyle w:val="ConsPlusNormal"/>
        <w:spacing w:before="220"/>
        <w:ind w:firstLine="540"/>
        <w:jc w:val="both"/>
      </w:pPr>
      <w:proofErr w:type="gramStart"/>
      <w:r>
        <w:t>формирует</w:t>
      </w:r>
      <w:proofErr w:type="gramEnd"/>
      <w:r>
        <w:t xml:space="preserve"> электронное дело получателя ежемесячной компенсационной выплаты, внося в программный комплекс АС "Адресная социальная помощь" информацию о заявителе (адрес регистрации, фамилию, имя, отчество, дату рождения, паспортные данные, вид мер социальной поддержки, сведения о документах, подтверждающих право на получение государственной услуги, способ выплаты, соответствующие реквизиты и иные сведения, предусмотренные программным комплексом). При повторных обращениях заявителя используются (либо корректируются) сведения, ранее занесенные в программный комплекс;</w:t>
      </w:r>
    </w:p>
    <w:p w:rsidR="00EC0488" w:rsidRDefault="00EC0488">
      <w:pPr>
        <w:pStyle w:val="ConsPlusNormal"/>
        <w:spacing w:before="220"/>
        <w:ind w:firstLine="540"/>
        <w:jc w:val="both"/>
      </w:pPr>
      <w:proofErr w:type="gramStart"/>
      <w:r>
        <w:t>распечатывает</w:t>
      </w:r>
      <w:proofErr w:type="gramEnd"/>
      <w:r>
        <w:t xml:space="preserve"> из программного комплекса проект решения о предоставлении или об отказе в предоставлении государственной услуги, уведомления заявителю;</w:t>
      </w:r>
    </w:p>
    <w:p w:rsidR="00EC0488" w:rsidRDefault="00EC0488">
      <w:pPr>
        <w:pStyle w:val="ConsPlusNormal"/>
        <w:spacing w:before="220"/>
        <w:ind w:firstLine="540"/>
        <w:jc w:val="both"/>
      </w:pPr>
      <w:proofErr w:type="gramStart"/>
      <w:r>
        <w:t>осуществляет</w:t>
      </w:r>
      <w:proofErr w:type="gramEnd"/>
      <w:r>
        <w:t xml:space="preserve"> визуальную проверку правильности введенных сведений;</w:t>
      </w:r>
    </w:p>
    <w:p w:rsidR="00EC0488" w:rsidRDefault="00EC0488">
      <w:pPr>
        <w:pStyle w:val="ConsPlusNormal"/>
        <w:spacing w:before="220"/>
        <w:ind w:firstLine="540"/>
        <w:jc w:val="both"/>
      </w:pPr>
      <w:proofErr w:type="gramStart"/>
      <w:r>
        <w:lastRenderedPageBreak/>
        <w:t>направляет</w:t>
      </w:r>
      <w:proofErr w:type="gramEnd"/>
      <w:r>
        <w:t xml:space="preserve"> специалисту, ответственному за проверку правильности и обоснованности подготовленного проекта решения, комплект документов, проекты принятого решения и уведомления заявителю.</w:t>
      </w:r>
    </w:p>
    <w:p w:rsidR="00EC0488" w:rsidRDefault="00EC0488">
      <w:pPr>
        <w:pStyle w:val="ConsPlusNormal"/>
        <w:spacing w:before="220"/>
        <w:ind w:firstLine="540"/>
        <w:jc w:val="both"/>
      </w:pPr>
      <w:r>
        <w:t>3.6.4. Специалист, ответственный за проверку правильности и обоснованности подготовленного проекта решения:</w:t>
      </w:r>
    </w:p>
    <w:p w:rsidR="00EC0488" w:rsidRDefault="00EC0488">
      <w:pPr>
        <w:pStyle w:val="ConsPlusNormal"/>
        <w:spacing w:before="220"/>
        <w:ind w:firstLine="540"/>
        <w:jc w:val="both"/>
      </w:pPr>
      <w:proofErr w:type="gramStart"/>
      <w:r>
        <w:t>осуществляет</w:t>
      </w:r>
      <w:proofErr w:type="gramEnd"/>
      <w:r>
        <w:t xml:space="preserve"> контроль над полнотой документов, необходимых для принятия решения, соответствием документов, представленных заявителем, требованиям, предъявляемым к ним;</w:t>
      </w:r>
    </w:p>
    <w:p w:rsidR="00EC0488" w:rsidRDefault="00EC0488">
      <w:pPr>
        <w:pStyle w:val="ConsPlusNormal"/>
        <w:spacing w:before="220"/>
        <w:ind w:firstLine="540"/>
        <w:jc w:val="both"/>
      </w:pPr>
      <w:proofErr w:type="gramStart"/>
      <w:r>
        <w:t>осуществляет</w:t>
      </w:r>
      <w:proofErr w:type="gramEnd"/>
      <w:r>
        <w:t xml:space="preserve"> контроль над правильностью определения размера назначаемой выплаты, бюджетных источников финансирования, способов выплаты, выплатных реквизитов, соответствия сведений по заявителю, внесенных в программный комплекс, сведениям, подтвержденным документами;</w:t>
      </w:r>
    </w:p>
    <w:p w:rsidR="00EC0488" w:rsidRDefault="00EC0488">
      <w:pPr>
        <w:pStyle w:val="ConsPlusNormal"/>
        <w:spacing w:before="220"/>
        <w:ind w:firstLine="540"/>
        <w:jc w:val="both"/>
      </w:pPr>
      <w:proofErr w:type="gramStart"/>
      <w:r>
        <w:t>проводит</w:t>
      </w:r>
      <w:proofErr w:type="gramEnd"/>
      <w:r>
        <w:t xml:space="preserve"> анализ результатов проверки;</w:t>
      </w:r>
    </w:p>
    <w:p w:rsidR="00EC0488" w:rsidRDefault="00EC0488">
      <w:pPr>
        <w:pStyle w:val="ConsPlusNormal"/>
        <w:spacing w:before="220"/>
        <w:ind w:firstLine="540"/>
        <w:jc w:val="both"/>
      </w:pPr>
      <w:proofErr w:type="gramStart"/>
      <w:r>
        <w:t>контролирует</w:t>
      </w:r>
      <w:proofErr w:type="gramEnd"/>
      <w:r>
        <w:t xml:space="preserve"> устранение специалистами допущенных ошибок;</w:t>
      </w:r>
    </w:p>
    <w:p w:rsidR="00EC0488" w:rsidRDefault="00EC0488">
      <w:pPr>
        <w:pStyle w:val="ConsPlusNormal"/>
        <w:spacing w:before="220"/>
        <w:ind w:firstLine="540"/>
        <w:jc w:val="both"/>
      </w:pPr>
      <w:proofErr w:type="gramStart"/>
      <w:r>
        <w:t>если</w:t>
      </w:r>
      <w:proofErr w:type="gramEnd"/>
      <w:r>
        <w:t xml:space="preserve"> в ходе проверки правильности и обоснованности подготовленного проекта решения не были выявлены ошибки, то делает отметку на проекте решения о предоставлении государственной услуги или об отказе в ее предоставлении "Проверено, дата, подпись, расшифровка подписи, должность", передает комплект документов, проекты принятого решения и уведомления руководителю филиала ОГКУ для визирования и далее - должностному лицу, ответственному за принятие решений.</w:t>
      </w:r>
    </w:p>
    <w:p w:rsidR="00EC0488" w:rsidRDefault="00EC0488">
      <w:pPr>
        <w:pStyle w:val="ConsPlusNormal"/>
        <w:spacing w:before="220"/>
        <w:ind w:firstLine="540"/>
        <w:jc w:val="both"/>
      </w:pPr>
      <w:r>
        <w:t>3.6.5. Должностное лицо, ответственное за принятие решения, выносит (подписывает) соответствующее решение и уведомление заявителю и передает принятое решение, уведомление заявителю и комплект документов специалисту, ответственному за подготовку проектов решений.</w:t>
      </w:r>
    </w:p>
    <w:p w:rsidR="00EC0488" w:rsidRDefault="00EC0488">
      <w:pPr>
        <w:pStyle w:val="ConsPlusNormal"/>
        <w:spacing w:before="220"/>
        <w:ind w:firstLine="540"/>
        <w:jc w:val="both"/>
      </w:pPr>
      <w:r>
        <w:t>Принятое решение и подписанное уведомление о назначении государственной услуги либо об отказе в ее предоставлении регистрируются в день подписания в соответствии с правилами делопроизводства.</w:t>
      </w:r>
    </w:p>
    <w:p w:rsidR="00EC0488" w:rsidRDefault="00EC04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0488">
        <w:trPr>
          <w:jc w:val="center"/>
        </w:trPr>
        <w:tc>
          <w:tcPr>
            <w:tcW w:w="9294" w:type="dxa"/>
            <w:tcBorders>
              <w:top w:val="nil"/>
              <w:left w:val="single" w:sz="24" w:space="0" w:color="CED3F1"/>
              <w:bottom w:val="nil"/>
              <w:right w:val="single" w:sz="24" w:space="0" w:color="F4F3F8"/>
            </w:tcBorders>
            <w:shd w:val="clear" w:color="auto" w:fill="F4F3F8"/>
          </w:tcPr>
          <w:p w:rsidR="00EC0488" w:rsidRDefault="00EC0488">
            <w:pPr>
              <w:pStyle w:val="ConsPlusNormal"/>
              <w:jc w:val="both"/>
            </w:pPr>
            <w:r>
              <w:rPr>
                <w:color w:val="392C69"/>
              </w:rPr>
              <w:t>КонсультантПлюс: примечание.</w:t>
            </w:r>
          </w:p>
          <w:p w:rsidR="00EC0488" w:rsidRDefault="00EC0488">
            <w:pPr>
              <w:pStyle w:val="ConsPlusNormal"/>
              <w:jc w:val="both"/>
            </w:pPr>
            <w:r>
              <w:rPr>
                <w:color w:val="392C69"/>
              </w:rPr>
              <w:t>В официальном тексте документа, видимо, допущена опечатка: имеется в виду раздел 3.11, а не раздел 3.9.</w:t>
            </w:r>
          </w:p>
        </w:tc>
      </w:tr>
    </w:tbl>
    <w:p w:rsidR="00EC0488" w:rsidRDefault="00EC0488">
      <w:pPr>
        <w:pStyle w:val="ConsPlusNormal"/>
        <w:spacing w:before="280"/>
        <w:ind w:firstLine="540"/>
        <w:jc w:val="both"/>
      </w:pPr>
      <w:r>
        <w:t xml:space="preserve">3.6.6. Специалист, ответственный за подготовку проектов решений, формирует персональное дело по обращению заявителя в порядке, предусмотренном </w:t>
      </w:r>
      <w:hyperlink w:anchor="P733" w:history="1">
        <w:r>
          <w:rPr>
            <w:color w:val="0000FF"/>
          </w:rPr>
          <w:t>разделом 3.9</w:t>
        </w:r>
      </w:hyperlink>
      <w:r>
        <w:t xml:space="preserve"> Административного регламента.</w:t>
      </w:r>
    </w:p>
    <w:p w:rsidR="00EC0488" w:rsidRDefault="00EC0488">
      <w:pPr>
        <w:pStyle w:val="ConsPlusNormal"/>
        <w:spacing w:before="220"/>
        <w:ind w:firstLine="540"/>
        <w:jc w:val="both"/>
      </w:pPr>
      <w:r>
        <w:t>3.6.7. После регистрации один экземпляр уведомления о назначении государственной услуги либо об отказе в ее предоставлении направляется специалистом, ответственным за ведение документооборота, заявителю не позднее дня, следующего за днем регистрации, по выбору заявителя по электронному адресу или почтовым отправлением по адресу, указанному заявителем, посредством отправки факсимильного сообщения, через Портал, через многофункциональный центр при личном обращении или в электронном виде по технологиям, предусмотренным в многофункциональном центре, либо по желанию заявителя он информируется по телефону о времени и адресе, где он может получить указанное уведомление.</w:t>
      </w:r>
    </w:p>
    <w:p w:rsidR="00EC0488" w:rsidRDefault="00EC0488">
      <w:pPr>
        <w:pStyle w:val="ConsPlusNormal"/>
        <w:spacing w:before="220"/>
        <w:ind w:firstLine="540"/>
        <w:jc w:val="both"/>
      </w:pPr>
      <w:r>
        <w:t>В случае отказа в назначении ежемесячных компенсационных выплат заявитель письменно извещается об этом в 5-дневный срок после принятия соответствующего решения с указанием причины отказа и порядка его обжалования. Одновременно возвращаются все документы.</w:t>
      </w:r>
    </w:p>
    <w:p w:rsidR="00EC0488" w:rsidRDefault="00EC0488">
      <w:pPr>
        <w:pStyle w:val="ConsPlusNormal"/>
        <w:spacing w:before="220"/>
        <w:ind w:firstLine="540"/>
        <w:jc w:val="both"/>
      </w:pPr>
      <w:r>
        <w:lastRenderedPageBreak/>
        <w:t>3.6.8. Второй экземпляр уведомления о назначении государственной услуги либо об отказе в ее предоставлении помещается в персональное дело, сформированное по обращению заявителя. На втором экземпляре должны быть отражены способ уведомления и дата его направления заявителю.</w:t>
      </w:r>
    </w:p>
    <w:p w:rsidR="00EC0488" w:rsidRDefault="00EC0488">
      <w:pPr>
        <w:pStyle w:val="ConsPlusNormal"/>
        <w:spacing w:before="220"/>
        <w:ind w:firstLine="540"/>
        <w:jc w:val="both"/>
      </w:pPr>
      <w:r>
        <w:t xml:space="preserve">3.6.9. Специалист, ответственный за подготовку проектов решений, осуществляет регистрацию принятого решения в журнале регистрации заявлений граждан (приложение 4 к Административному регламенту), внося в дополнение к информации о принятом заявлении, указанной в соответствии с </w:t>
      </w:r>
      <w:hyperlink w:anchor="P380" w:history="1">
        <w:r>
          <w:rPr>
            <w:color w:val="0000FF"/>
          </w:rPr>
          <w:t>пунктом 2.11.6</w:t>
        </w:r>
      </w:hyperlink>
      <w:r>
        <w:t xml:space="preserve"> Административного регламента, информацию:</w:t>
      </w:r>
    </w:p>
    <w:p w:rsidR="00EC0488" w:rsidRDefault="00EC0488">
      <w:pPr>
        <w:pStyle w:val="ConsPlusNormal"/>
        <w:spacing w:before="220"/>
        <w:ind w:firstLine="540"/>
        <w:jc w:val="both"/>
      </w:pPr>
      <w:proofErr w:type="gramStart"/>
      <w:r>
        <w:t>а</w:t>
      </w:r>
      <w:proofErr w:type="gramEnd"/>
      <w:r>
        <w:t>) о дате принятия решения;</w:t>
      </w:r>
    </w:p>
    <w:p w:rsidR="00EC0488" w:rsidRDefault="00EC0488">
      <w:pPr>
        <w:pStyle w:val="ConsPlusNormal"/>
        <w:spacing w:before="220"/>
        <w:ind w:firstLine="540"/>
        <w:jc w:val="both"/>
      </w:pPr>
      <w:proofErr w:type="gramStart"/>
      <w:r>
        <w:t>б</w:t>
      </w:r>
      <w:proofErr w:type="gramEnd"/>
      <w:r>
        <w:t>) о принятом решении (о предоставлении либо отказе в предоставлении);</w:t>
      </w:r>
    </w:p>
    <w:p w:rsidR="00EC0488" w:rsidRDefault="00EC0488">
      <w:pPr>
        <w:pStyle w:val="ConsPlusNormal"/>
        <w:spacing w:before="220"/>
        <w:ind w:firstLine="540"/>
        <w:jc w:val="both"/>
      </w:pPr>
      <w:proofErr w:type="gramStart"/>
      <w:r>
        <w:t>в</w:t>
      </w:r>
      <w:proofErr w:type="gramEnd"/>
      <w:r>
        <w:t>) срок предоставления государственной услуги ("с" и "по");</w:t>
      </w:r>
    </w:p>
    <w:p w:rsidR="00EC0488" w:rsidRDefault="00EC0488">
      <w:pPr>
        <w:pStyle w:val="ConsPlusNormal"/>
        <w:spacing w:before="220"/>
        <w:ind w:firstLine="540"/>
        <w:jc w:val="both"/>
      </w:pPr>
      <w:proofErr w:type="gramStart"/>
      <w:r>
        <w:t>г</w:t>
      </w:r>
      <w:proofErr w:type="gramEnd"/>
      <w:r>
        <w:t>) номер личного дела.</w:t>
      </w:r>
    </w:p>
    <w:p w:rsidR="00EC0488" w:rsidRDefault="00EC0488">
      <w:pPr>
        <w:pStyle w:val="ConsPlusNormal"/>
        <w:spacing w:before="220"/>
        <w:ind w:firstLine="540"/>
        <w:jc w:val="both"/>
      </w:pPr>
      <w:r>
        <w:t>3.6.10. Результатом административной процедуры по рассмотрению заявления и документов, принятию решения о предоставлении либо об отказе в предоставлении государственной услуги и его фиксации является направление заявителю уведомления о назначении государственной услуги либо об отказе в ее предоставлении с указанием причин отказа и порядка его обжалования и возврат документов и формирование персонального дела по обращению заявителя.</w:t>
      </w:r>
    </w:p>
    <w:p w:rsidR="00EC0488" w:rsidRDefault="00EC0488">
      <w:pPr>
        <w:pStyle w:val="ConsPlusNormal"/>
        <w:spacing w:before="220"/>
        <w:ind w:firstLine="540"/>
        <w:jc w:val="both"/>
      </w:pPr>
      <w:r>
        <w:t>Максимальный срок выполнения административной процедуры составляет 15 календарных дней со дня поступления заявления и документов, обязанность по представлению которых возложена на заявителя.</w:t>
      </w:r>
    </w:p>
    <w:p w:rsidR="00EC0488" w:rsidRDefault="00EC0488">
      <w:pPr>
        <w:pStyle w:val="ConsPlusNormal"/>
        <w:ind w:firstLine="540"/>
        <w:jc w:val="both"/>
      </w:pPr>
    </w:p>
    <w:p w:rsidR="00EC0488" w:rsidRDefault="00EC0488">
      <w:pPr>
        <w:pStyle w:val="ConsPlusTitle"/>
        <w:jc w:val="center"/>
        <w:outlineLvl w:val="2"/>
      </w:pPr>
      <w:r>
        <w:t>3.7. Составление реестров получателей ежемесячных</w:t>
      </w:r>
    </w:p>
    <w:p w:rsidR="00EC0488" w:rsidRDefault="00EC0488">
      <w:pPr>
        <w:pStyle w:val="ConsPlusTitle"/>
        <w:jc w:val="center"/>
      </w:pPr>
      <w:proofErr w:type="gramStart"/>
      <w:r>
        <w:t>компенсационных</w:t>
      </w:r>
      <w:proofErr w:type="gramEnd"/>
      <w:r>
        <w:t xml:space="preserve"> выплат и их представление в Министерство</w:t>
      </w:r>
    </w:p>
    <w:p w:rsidR="00EC0488" w:rsidRDefault="00EC0488">
      <w:pPr>
        <w:pStyle w:val="ConsPlusTitle"/>
        <w:jc w:val="center"/>
      </w:pPr>
      <w:proofErr w:type="gramStart"/>
      <w:r>
        <w:t>труда</w:t>
      </w:r>
      <w:proofErr w:type="gramEnd"/>
      <w:r>
        <w:t xml:space="preserve"> и социальной защиты Российской Федерации</w:t>
      </w:r>
    </w:p>
    <w:p w:rsidR="00EC0488" w:rsidRDefault="00EC0488">
      <w:pPr>
        <w:pStyle w:val="ConsPlusNormal"/>
        <w:jc w:val="center"/>
      </w:pPr>
    </w:p>
    <w:p w:rsidR="00EC0488" w:rsidRDefault="00EC0488">
      <w:pPr>
        <w:pStyle w:val="ConsPlusNormal"/>
        <w:ind w:firstLine="540"/>
        <w:jc w:val="both"/>
      </w:pPr>
      <w:r>
        <w:t>3.7.1. Основанием для начала административной процедуры по составлению реестров ежемесячных компенсационных выплат и их представлению в Министерство труда и социальной защиты Российской Федерации является наступление срока подготовки и направления территориальным органом социальной защиты населения реестров получателей ежемесячной компенсационной выплаты в Департамент.</w:t>
      </w:r>
    </w:p>
    <w:p w:rsidR="00EC0488" w:rsidRDefault="00EC0488">
      <w:pPr>
        <w:pStyle w:val="ConsPlusNormal"/>
        <w:spacing w:before="220"/>
        <w:ind w:firstLine="540"/>
        <w:jc w:val="both"/>
      </w:pPr>
      <w:r>
        <w:t>3.7.2. Ежемесячно, не позднее 1 числа, специалист территориального органа социальной защиты населения, ответственный за формирование реестров получателей компенсационных выплат, формирует на бумажных и электронных носителях реестры получателей ежемесячных компенсационных выплат по каждому направлению выплаты (Сберегательный банк Российской Федерации, Федеральное государственное унитарное предприятие "Почта России"), в которых указываются итоговая потребность в средствах федерального бюджета за текущий месяц и следующие сведения о каждом получателе компенсационных выплат:</w:t>
      </w:r>
    </w:p>
    <w:p w:rsidR="00EC0488" w:rsidRDefault="00EC0488">
      <w:pPr>
        <w:pStyle w:val="ConsPlusNormal"/>
        <w:spacing w:before="220"/>
        <w:ind w:firstLine="540"/>
        <w:jc w:val="both"/>
      </w:pPr>
      <w:r>
        <w:t>- фамилия, имя, отчество получателя, имеющего право на компенсационную выплату;</w:t>
      </w:r>
    </w:p>
    <w:p w:rsidR="00EC0488" w:rsidRDefault="00EC0488">
      <w:pPr>
        <w:pStyle w:val="ConsPlusNormal"/>
        <w:spacing w:before="220"/>
        <w:ind w:firstLine="540"/>
        <w:jc w:val="both"/>
      </w:pPr>
      <w:r>
        <w:t>- наименование и реквизиты документа, удостоверяющего личность гражданина, имеющего право на компенсационные выплаты (серия, номер, кем и когда выдан);</w:t>
      </w:r>
    </w:p>
    <w:p w:rsidR="00EC0488" w:rsidRDefault="00EC0488">
      <w:pPr>
        <w:pStyle w:val="ConsPlusNormal"/>
        <w:spacing w:before="220"/>
        <w:ind w:firstLine="540"/>
        <w:jc w:val="both"/>
      </w:pPr>
      <w:r>
        <w:t>- адрес места регистрации по документу, удостоверяющему личность гражданина, имеющего право на компенсационные выплаты;</w:t>
      </w:r>
    </w:p>
    <w:p w:rsidR="00EC0488" w:rsidRDefault="00EC0488">
      <w:pPr>
        <w:pStyle w:val="ConsPlusNormal"/>
        <w:spacing w:before="220"/>
        <w:ind w:firstLine="540"/>
        <w:jc w:val="both"/>
      </w:pPr>
      <w:r>
        <w:t>- размер компенсационных выплат (руб.) и период, за который производятся компенсационные выплаты;</w:t>
      </w:r>
    </w:p>
    <w:p w:rsidR="00EC0488" w:rsidRDefault="00EC0488">
      <w:pPr>
        <w:pStyle w:val="ConsPlusNormal"/>
        <w:spacing w:before="220"/>
        <w:ind w:firstLine="540"/>
        <w:jc w:val="both"/>
      </w:pPr>
      <w:r>
        <w:lastRenderedPageBreak/>
        <w:t>- реквизиты открытого акционерного общества "Сбербанк России" или федерального государственного унитарного предприятия "Почта России";</w:t>
      </w:r>
    </w:p>
    <w:p w:rsidR="00EC0488" w:rsidRDefault="00EC0488">
      <w:pPr>
        <w:pStyle w:val="ConsPlusNormal"/>
        <w:spacing w:before="220"/>
        <w:ind w:firstLine="540"/>
        <w:jc w:val="both"/>
      </w:pPr>
      <w:r>
        <w:t>- номер и дата решения о назначении компенсационной выплаты.</w:t>
      </w:r>
    </w:p>
    <w:p w:rsidR="00EC0488" w:rsidRDefault="00EC0488">
      <w:pPr>
        <w:pStyle w:val="ConsPlusNormal"/>
        <w:spacing w:before="220"/>
        <w:ind w:firstLine="540"/>
        <w:jc w:val="both"/>
      </w:pPr>
      <w:r>
        <w:t>3.7.3. Реестры на бумажных носителях передаются для проверки специалисту, ответственному за проверку правильности и обоснованности подготовленных проектов решений, который проверяет реестры, визирует их и передает для дальнейшего утверждения руководителю филиала ОГКУ, а затем руководителю территориального органа социальной защиты населения.</w:t>
      </w:r>
    </w:p>
    <w:p w:rsidR="00EC0488" w:rsidRDefault="00EC0488">
      <w:pPr>
        <w:pStyle w:val="ConsPlusNormal"/>
        <w:spacing w:before="220"/>
        <w:ind w:firstLine="540"/>
        <w:jc w:val="both"/>
      </w:pPr>
      <w:r>
        <w:t>3.7.4. Руководитель территориального органа социальной защиты населения подписывает реестры и заверяет их гербовой печатью.</w:t>
      </w:r>
    </w:p>
    <w:p w:rsidR="00EC0488" w:rsidRDefault="00EC0488">
      <w:pPr>
        <w:pStyle w:val="ConsPlusNormal"/>
        <w:spacing w:before="220"/>
        <w:ind w:firstLine="540"/>
        <w:jc w:val="both"/>
      </w:pPr>
      <w:r>
        <w:t>3.7.5. Должностное лицо Департамента, ответственное за подготовку отчетности, проводит проверку данных, содержащихся в реестрах на бумажных носителях, на соответствие их электронным копиям.</w:t>
      </w:r>
    </w:p>
    <w:p w:rsidR="00EC0488" w:rsidRDefault="00EC0488">
      <w:pPr>
        <w:pStyle w:val="ConsPlusNormal"/>
        <w:spacing w:before="220"/>
        <w:ind w:firstLine="540"/>
        <w:jc w:val="both"/>
      </w:pPr>
      <w:r>
        <w:t>3.7.6. В случае выявления недостатков в реестрах, представленных территориальным органом социальной защиты населения, должностное лицо Департамента, ответственное за подготовку отчетности, оперативно в течение 3 рабочих дней с момента выявления недостатков организовывает устранение отмеченных недостатков (путем направления телефонограмм в территориальные органы социальной защиты населения).</w:t>
      </w:r>
    </w:p>
    <w:p w:rsidR="00EC0488" w:rsidRDefault="00EC0488">
      <w:pPr>
        <w:pStyle w:val="ConsPlusNormal"/>
        <w:spacing w:before="220"/>
        <w:ind w:firstLine="540"/>
        <w:jc w:val="both"/>
      </w:pPr>
      <w:r>
        <w:t>3.7.7. Должностное лицо Департамента, ответственное за подготовку отчетности, на основании реестров, представленных территориальными органами социальной защиты населения на электронных носителях, формирует в электронном виде и на бумажных носителях (в двух экземплярах) сводные реестры получателей ежемесячных компенсационных выплат по каждому из плательщиков (Сберегательный банк Российской Федерации, Федеральное государственное унитарное предприятие "Почта России"), в которых указываются потребность Ивановской области в средствах федерального бюджета, подлежащих перечислению.</w:t>
      </w:r>
    </w:p>
    <w:p w:rsidR="00EC0488" w:rsidRDefault="00EC0488">
      <w:pPr>
        <w:pStyle w:val="ConsPlusNormal"/>
        <w:spacing w:before="220"/>
        <w:ind w:firstLine="540"/>
        <w:jc w:val="both"/>
      </w:pPr>
      <w:r>
        <w:t>3.7.8. Должностное лицо Департамента, ответственное за подготовку отчетности, проверяет полученные сводные реестры, визирует их, готовит сопроводительное письмо в Министерство труда и социальной защиты Российской Федерации о направлении сводных реестров получателей компенсационных выплат на текущий месяц и передает их для утверждения непосредственному руководителю.</w:t>
      </w:r>
    </w:p>
    <w:p w:rsidR="00EC0488" w:rsidRDefault="00EC0488">
      <w:pPr>
        <w:pStyle w:val="ConsPlusNormal"/>
        <w:spacing w:before="220"/>
        <w:ind w:firstLine="540"/>
        <w:jc w:val="both"/>
      </w:pPr>
      <w:r>
        <w:t>3.7.9. Сопроводительное письмо и сводные реестры подписываются начальником Департамента или лицом, его замещающим, и заверяются печатью, сопроводительное письмо регистрируется в установленном порядке.</w:t>
      </w:r>
    </w:p>
    <w:p w:rsidR="00EC0488" w:rsidRDefault="00EC0488">
      <w:pPr>
        <w:pStyle w:val="ConsPlusNormal"/>
        <w:spacing w:before="220"/>
        <w:ind w:firstLine="540"/>
        <w:jc w:val="both"/>
      </w:pPr>
      <w:r>
        <w:t>3.7.10. Ежемесячно, не позднее 15-го числа, должностное лицо Департамента, ответственное за подготовку отчетности, представляет в Министерство труда и социальной защиты Российской Федерации сводные реестры на бумажном носителе и в электронной форме по каждому из плательщиков.</w:t>
      </w:r>
    </w:p>
    <w:p w:rsidR="00EC0488" w:rsidRDefault="00EC0488">
      <w:pPr>
        <w:pStyle w:val="ConsPlusNormal"/>
        <w:spacing w:before="220"/>
        <w:ind w:firstLine="540"/>
        <w:jc w:val="both"/>
      </w:pPr>
      <w:r>
        <w:t xml:space="preserve">3.7.11. Форма и способ направления реестров утверждены </w:t>
      </w:r>
      <w:hyperlink r:id="rId29" w:history="1">
        <w:r>
          <w:rPr>
            <w:color w:val="0000FF"/>
          </w:rPr>
          <w:t>приказом</w:t>
        </w:r>
      </w:hyperlink>
      <w:r>
        <w:t xml:space="preserve"> Министерства труда и социальной защиты Российской Федерации от 04.10.2013 N 520н "Об организации работы по предоставлению ежемесячных компенсационных выплат нетрудоустроенным женщинам, имеющим детей в возрасте до трех лет, уволенным в связи с ликвидацией организации".</w:t>
      </w:r>
    </w:p>
    <w:p w:rsidR="00EC0488" w:rsidRDefault="00EC0488">
      <w:pPr>
        <w:pStyle w:val="ConsPlusNormal"/>
        <w:spacing w:before="220"/>
        <w:ind w:firstLine="540"/>
        <w:jc w:val="both"/>
      </w:pPr>
      <w:r>
        <w:t xml:space="preserve">3.7.12. Максимальный срок административной процедуры не должен превышать срок, указанный в </w:t>
      </w:r>
      <w:hyperlink w:anchor="P164" w:history="1">
        <w:r>
          <w:rPr>
            <w:color w:val="0000FF"/>
          </w:rPr>
          <w:t>п. 2.4</w:t>
        </w:r>
      </w:hyperlink>
      <w:r>
        <w:t xml:space="preserve"> Административного регламента.</w:t>
      </w:r>
    </w:p>
    <w:p w:rsidR="00EC0488" w:rsidRDefault="00EC0488">
      <w:pPr>
        <w:pStyle w:val="ConsPlusNormal"/>
        <w:spacing w:before="220"/>
        <w:ind w:firstLine="540"/>
        <w:jc w:val="both"/>
      </w:pPr>
      <w:r>
        <w:t xml:space="preserve">Результатом административной процедуры является составление реестров получателей ежемесячных компенсационных выплат и их представление в Министерство труда и социальной </w:t>
      </w:r>
      <w:r>
        <w:lastRenderedPageBreak/>
        <w:t>защиты Российской Федерации.</w:t>
      </w:r>
    </w:p>
    <w:p w:rsidR="00EC0488" w:rsidRDefault="00EC0488">
      <w:pPr>
        <w:pStyle w:val="ConsPlusNormal"/>
        <w:ind w:firstLine="540"/>
        <w:jc w:val="both"/>
      </w:pPr>
    </w:p>
    <w:p w:rsidR="00EC0488" w:rsidRDefault="00EC0488">
      <w:pPr>
        <w:pStyle w:val="ConsPlusTitle"/>
        <w:jc w:val="center"/>
        <w:outlineLvl w:val="2"/>
      </w:pPr>
      <w:r>
        <w:t>3.8. Прием и регистрация документов и информации,</w:t>
      </w:r>
    </w:p>
    <w:p w:rsidR="00EC0488" w:rsidRDefault="00EC0488">
      <w:pPr>
        <w:pStyle w:val="ConsPlusTitle"/>
        <w:jc w:val="center"/>
      </w:pPr>
      <w:proofErr w:type="gramStart"/>
      <w:r>
        <w:t>подтверждающих</w:t>
      </w:r>
      <w:proofErr w:type="gramEnd"/>
      <w:r>
        <w:t xml:space="preserve"> утрату права на получение государственной</w:t>
      </w:r>
    </w:p>
    <w:p w:rsidR="00EC0488" w:rsidRDefault="00EC0488">
      <w:pPr>
        <w:pStyle w:val="ConsPlusTitle"/>
        <w:jc w:val="center"/>
      </w:pPr>
      <w:proofErr w:type="gramStart"/>
      <w:r>
        <w:t>услуги</w:t>
      </w:r>
      <w:proofErr w:type="gramEnd"/>
      <w:r>
        <w:t xml:space="preserve"> и влекущих прекращение предоставления услуги</w:t>
      </w:r>
    </w:p>
    <w:p w:rsidR="00EC0488" w:rsidRDefault="00EC0488">
      <w:pPr>
        <w:pStyle w:val="ConsPlusNormal"/>
        <w:jc w:val="center"/>
      </w:pPr>
    </w:p>
    <w:p w:rsidR="00EC0488" w:rsidRDefault="00EC0488">
      <w:pPr>
        <w:pStyle w:val="ConsPlusNormal"/>
        <w:ind w:firstLine="540"/>
        <w:jc w:val="both"/>
      </w:pPr>
      <w:r>
        <w:t>3.8.1. Основанием для начала административной процедуры по приему и регистрации документов и информации, подтверждающих утрату права на получение государственной услуги и влекущих прекращение предоставления услуги, является поступление в территориальный орган социальной защиты населения или филиал ОГКУ документов или информации, подтверждающих утрату права на получение государственной услуги.</w:t>
      </w:r>
    </w:p>
    <w:p w:rsidR="00EC0488" w:rsidRDefault="00EC0488">
      <w:pPr>
        <w:pStyle w:val="ConsPlusNormal"/>
        <w:spacing w:before="220"/>
        <w:ind w:firstLine="540"/>
        <w:jc w:val="both"/>
      </w:pPr>
      <w:r>
        <w:t>3.8.2. Получатели ежемесячной компенсационной выплаты обязаны своевременно извещать территориальные органы социальной защиты населения о наступлении обстоятельств, влекущих прекращение ее выплаты, одним из следующих способов:</w:t>
      </w:r>
    </w:p>
    <w:p w:rsidR="00EC0488" w:rsidRDefault="00EC0488">
      <w:pPr>
        <w:pStyle w:val="ConsPlusNormal"/>
        <w:spacing w:before="220"/>
        <w:ind w:firstLine="540"/>
        <w:jc w:val="both"/>
      </w:pPr>
      <w:proofErr w:type="gramStart"/>
      <w:r>
        <w:t>при</w:t>
      </w:r>
      <w:proofErr w:type="gramEnd"/>
      <w:r>
        <w:t xml:space="preserve"> личном обращении;</w:t>
      </w:r>
    </w:p>
    <w:p w:rsidR="00EC0488" w:rsidRDefault="00EC0488">
      <w:pPr>
        <w:pStyle w:val="ConsPlusNormal"/>
        <w:spacing w:before="220"/>
        <w:ind w:firstLine="540"/>
        <w:jc w:val="both"/>
      </w:pPr>
      <w:proofErr w:type="gramStart"/>
      <w:r>
        <w:t>через</w:t>
      </w:r>
      <w:proofErr w:type="gramEnd"/>
      <w:r>
        <w:t xml:space="preserve"> личный кабинет на Портале;</w:t>
      </w:r>
    </w:p>
    <w:p w:rsidR="00EC0488" w:rsidRDefault="00EC0488">
      <w:pPr>
        <w:pStyle w:val="ConsPlusNormal"/>
        <w:spacing w:before="220"/>
        <w:ind w:firstLine="540"/>
        <w:jc w:val="both"/>
      </w:pPr>
      <w:proofErr w:type="gramStart"/>
      <w:r>
        <w:t>по</w:t>
      </w:r>
      <w:proofErr w:type="gramEnd"/>
      <w:r>
        <w:t xml:space="preserve"> почте (заказным письмом);</w:t>
      </w:r>
    </w:p>
    <w:p w:rsidR="00EC0488" w:rsidRDefault="00EC0488">
      <w:pPr>
        <w:pStyle w:val="ConsPlusNormal"/>
        <w:spacing w:before="220"/>
        <w:ind w:firstLine="540"/>
        <w:jc w:val="both"/>
      </w:pPr>
      <w:proofErr w:type="gramStart"/>
      <w:r>
        <w:t>по</w:t>
      </w:r>
      <w:proofErr w:type="gramEnd"/>
      <w:r>
        <w:t xml:space="preserve"> электронной почте.</w:t>
      </w:r>
    </w:p>
    <w:p w:rsidR="00EC0488" w:rsidRDefault="00EC0488">
      <w:pPr>
        <w:pStyle w:val="ConsPlusNormal"/>
        <w:spacing w:before="220"/>
        <w:ind w:firstLine="540"/>
        <w:jc w:val="both"/>
      </w:pPr>
      <w:r>
        <w:t>3.8.3. Информация о наступлении обстоятельств, влекущих прекращение ежемесячной компенсационной выплаты, может поступить из официальных источников.</w:t>
      </w:r>
    </w:p>
    <w:p w:rsidR="00EC0488" w:rsidRDefault="00EC0488">
      <w:pPr>
        <w:pStyle w:val="ConsPlusNormal"/>
        <w:spacing w:before="220"/>
        <w:ind w:firstLine="540"/>
        <w:jc w:val="both"/>
      </w:pPr>
      <w:r>
        <w:t xml:space="preserve">3.8.4. Поступившие от получателя или официальных источников документы и информация подлежат регистрации в соответствии с порядком, указанным в </w:t>
      </w:r>
      <w:hyperlink w:anchor="P164" w:history="1">
        <w:r>
          <w:rPr>
            <w:color w:val="0000FF"/>
          </w:rPr>
          <w:t>разделах 2.4</w:t>
        </w:r>
      </w:hyperlink>
      <w:r>
        <w:t xml:space="preserve"> и </w:t>
      </w:r>
      <w:hyperlink w:anchor="P528" w:history="1">
        <w:r>
          <w:rPr>
            <w:color w:val="0000FF"/>
          </w:rPr>
          <w:t>3.3</w:t>
        </w:r>
      </w:hyperlink>
      <w:r>
        <w:t xml:space="preserve"> Административного регламента.</w:t>
      </w:r>
    </w:p>
    <w:p w:rsidR="00EC0488" w:rsidRDefault="00EC0488">
      <w:pPr>
        <w:pStyle w:val="ConsPlusNormal"/>
        <w:spacing w:before="220"/>
        <w:ind w:firstLine="540"/>
        <w:jc w:val="both"/>
      </w:pPr>
      <w:r>
        <w:t>3.8.5. Территориальные органы социальной защиты населения, филиалы ОГКУ проверяют наличие обстоятельств, влекущих прекращение ежемесячной компенсационной выплаты, в рамках межведомственного взаимодействия.</w:t>
      </w:r>
    </w:p>
    <w:p w:rsidR="00EC0488" w:rsidRDefault="00EC0488">
      <w:pPr>
        <w:pStyle w:val="ConsPlusNormal"/>
        <w:spacing w:before="220"/>
        <w:ind w:firstLine="540"/>
        <w:jc w:val="both"/>
      </w:pPr>
      <w:r>
        <w:t>С использованием принципа межведомственного взаимодействия проверяется информация о следующих событиях, влекущих прекращение ежемесячной компенсационной выплаты:</w:t>
      </w:r>
    </w:p>
    <w:p w:rsidR="00EC0488" w:rsidRDefault="00EC0488">
      <w:pPr>
        <w:pStyle w:val="ConsPlusNormal"/>
        <w:spacing w:before="220"/>
        <w:ind w:firstLine="540"/>
        <w:jc w:val="both"/>
      </w:pPr>
      <w:proofErr w:type="gramStart"/>
      <w:r>
        <w:t>смерть</w:t>
      </w:r>
      <w:proofErr w:type="gramEnd"/>
      <w:r>
        <w:t xml:space="preserve"> получателя или ребенка, а также признание его в судебном порядке безвестно отсутствующим, объявление умершим;</w:t>
      </w:r>
    </w:p>
    <w:p w:rsidR="00EC0488" w:rsidRDefault="00EC0488">
      <w:pPr>
        <w:pStyle w:val="ConsPlusNormal"/>
        <w:spacing w:before="220"/>
        <w:ind w:firstLine="540"/>
        <w:jc w:val="both"/>
      </w:pPr>
      <w:proofErr w:type="gramStart"/>
      <w:r>
        <w:t>выезд</w:t>
      </w:r>
      <w:proofErr w:type="gramEnd"/>
      <w:r>
        <w:t xml:space="preserve"> получателя на постоянное место жительства за пределы Ивановской области;</w:t>
      </w:r>
    </w:p>
    <w:p w:rsidR="00EC0488" w:rsidRDefault="00EC0488">
      <w:pPr>
        <w:pStyle w:val="ConsPlusNormal"/>
        <w:spacing w:before="220"/>
        <w:ind w:firstLine="540"/>
        <w:jc w:val="both"/>
      </w:pPr>
      <w:proofErr w:type="gramStart"/>
      <w:r>
        <w:t>назначение</w:t>
      </w:r>
      <w:proofErr w:type="gramEnd"/>
      <w:r>
        <w:t xml:space="preserve"> и выплата пособия по безработице;</w:t>
      </w:r>
    </w:p>
    <w:p w:rsidR="00EC0488" w:rsidRDefault="00EC0488">
      <w:pPr>
        <w:pStyle w:val="ConsPlusNormal"/>
        <w:spacing w:before="220"/>
        <w:ind w:firstLine="540"/>
        <w:jc w:val="both"/>
      </w:pPr>
      <w:proofErr w:type="gramStart"/>
      <w:r>
        <w:t>помещение</w:t>
      </w:r>
      <w:proofErr w:type="gramEnd"/>
      <w:r>
        <w:t xml:space="preserve"> ребенка, в отношении которого последовало обращение за назначением ежемесячной компенсационной выплатой, на полное государственной обеспечение;</w:t>
      </w:r>
    </w:p>
    <w:p w:rsidR="00EC0488" w:rsidRDefault="00EC0488">
      <w:pPr>
        <w:pStyle w:val="ConsPlusNormal"/>
        <w:spacing w:before="220"/>
        <w:ind w:firstLine="540"/>
        <w:jc w:val="both"/>
      </w:pPr>
      <w:proofErr w:type="gramStart"/>
      <w:r>
        <w:t>лишение</w:t>
      </w:r>
      <w:proofErr w:type="gramEnd"/>
      <w:r>
        <w:t xml:space="preserve"> родителя, осуществляющего уход за ребенком, в отношении которого последовало обращение за назначением ежемесячной компенсационной выплатой, родительских прав.</w:t>
      </w:r>
    </w:p>
    <w:p w:rsidR="00EC0488" w:rsidRDefault="00EC0488">
      <w:pPr>
        <w:pStyle w:val="ConsPlusNormal"/>
        <w:spacing w:before="220"/>
        <w:ind w:firstLine="540"/>
        <w:jc w:val="both"/>
      </w:pPr>
      <w:r>
        <w:t xml:space="preserve">Межведомственное взаимодействие осуществляется в соответствии с нормативными правовыми актами, указанными в </w:t>
      </w:r>
      <w:hyperlink w:anchor="P202" w:history="1">
        <w:r>
          <w:rPr>
            <w:color w:val="0000FF"/>
          </w:rPr>
          <w:t>пунктах 2.5.1</w:t>
        </w:r>
      </w:hyperlink>
      <w:r>
        <w:t xml:space="preserve">, </w:t>
      </w:r>
      <w:hyperlink w:anchor="P251" w:history="1">
        <w:r>
          <w:rPr>
            <w:color w:val="0000FF"/>
          </w:rPr>
          <w:t>2.5.2</w:t>
        </w:r>
      </w:hyperlink>
      <w:r>
        <w:t xml:space="preserve"> Административного регламента, в порядке, предусмотренном </w:t>
      </w:r>
      <w:hyperlink w:anchor="P587" w:history="1">
        <w:r>
          <w:rPr>
            <w:color w:val="0000FF"/>
          </w:rPr>
          <w:t>разделом 3.5</w:t>
        </w:r>
      </w:hyperlink>
      <w:r>
        <w:t xml:space="preserve"> Административного регламента.</w:t>
      </w:r>
    </w:p>
    <w:p w:rsidR="00EC0488" w:rsidRDefault="00EC0488">
      <w:pPr>
        <w:pStyle w:val="ConsPlusNormal"/>
        <w:spacing w:before="220"/>
        <w:ind w:firstLine="540"/>
        <w:jc w:val="both"/>
      </w:pPr>
      <w:r>
        <w:t xml:space="preserve">3.8.6. Результатом административной процедуры по приему и регистрации документов и информации, подтверждающих утрату права на получение государственной услуги и влекущих </w:t>
      </w:r>
      <w:r>
        <w:lastRenderedPageBreak/>
        <w:t>прекращение предоставления услуги, является прием и регистрация документов и информации.</w:t>
      </w:r>
    </w:p>
    <w:p w:rsidR="00EC0488" w:rsidRDefault="00EC0488">
      <w:pPr>
        <w:pStyle w:val="ConsPlusNormal"/>
        <w:spacing w:before="220"/>
        <w:ind w:firstLine="540"/>
        <w:jc w:val="both"/>
      </w:pPr>
      <w:r>
        <w:t xml:space="preserve">Максимальный срок выполнения административной процедуры составляет 1 рабочий день со дня представления заявителем (представителем заявителя) заявления или документов, указанных в </w:t>
      </w:r>
      <w:hyperlink w:anchor="P284" w:history="1">
        <w:r>
          <w:rPr>
            <w:color w:val="0000FF"/>
          </w:rPr>
          <w:t>пункте 2.6</w:t>
        </w:r>
      </w:hyperlink>
      <w:r>
        <w:t xml:space="preserve"> Административного регламента, обязанность по предоставлению которых возложена на заявителя, или информации, подтверждающих утрату права на получение государственной услуги.</w:t>
      </w:r>
    </w:p>
    <w:p w:rsidR="00EC0488" w:rsidRDefault="00EC0488">
      <w:pPr>
        <w:pStyle w:val="ConsPlusNormal"/>
        <w:jc w:val="center"/>
      </w:pPr>
    </w:p>
    <w:p w:rsidR="00EC0488" w:rsidRDefault="00EC0488">
      <w:pPr>
        <w:pStyle w:val="ConsPlusTitle"/>
        <w:jc w:val="center"/>
        <w:outlineLvl w:val="2"/>
      </w:pPr>
      <w:r>
        <w:t>3.9. Принятие решения о прекращении</w:t>
      </w:r>
    </w:p>
    <w:p w:rsidR="00EC0488" w:rsidRDefault="00EC0488">
      <w:pPr>
        <w:pStyle w:val="ConsPlusTitle"/>
        <w:jc w:val="center"/>
      </w:pPr>
      <w:proofErr w:type="gramStart"/>
      <w:r>
        <w:t>государственной</w:t>
      </w:r>
      <w:proofErr w:type="gramEnd"/>
      <w:r>
        <w:t xml:space="preserve"> услуги и его фиксация</w:t>
      </w:r>
    </w:p>
    <w:p w:rsidR="00EC0488" w:rsidRDefault="00EC0488">
      <w:pPr>
        <w:pStyle w:val="ConsPlusNormal"/>
        <w:ind w:firstLine="540"/>
        <w:jc w:val="both"/>
      </w:pPr>
    </w:p>
    <w:p w:rsidR="00EC0488" w:rsidRDefault="00EC0488">
      <w:pPr>
        <w:pStyle w:val="ConsPlusNormal"/>
        <w:ind w:firstLine="540"/>
        <w:jc w:val="both"/>
      </w:pPr>
      <w:r>
        <w:t xml:space="preserve">3.9.1. Основанием для начала административной процедуры по принятию решения о прекращении предоставления государственной услуги (приложение 11 к Административному регламенту - не приводится) и его фиксации является наступление обстоятельств, влекущих прекращение выплаты ежемесячных компенсационных выплат, указанных в </w:t>
      </w:r>
      <w:hyperlink w:anchor="P348" w:history="1">
        <w:r>
          <w:rPr>
            <w:color w:val="0000FF"/>
          </w:rPr>
          <w:t>п. 2.8.1</w:t>
        </w:r>
      </w:hyperlink>
      <w:r>
        <w:t xml:space="preserve"> Административного регламента.</w:t>
      </w:r>
    </w:p>
    <w:p w:rsidR="00EC0488" w:rsidRDefault="00EC0488">
      <w:pPr>
        <w:pStyle w:val="ConsPlusNormal"/>
        <w:spacing w:before="220"/>
        <w:ind w:firstLine="540"/>
        <w:jc w:val="both"/>
      </w:pPr>
      <w:r>
        <w:t>3.9.2. В случаях, когда основанием для пересмотра решения о предоставлении государственной услуги является обнаружение факта необоснованного получения государственной услуги, специалист, ответственный за подготовку проектов решений, готовит проект решения и уведомление о прекращении предоставления государственной услуги и передает их специалисту, ответственному за проверку правильности и обоснованности подготовленного проекта решения.</w:t>
      </w:r>
    </w:p>
    <w:p w:rsidR="00EC0488" w:rsidRDefault="00EC0488">
      <w:pPr>
        <w:pStyle w:val="ConsPlusNormal"/>
        <w:spacing w:before="220"/>
        <w:ind w:firstLine="540"/>
        <w:jc w:val="both"/>
      </w:pPr>
      <w:r>
        <w:t xml:space="preserve">3.9.3. При поступлении информации о событиях, указанных в </w:t>
      </w:r>
      <w:hyperlink w:anchor="P348" w:history="1">
        <w:r>
          <w:rPr>
            <w:color w:val="0000FF"/>
          </w:rPr>
          <w:t>п. 2.8.1</w:t>
        </w:r>
      </w:hyperlink>
      <w:r>
        <w:t xml:space="preserve"> Административного регламента, предоставление государственной услуги прекращается, начиная с первого числа месяца, следующего за месяцем, в котором наступили соответствующие обстоятельства.</w:t>
      </w:r>
    </w:p>
    <w:p w:rsidR="00EC0488" w:rsidRDefault="00EC0488">
      <w:pPr>
        <w:pStyle w:val="ConsPlusNormal"/>
        <w:spacing w:before="220"/>
        <w:ind w:firstLine="540"/>
        <w:jc w:val="both"/>
      </w:pPr>
      <w:r>
        <w:t>При поступлении информации от органов ЗАГС об умерших специалист, ответственный за подготовку проектов решений, еженедельно корректирует базу данных получателей, делая в электронных делах получателей пометку "умер", аналогичная отметка делается в персональном деле получателя.</w:t>
      </w:r>
    </w:p>
    <w:p w:rsidR="00EC0488" w:rsidRDefault="00EC0488">
      <w:pPr>
        <w:pStyle w:val="ConsPlusNormal"/>
        <w:spacing w:before="220"/>
        <w:ind w:firstLine="540"/>
        <w:jc w:val="both"/>
      </w:pPr>
      <w:r>
        <w:t>3.9.4. Решения о прекращении предоставления государственной услуги принимается должностным лицом, ответственным за принятие решений, при наличии на соответствующем решении визы специалиста, ответственного за проверку правильности и обоснованности подготовленного проекта решения.</w:t>
      </w:r>
    </w:p>
    <w:p w:rsidR="00EC0488" w:rsidRDefault="00EC0488">
      <w:pPr>
        <w:pStyle w:val="ConsPlusNormal"/>
        <w:spacing w:before="220"/>
        <w:ind w:firstLine="540"/>
        <w:jc w:val="both"/>
      </w:pPr>
      <w:r>
        <w:t>3.9.5. Специалист, ответственный за подготовку проекта решения, доводит до сведения получателя информацию о принятом решении (кроме случаев прекращения выплаты по причине смерти получателя или признания его безвестно отсутствующим или изменения размеров выплаты в связи с изменением законодательства, регламентирующего предоставление государственной услуги) путем направления уведомления о прекращении предоставления государственной услуги и причинах ее прекращения.</w:t>
      </w:r>
    </w:p>
    <w:p w:rsidR="00EC0488" w:rsidRDefault="00EC0488">
      <w:pPr>
        <w:pStyle w:val="ConsPlusNormal"/>
        <w:spacing w:before="220"/>
        <w:ind w:firstLine="540"/>
        <w:jc w:val="both"/>
      </w:pPr>
      <w:r>
        <w:t>Уведомление направляется почтовым отправлением или посредством электронной почты, кроме того, по желанию заявителя он может быть уведомлен по телефону о дате и месте, где он может получить уведомление.</w:t>
      </w:r>
    </w:p>
    <w:p w:rsidR="00EC0488" w:rsidRDefault="00EC0488">
      <w:pPr>
        <w:pStyle w:val="ConsPlusNormal"/>
        <w:spacing w:before="220"/>
        <w:ind w:firstLine="540"/>
        <w:jc w:val="both"/>
      </w:pPr>
      <w:r>
        <w:t>Второй экземпляр уведомления приобщается к персональному делу с обязательным указанием даты направления (выдачи) уведомления. При уведомлении гражданина по телефону в персональном деле проставляется отметка о дате осуществления телефонного звонка, фамилии и инициалах специалиста, осуществившего звонок.</w:t>
      </w:r>
    </w:p>
    <w:p w:rsidR="00EC0488" w:rsidRDefault="00EC0488">
      <w:pPr>
        <w:pStyle w:val="ConsPlusNormal"/>
        <w:spacing w:before="220"/>
        <w:ind w:firstLine="540"/>
        <w:jc w:val="both"/>
      </w:pPr>
      <w:r>
        <w:t xml:space="preserve">3.9.6. На основании принятого решения специалист, ответственный за подготовку проекта решения, производит прекращение предоставления государственной услуги в программном </w:t>
      </w:r>
      <w:r>
        <w:lastRenderedPageBreak/>
        <w:t>комплексе АС "Адресная социальная помощь".</w:t>
      </w:r>
    </w:p>
    <w:p w:rsidR="00EC0488" w:rsidRDefault="00EC0488">
      <w:pPr>
        <w:pStyle w:val="ConsPlusNormal"/>
        <w:spacing w:before="220"/>
        <w:ind w:firstLine="540"/>
        <w:jc w:val="both"/>
      </w:pPr>
      <w:r>
        <w:t>3.9.7. Решения о прекращении предоставления государственной услуги и документы, послужившие основанием для принятия этих решений, приобщаются в персональное дело получателя государственной услуги.</w:t>
      </w:r>
    </w:p>
    <w:p w:rsidR="00EC0488" w:rsidRDefault="00EC0488">
      <w:pPr>
        <w:pStyle w:val="ConsPlusNormal"/>
        <w:spacing w:before="220"/>
        <w:ind w:firstLine="540"/>
        <w:jc w:val="both"/>
      </w:pPr>
      <w:r>
        <w:t>3.9.8. Результатом административной процедуры по принятию решения о прекращении предоставления государственной услуги и его фиксации является направление (вручение) заявителю уведомления о принятом решении и приобщение решения и документов, послуживших основанием для его принятия, к персональному делу получателя.</w:t>
      </w:r>
    </w:p>
    <w:p w:rsidR="00EC0488" w:rsidRDefault="00EC0488">
      <w:pPr>
        <w:pStyle w:val="ConsPlusNormal"/>
        <w:spacing w:before="220"/>
        <w:ind w:firstLine="540"/>
        <w:jc w:val="both"/>
      </w:pPr>
      <w:r>
        <w:t>Процедура прекращения предоставления государственной услуги завершается передачей персонального дела на хранение в архив.</w:t>
      </w:r>
    </w:p>
    <w:p w:rsidR="00EC0488" w:rsidRDefault="00EC0488">
      <w:pPr>
        <w:pStyle w:val="ConsPlusNormal"/>
        <w:spacing w:before="220"/>
        <w:ind w:firstLine="540"/>
        <w:jc w:val="both"/>
      </w:pPr>
      <w:r>
        <w:t xml:space="preserve">Максимальный срок выполнения административной процедуры составляет 10 рабочих дней со дня поступления информации о событиях, указанных в </w:t>
      </w:r>
      <w:hyperlink w:anchor="P348" w:history="1">
        <w:r>
          <w:rPr>
            <w:color w:val="0000FF"/>
          </w:rPr>
          <w:t>п. 2.8.1</w:t>
        </w:r>
      </w:hyperlink>
      <w:r>
        <w:t xml:space="preserve"> Административного регламента.</w:t>
      </w:r>
    </w:p>
    <w:p w:rsidR="00EC0488" w:rsidRDefault="00EC0488">
      <w:pPr>
        <w:pStyle w:val="ConsPlusNormal"/>
        <w:ind w:firstLine="540"/>
        <w:jc w:val="both"/>
      </w:pPr>
    </w:p>
    <w:p w:rsidR="00EC0488" w:rsidRDefault="00EC0488">
      <w:pPr>
        <w:pStyle w:val="ConsPlusTitle"/>
        <w:jc w:val="center"/>
        <w:outlineLvl w:val="2"/>
      </w:pPr>
      <w:r>
        <w:t>3.10. Организация учета и возврат</w:t>
      </w:r>
    </w:p>
    <w:p w:rsidR="00EC0488" w:rsidRDefault="00EC0488">
      <w:pPr>
        <w:pStyle w:val="ConsPlusTitle"/>
        <w:jc w:val="center"/>
      </w:pPr>
      <w:proofErr w:type="gramStart"/>
      <w:r>
        <w:t>неправомерно</w:t>
      </w:r>
      <w:proofErr w:type="gramEnd"/>
      <w:r>
        <w:t xml:space="preserve"> полученных гражданами средств</w:t>
      </w:r>
    </w:p>
    <w:p w:rsidR="00EC0488" w:rsidRDefault="00EC0488">
      <w:pPr>
        <w:pStyle w:val="ConsPlusNormal"/>
        <w:jc w:val="center"/>
      </w:pPr>
    </w:p>
    <w:p w:rsidR="00EC0488" w:rsidRDefault="00EC0488">
      <w:pPr>
        <w:pStyle w:val="ConsPlusNormal"/>
        <w:ind w:firstLine="540"/>
        <w:jc w:val="both"/>
      </w:pPr>
      <w:r>
        <w:t>3.10.1. Основанием для начала административной процедуры возврата денежных средств при необоснованном получении государственной услуги является принятие соответствующего решения в случае обнаружения факта необоснованного получения государственной услуги по вине заявителей, получающих государственную услугу (предоставление документов с заведомо неверными сведениями, сокрытие данных, влияющих на право получения государственной услуги), или в результате счетной ошибки, допущенной органом, предоставляющим государственную услугу.</w:t>
      </w:r>
    </w:p>
    <w:p w:rsidR="00EC0488" w:rsidRDefault="00EC0488">
      <w:pPr>
        <w:pStyle w:val="ConsPlusNormal"/>
        <w:spacing w:before="220"/>
        <w:ind w:firstLine="540"/>
        <w:jc w:val="both"/>
      </w:pPr>
      <w:r>
        <w:t>В этом случае денежные средства, излишне выплаченные заявителю, получающему государственную услугу, по его вине или в результате счетной ошибки, допущенной органом, предоставляющим государственную услугу, засчитываются в счет будущих выплат, а при отсутствии права на получение ежемесячных компенсационных выплат в последующие месяцы эти средства возмещаются заявителем добровольно. При отказе от добровольного возврата - взыскиваются в судебном порядке.</w:t>
      </w:r>
    </w:p>
    <w:p w:rsidR="00EC0488" w:rsidRDefault="00EC0488">
      <w:pPr>
        <w:pStyle w:val="ConsPlusNormal"/>
        <w:spacing w:before="220"/>
        <w:ind w:firstLine="540"/>
        <w:jc w:val="both"/>
      </w:pPr>
      <w:r>
        <w:t>Суммы, излишне выплаченные получателю по вине органа, назначившего ежемесячные компенсационные выплаты (за исключением случая счетной ошибки), взыскиваются с виновных лиц в порядке, установленном законодательством Российской Федерации.</w:t>
      </w:r>
    </w:p>
    <w:p w:rsidR="00EC0488" w:rsidRDefault="00EC0488">
      <w:pPr>
        <w:pStyle w:val="ConsPlusNormal"/>
        <w:spacing w:before="220"/>
        <w:ind w:firstLine="540"/>
        <w:jc w:val="both"/>
      </w:pPr>
      <w:r>
        <w:t>3.10.2. В случае установления факта необоснованного получения государственной услуги по вине заявителей, получающих государственную услугу, или в результате счетной ошибки, допущенной органом, предоставляющим государственную услугу, специалист, ответственный за подготовку проектов решений:</w:t>
      </w:r>
    </w:p>
    <w:p w:rsidR="00EC0488" w:rsidRDefault="00EC0488">
      <w:pPr>
        <w:pStyle w:val="ConsPlusNormal"/>
        <w:spacing w:before="220"/>
        <w:ind w:firstLine="540"/>
        <w:jc w:val="both"/>
      </w:pPr>
      <w:proofErr w:type="gramStart"/>
      <w:r>
        <w:t>готовит</w:t>
      </w:r>
      <w:proofErr w:type="gramEnd"/>
      <w:r>
        <w:t xml:space="preserve"> расчет неправомерно выплаченной суммы;</w:t>
      </w:r>
    </w:p>
    <w:p w:rsidR="00EC0488" w:rsidRDefault="00EC0488">
      <w:pPr>
        <w:pStyle w:val="ConsPlusNormal"/>
        <w:spacing w:before="220"/>
        <w:ind w:firstLine="540"/>
        <w:jc w:val="both"/>
      </w:pPr>
      <w:r>
        <w:t>готовит проект решения о прекращении выплаты (приложение 10 к Административному регламенту - не приводится), проект уведомления (приложение 11 к Административному регламенту) заявителю, получающему государственную услугу, у которого выявлена необоснованная выплата, с указанием причин, периода, размера необоснованно полученной выплаты с предложением в добровольном порядке возместить указанные денежные средства путем внесения по соответствующей классификации на расчетный счет Министерства труда и социальной защиты Российской Федерации, срока, до которого необходимо возместить неправомерно полученную сумму, действия территориального органа социальной защиты населения в случае отказа получателя от возмещения неправомерно полученной суммы;</w:t>
      </w:r>
    </w:p>
    <w:p w:rsidR="00EC0488" w:rsidRDefault="00EC0488">
      <w:pPr>
        <w:pStyle w:val="ConsPlusNormal"/>
        <w:spacing w:before="220"/>
        <w:ind w:firstLine="540"/>
        <w:jc w:val="both"/>
      </w:pPr>
      <w:proofErr w:type="gramStart"/>
      <w:r>
        <w:lastRenderedPageBreak/>
        <w:t>передает</w:t>
      </w:r>
      <w:proofErr w:type="gramEnd"/>
      <w:r>
        <w:t xml:space="preserve"> расчет неправомерно выплаченной суммы, персональное дело заявителя и проект уведомления или обращения к заявителю на проверку специалисту, ответственному за проверку правильности и обоснованности подготовленных проектов решений.</w:t>
      </w:r>
    </w:p>
    <w:p w:rsidR="00EC0488" w:rsidRDefault="00EC0488">
      <w:pPr>
        <w:pStyle w:val="ConsPlusNormal"/>
        <w:spacing w:before="220"/>
        <w:ind w:firstLine="540"/>
        <w:jc w:val="both"/>
      </w:pPr>
      <w:r>
        <w:t>3.10.3. Специалист, ответственный за проверку правильности и обоснованности подготовленных проектов решений:</w:t>
      </w:r>
    </w:p>
    <w:p w:rsidR="00EC0488" w:rsidRDefault="00EC0488">
      <w:pPr>
        <w:pStyle w:val="ConsPlusNormal"/>
        <w:spacing w:before="220"/>
        <w:ind w:firstLine="540"/>
        <w:jc w:val="both"/>
      </w:pPr>
      <w:r>
        <w:t>- проверяет правильность расчета необоснованно выплаченной суммы;</w:t>
      </w:r>
    </w:p>
    <w:p w:rsidR="00EC0488" w:rsidRDefault="00EC0488">
      <w:pPr>
        <w:pStyle w:val="ConsPlusNormal"/>
        <w:spacing w:before="220"/>
        <w:ind w:firstLine="540"/>
        <w:jc w:val="both"/>
      </w:pPr>
      <w:r>
        <w:t>- передает комплект документов руководителю филиала ОГКУ и далее - руководителю территориального органа социальной защиты населения или лицу, уполномоченному приказом руководителя территориального органа социальной защиты населения, для резолюции и подписания.</w:t>
      </w:r>
    </w:p>
    <w:p w:rsidR="00EC0488" w:rsidRDefault="00EC0488">
      <w:pPr>
        <w:pStyle w:val="ConsPlusNormal"/>
        <w:spacing w:before="220"/>
        <w:ind w:firstLine="540"/>
        <w:jc w:val="both"/>
      </w:pPr>
      <w:r>
        <w:t>3.10.4. Специалист, ответственный за проверку правильности и обоснованности подготовленных проектов решений, получив комплект документов от руководителя или лица, уполномоченного приказом руководителя территориального органа социальной защиты населения, с резолюцией об удержании необоснованно выплаченных денежных средств:</w:t>
      </w:r>
    </w:p>
    <w:p w:rsidR="00EC0488" w:rsidRDefault="00EC0488">
      <w:pPr>
        <w:pStyle w:val="ConsPlusNormal"/>
        <w:spacing w:before="220"/>
        <w:ind w:firstLine="540"/>
        <w:jc w:val="both"/>
      </w:pPr>
      <w:proofErr w:type="gramStart"/>
      <w:r>
        <w:t>регистрирует</w:t>
      </w:r>
      <w:proofErr w:type="gramEnd"/>
      <w:r>
        <w:t xml:space="preserve"> необоснованно выплаченную сумму в журнале регистрации необоснованно выплаченных средств (приложение 12 к Административному регламенту - не приводится);</w:t>
      </w:r>
    </w:p>
    <w:p w:rsidR="00EC0488" w:rsidRDefault="00EC0488">
      <w:pPr>
        <w:pStyle w:val="ConsPlusNormal"/>
        <w:spacing w:before="220"/>
        <w:ind w:firstLine="540"/>
        <w:jc w:val="both"/>
      </w:pPr>
      <w:proofErr w:type="gramStart"/>
      <w:r>
        <w:t>направляет</w:t>
      </w:r>
      <w:proofErr w:type="gramEnd"/>
      <w:r>
        <w:t xml:space="preserve"> уведомление или обращение заявителю, второй экземпляр уведомления или обращения с указанием даты и способа направления в адрес заявителя приобщает к персональному делу;</w:t>
      </w:r>
    </w:p>
    <w:p w:rsidR="00EC0488" w:rsidRDefault="00EC0488">
      <w:pPr>
        <w:pStyle w:val="ConsPlusNormal"/>
        <w:spacing w:before="220"/>
        <w:ind w:firstLine="540"/>
        <w:jc w:val="both"/>
      </w:pPr>
      <w:proofErr w:type="gramStart"/>
      <w:r>
        <w:t>приобщает</w:t>
      </w:r>
      <w:proofErr w:type="gramEnd"/>
      <w:r>
        <w:t xml:space="preserve"> все документы к персональному делу заявителя.</w:t>
      </w:r>
    </w:p>
    <w:p w:rsidR="00EC0488" w:rsidRDefault="00EC0488">
      <w:pPr>
        <w:pStyle w:val="ConsPlusNormal"/>
        <w:spacing w:before="220"/>
        <w:ind w:firstLine="540"/>
        <w:jc w:val="both"/>
      </w:pPr>
      <w:r>
        <w:t>3.10.5. В случае отказа заявителя, получающего государственную услугу, от добровольного возмещения необоснованно полученных денежных средств, специалист, ответственный за подготовку проектов решений, готовит расчет переплаченных заявителю сумм и информирует руководителя территориального органа социальной защиты населения или лицо, уполномоченное приказом руководителя территориального органа социальной защиты населения на принятие решений, о факте отказа заявителя возмещать необоснованно полученную сумму в добровольном порядке.</w:t>
      </w:r>
    </w:p>
    <w:p w:rsidR="00EC0488" w:rsidRDefault="00EC0488">
      <w:pPr>
        <w:pStyle w:val="ConsPlusNormal"/>
        <w:spacing w:before="220"/>
        <w:ind w:firstLine="540"/>
        <w:jc w:val="both"/>
      </w:pPr>
      <w:r>
        <w:t xml:space="preserve">3.10.6. Руководитель территориального органа социальной защиты населения или лицо, уполномоченное приказом руководителя территориального органа социальной защиты населения, дает специалисту поручение о подготовке искового заявления в суд о взыскании необоснованно полученных денежных средств и участии в судебных заседаниях в качестве представителя истца. Документы оформляются с учетом требований Гражданского процессуального </w:t>
      </w:r>
      <w:hyperlink r:id="rId30" w:history="1">
        <w:r>
          <w:rPr>
            <w:color w:val="0000FF"/>
          </w:rPr>
          <w:t>кодекса</w:t>
        </w:r>
      </w:hyperlink>
      <w:r>
        <w:t xml:space="preserve"> Российской Федерации.</w:t>
      </w:r>
    </w:p>
    <w:p w:rsidR="00EC0488" w:rsidRDefault="00EC0488">
      <w:pPr>
        <w:pStyle w:val="ConsPlusNormal"/>
        <w:spacing w:before="220"/>
        <w:ind w:firstLine="540"/>
        <w:jc w:val="both"/>
      </w:pPr>
      <w:r>
        <w:t>3.10.7. Расчет необоснованно выплаченной суммы, решение о взыскании неправомерно выплаченной суммы, заявление о согласии и способе возмещения неправомерно полученной суммы приобщаются к персональному делу гражданина, у которого выявлена неправомерная выплата.</w:t>
      </w:r>
    </w:p>
    <w:p w:rsidR="00EC0488" w:rsidRDefault="00EC0488">
      <w:pPr>
        <w:pStyle w:val="ConsPlusNormal"/>
        <w:spacing w:before="220"/>
        <w:ind w:firstLine="540"/>
        <w:jc w:val="both"/>
      </w:pPr>
      <w:r>
        <w:t>3.10.8. Результатом административной процедуры является зачисление денежных средств, необоснованно перечисленных заявителю, получающему государственную услугу, на расчетный счет Министерства труда и социальной защиты Российской Федерации.</w:t>
      </w:r>
    </w:p>
    <w:p w:rsidR="00EC0488" w:rsidRDefault="00EC0488">
      <w:pPr>
        <w:pStyle w:val="ConsPlusNormal"/>
        <w:spacing w:before="220"/>
        <w:ind w:firstLine="540"/>
        <w:jc w:val="both"/>
      </w:pPr>
      <w:r>
        <w:t>Способом фиксации результата является предоставление гражданином квитанции о возврате средств или отметка об удержании средств из выплат в персональном деле и журнале регистрации необоснованно выплаченных средств.</w:t>
      </w:r>
    </w:p>
    <w:p w:rsidR="00EC0488" w:rsidRDefault="00EC0488">
      <w:pPr>
        <w:pStyle w:val="ConsPlusNormal"/>
        <w:jc w:val="center"/>
      </w:pPr>
    </w:p>
    <w:p w:rsidR="00EC0488" w:rsidRDefault="00EC0488">
      <w:pPr>
        <w:pStyle w:val="ConsPlusTitle"/>
        <w:jc w:val="center"/>
        <w:outlineLvl w:val="2"/>
      </w:pPr>
      <w:bookmarkStart w:id="26" w:name="P733"/>
      <w:bookmarkEnd w:id="26"/>
      <w:r>
        <w:lastRenderedPageBreak/>
        <w:t>3.11. Ведение и хранение персональных дел</w:t>
      </w:r>
    </w:p>
    <w:p w:rsidR="00EC0488" w:rsidRDefault="00EC0488">
      <w:pPr>
        <w:pStyle w:val="ConsPlusNormal"/>
        <w:jc w:val="center"/>
      </w:pPr>
    </w:p>
    <w:p w:rsidR="00EC0488" w:rsidRDefault="00EC0488">
      <w:pPr>
        <w:pStyle w:val="ConsPlusNormal"/>
        <w:ind w:firstLine="540"/>
        <w:jc w:val="both"/>
      </w:pPr>
      <w:r>
        <w:t>3.11.1. Основанием для начала административной процедуры по ведению и хранению персональных дел по обращению граждан или персональных дел получателей государственной услуги является прием заявления и документов от заявителя (представителя заявителя).</w:t>
      </w:r>
    </w:p>
    <w:p w:rsidR="00EC0488" w:rsidRDefault="00EC0488">
      <w:pPr>
        <w:pStyle w:val="ConsPlusNormal"/>
        <w:spacing w:before="220"/>
        <w:ind w:firstLine="540"/>
        <w:jc w:val="both"/>
      </w:pPr>
      <w:r>
        <w:t>3.11.2. Персональному делу присваивается номер, автоматически присвоенный программным комплексом АС "Адресная социальная помощь".</w:t>
      </w:r>
    </w:p>
    <w:p w:rsidR="00EC0488" w:rsidRDefault="00EC0488">
      <w:pPr>
        <w:pStyle w:val="ConsPlusNormal"/>
        <w:spacing w:before="220"/>
        <w:ind w:firstLine="540"/>
        <w:jc w:val="both"/>
      </w:pPr>
      <w:r>
        <w:t>3.11.3. В персональное дело документы подшиваются в следующей последовательности:</w:t>
      </w:r>
    </w:p>
    <w:p w:rsidR="00EC0488" w:rsidRDefault="00EC0488">
      <w:pPr>
        <w:pStyle w:val="ConsPlusNormal"/>
        <w:spacing w:before="220"/>
        <w:ind w:firstLine="540"/>
        <w:jc w:val="both"/>
      </w:pPr>
      <w:r>
        <w:t>- решение о предоставлении государственной услуги;</w:t>
      </w:r>
    </w:p>
    <w:p w:rsidR="00EC0488" w:rsidRDefault="00EC0488">
      <w:pPr>
        <w:pStyle w:val="ConsPlusNormal"/>
        <w:spacing w:before="220"/>
        <w:ind w:firstLine="540"/>
        <w:jc w:val="both"/>
      </w:pPr>
      <w:r>
        <w:t>- заявление о предоставлении государственной услуги;</w:t>
      </w:r>
    </w:p>
    <w:p w:rsidR="00EC0488" w:rsidRDefault="00EC0488">
      <w:pPr>
        <w:pStyle w:val="ConsPlusNormal"/>
        <w:spacing w:before="220"/>
        <w:ind w:firstLine="540"/>
        <w:jc w:val="both"/>
      </w:pPr>
      <w:r>
        <w:t>- копия свидетельства о рождении ребенка;</w:t>
      </w:r>
    </w:p>
    <w:p w:rsidR="00EC0488" w:rsidRDefault="00EC0488">
      <w:pPr>
        <w:pStyle w:val="ConsPlusNormal"/>
        <w:spacing w:before="220"/>
        <w:ind w:firstLine="540"/>
        <w:jc w:val="both"/>
      </w:pPr>
      <w:r>
        <w:t>- копия документа, удостоверяющего личность заявителя;</w:t>
      </w:r>
    </w:p>
    <w:p w:rsidR="00EC0488" w:rsidRDefault="00EC0488">
      <w:pPr>
        <w:pStyle w:val="ConsPlusNormal"/>
        <w:spacing w:before="220"/>
        <w:ind w:firstLine="540"/>
        <w:jc w:val="both"/>
      </w:pPr>
      <w:r>
        <w:t>- копия приказа о предоставлении отпуска по уходу за ребенком;</w:t>
      </w:r>
    </w:p>
    <w:p w:rsidR="00EC0488" w:rsidRDefault="00EC0488">
      <w:pPr>
        <w:pStyle w:val="ConsPlusNormal"/>
        <w:spacing w:before="220"/>
        <w:ind w:firstLine="540"/>
        <w:jc w:val="both"/>
      </w:pPr>
      <w:r>
        <w:t>- копия трудовой книжки;</w:t>
      </w:r>
    </w:p>
    <w:p w:rsidR="00EC0488" w:rsidRDefault="00EC0488">
      <w:pPr>
        <w:pStyle w:val="ConsPlusNormal"/>
        <w:spacing w:before="220"/>
        <w:ind w:firstLine="540"/>
        <w:jc w:val="both"/>
      </w:pPr>
      <w:r>
        <w:t>- документ (сведения) из государственной службы занятости населения, подтверждающий, что заявитель не получает пособия по безработице;</w:t>
      </w:r>
    </w:p>
    <w:p w:rsidR="00EC0488" w:rsidRDefault="00EC0488">
      <w:pPr>
        <w:pStyle w:val="ConsPlusNormal"/>
        <w:spacing w:before="220"/>
        <w:ind w:firstLine="540"/>
        <w:jc w:val="both"/>
      </w:pPr>
      <w:r>
        <w:t>- иные документы, предусмотренные к приобщению в персональное дело, вшиваются в хронологическом порядке.</w:t>
      </w:r>
    </w:p>
    <w:p w:rsidR="00EC0488" w:rsidRDefault="00EC0488">
      <w:pPr>
        <w:pStyle w:val="ConsPlusNormal"/>
        <w:spacing w:before="220"/>
        <w:ind w:firstLine="540"/>
        <w:jc w:val="both"/>
      </w:pPr>
      <w:r>
        <w:t>3.11.4. Документы, составляющие персональное дело, сформированные в вышеуказанном порядке, вкладываются в обложку и сшиваются скоросшивателем или иным способом.</w:t>
      </w:r>
    </w:p>
    <w:p w:rsidR="00EC0488" w:rsidRDefault="00EC0488">
      <w:pPr>
        <w:pStyle w:val="ConsPlusNormal"/>
        <w:spacing w:before="220"/>
        <w:ind w:firstLine="540"/>
        <w:jc w:val="both"/>
      </w:pPr>
      <w:r>
        <w:t>3.11.5. На лицевой стороне (обложке) персонального дела указываются наименование района (города), фамилия, имя, отчество и адрес заявителя, наименование государственной услуги, за которой обратился заявитель, кратко результат вынесенного решения, номер персонального дела.</w:t>
      </w:r>
    </w:p>
    <w:p w:rsidR="00EC0488" w:rsidRDefault="00EC0488">
      <w:pPr>
        <w:pStyle w:val="ConsPlusNormal"/>
        <w:spacing w:before="220"/>
        <w:ind w:firstLine="540"/>
        <w:jc w:val="both"/>
      </w:pPr>
      <w:r>
        <w:t>3.11.6. Сформированные персональные дела хранятся на специально оборудованных стеллажах в течение 3 лет с момента прекращения предоставления (отказа в предоставлении) государственной услуги.</w:t>
      </w:r>
    </w:p>
    <w:p w:rsidR="00EC0488" w:rsidRDefault="00EC0488">
      <w:pPr>
        <w:pStyle w:val="ConsPlusNormal"/>
        <w:spacing w:before="220"/>
        <w:ind w:firstLine="540"/>
        <w:jc w:val="both"/>
      </w:pPr>
      <w:r>
        <w:t>Порядок размещения действующих персональных дел в хранилище (т.е. размещение дел в алфавитном порядке, по номерам личных дел получателей, по отделениям связи и т.д.) определяется приказом по территориальному органу социальной защиты населения.</w:t>
      </w:r>
    </w:p>
    <w:p w:rsidR="00EC0488" w:rsidRDefault="00EC0488">
      <w:pPr>
        <w:pStyle w:val="ConsPlusNormal"/>
        <w:spacing w:before="220"/>
        <w:ind w:firstLine="540"/>
        <w:jc w:val="both"/>
      </w:pPr>
      <w:r>
        <w:t>3.11.7. Персональные дела с истекшим сроком хранения подлежат уничтожению на основании акта о выделении к уничтожению дел, не подлежащих хранению, утвержденного руководителем территориального органа социальной защиты населения.</w:t>
      </w:r>
    </w:p>
    <w:p w:rsidR="00EC0488" w:rsidRDefault="00EC0488">
      <w:pPr>
        <w:pStyle w:val="ConsPlusNormal"/>
        <w:ind w:firstLine="540"/>
        <w:jc w:val="both"/>
      </w:pPr>
    </w:p>
    <w:p w:rsidR="00EC0488" w:rsidRDefault="00EC0488">
      <w:pPr>
        <w:pStyle w:val="ConsPlusTitle"/>
        <w:jc w:val="center"/>
        <w:outlineLvl w:val="2"/>
      </w:pPr>
      <w:r>
        <w:t>3.12. Выдача документов</w:t>
      </w:r>
    </w:p>
    <w:p w:rsidR="00EC0488" w:rsidRDefault="00EC0488">
      <w:pPr>
        <w:pStyle w:val="ConsPlusNormal"/>
        <w:ind w:firstLine="540"/>
        <w:jc w:val="both"/>
      </w:pPr>
    </w:p>
    <w:p w:rsidR="00EC0488" w:rsidRDefault="00EC0488">
      <w:pPr>
        <w:pStyle w:val="ConsPlusNormal"/>
        <w:ind w:firstLine="540"/>
        <w:jc w:val="both"/>
      </w:pPr>
      <w:r>
        <w:t>3.12.1. Заявителю по его просьбе может быть выдана справка о получении (неполучении) им ежемесячной компенсационной выплаты.</w:t>
      </w:r>
    </w:p>
    <w:p w:rsidR="00EC0488" w:rsidRDefault="00EC0488">
      <w:pPr>
        <w:pStyle w:val="ConsPlusNormal"/>
        <w:spacing w:before="220"/>
        <w:ind w:firstLine="540"/>
        <w:jc w:val="both"/>
      </w:pPr>
      <w:r>
        <w:t>Основанием для начала выдачи справки является обращение заявителя для получения справки.</w:t>
      </w:r>
    </w:p>
    <w:p w:rsidR="00EC0488" w:rsidRDefault="00EC0488">
      <w:pPr>
        <w:pStyle w:val="ConsPlusNormal"/>
        <w:spacing w:before="220"/>
        <w:ind w:firstLine="540"/>
        <w:jc w:val="both"/>
      </w:pPr>
      <w:r>
        <w:lastRenderedPageBreak/>
        <w:t>Заявитель может обратиться одним из следующих способов:</w:t>
      </w:r>
    </w:p>
    <w:p w:rsidR="00EC0488" w:rsidRDefault="00EC0488">
      <w:pPr>
        <w:pStyle w:val="ConsPlusNormal"/>
        <w:spacing w:before="220"/>
        <w:ind w:firstLine="540"/>
        <w:jc w:val="both"/>
      </w:pPr>
      <w:proofErr w:type="gramStart"/>
      <w:r>
        <w:t>лично</w:t>
      </w:r>
      <w:proofErr w:type="gramEnd"/>
      <w:r>
        <w:t>;</w:t>
      </w:r>
    </w:p>
    <w:p w:rsidR="00EC0488" w:rsidRDefault="00EC0488">
      <w:pPr>
        <w:pStyle w:val="ConsPlusNormal"/>
        <w:spacing w:before="220"/>
        <w:ind w:firstLine="540"/>
        <w:jc w:val="both"/>
      </w:pPr>
      <w:proofErr w:type="gramStart"/>
      <w:r>
        <w:t>по</w:t>
      </w:r>
      <w:proofErr w:type="gramEnd"/>
      <w:r>
        <w:t xml:space="preserve"> почте;</w:t>
      </w:r>
    </w:p>
    <w:p w:rsidR="00EC0488" w:rsidRDefault="00EC0488">
      <w:pPr>
        <w:pStyle w:val="ConsPlusNormal"/>
        <w:spacing w:before="220"/>
        <w:ind w:firstLine="540"/>
        <w:jc w:val="both"/>
      </w:pPr>
      <w:proofErr w:type="gramStart"/>
      <w:r>
        <w:t>с</w:t>
      </w:r>
      <w:proofErr w:type="gramEnd"/>
      <w:r>
        <w:t xml:space="preserve"> использованием электронной почты;</w:t>
      </w:r>
    </w:p>
    <w:p w:rsidR="00EC0488" w:rsidRDefault="00EC0488">
      <w:pPr>
        <w:pStyle w:val="ConsPlusNormal"/>
        <w:spacing w:before="220"/>
        <w:ind w:firstLine="540"/>
        <w:jc w:val="both"/>
      </w:pPr>
      <w:proofErr w:type="gramStart"/>
      <w:r>
        <w:t>посредством</w:t>
      </w:r>
      <w:proofErr w:type="gramEnd"/>
      <w:r>
        <w:t xml:space="preserve"> отправки факсимильного сообщения;</w:t>
      </w:r>
    </w:p>
    <w:p w:rsidR="00EC0488" w:rsidRDefault="00EC0488">
      <w:pPr>
        <w:pStyle w:val="ConsPlusNormal"/>
        <w:spacing w:before="220"/>
        <w:ind w:firstLine="540"/>
        <w:jc w:val="both"/>
      </w:pPr>
      <w:proofErr w:type="gramStart"/>
      <w:r>
        <w:t>через</w:t>
      </w:r>
      <w:proofErr w:type="gramEnd"/>
      <w:r>
        <w:t xml:space="preserve"> Портал;</w:t>
      </w:r>
    </w:p>
    <w:p w:rsidR="00EC0488" w:rsidRDefault="00EC0488">
      <w:pPr>
        <w:pStyle w:val="ConsPlusNormal"/>
        <w:spacing w:before="220"/>
        <w:ind w:firstLine="540"/>
        <w:jc w:val="both"/>
      </w:pPr>
      <w:proofErr w:type="gramStart"/>
      <w:r>
        <w:t>через</w:t>
      </w:r>
      <w:proofErr w:type="gramEnd"/>
      <w:r>
        <w:t xml:space="preserve"> многофункциональный центр по технологиям, предусмотренным в многофункциональном центре.</w:t>
      </w:r>
    </w:p>
    <w:p w:rsidR="00EC0488" w:rsidRDefault="00EC0488">
      <w:pPr>
        <w:pStyle w:val="ConsPlusNormal"/>
        <w:spacing w:before="220"/>
        <w:ind w:firstLine="540"/>
        <w:jc w:val="both"/>
      </w:pPr>
      <w:r>
        <w:t>3.12.2. Специалист, ответственный за прием документов:</w:t>
      </w:r>
    </w:p>
    <w:p w:rsidR="00EC0488" w:rsidRDefault="00EC0488">
      <w:pPr>
        <w:pStyle w:val="ConsPlusNormal"/>
        <w:spacing w:before="220"/>
        <w:ind w:firstLine="540"/>
        <w:jc w:val="both"/>
      </w:pPr>
      <w:proofErr w:type="gramStart"/>
      <w:r>
        <w:t>проверяет</w:t>
      </w:r>
      <w:proofErr w:type="gramEnd"/>
      <w:r>
        <w:t xml:space="preserve"> правомочность заявителя, в том числе полномочия представителя получателя действовать от его имени при получении справки (путем проверки документа, удостоверяющего личность, или путем идентификации заявителя в базе данных);</w:t>
      </w:r>
    </w:p>
    <w:p w:rsidR="00EC0488" w:rsidRDefault="00EC0488">
      <w:pPr>
        <w:pStyle w:val="ConsPlusNormal"/>
        <w:spacing w:before="220"/>
        <w:ind w:firstLine="540"/>
        <w:jc w:val="both"/>
      </w:pPr>
      <w:proofErr w:type="gramStart"/>
      <w:r>
        <w:t>вносит</w:t>
      </w:r>
      <w:proofErr w:type="gramEnd"/>
      <w:r>
        <w:t xml:space="preserve"> сведения о заявителе в журнал регистрации обращений граждан;</w:t>
      </w:r>
    </w:p>
    <w:p w:rsidR="00EC0488" w:rsidRDefault="00EC0488">
      <w:pPr>
        <w:pStyle w:val="ConsPlusNormal"/>
        <w:spacing w:before="220"/>
        <w:ind w:firstLine="540"/>
        <w:jc w:val="both"/>
      </w:pPr>
      <w:proofErr w:type="gramStart"/>
      <w:r>
        <w:t>в</w:t>
      </w:r>
      <w:proofErr w:type="gramEnd"/>
      <w:r>
        <w:t xml:space="preserve"> случае заочного обращения - информирует заявителя о дате и месте получения справки;</w:t>
      </w:r>
    </w:p>
    <w:p w:rsidR="00EC0488" w:rsidRDefault="00EC0488">
      <w:pPr>
        <w:pStyle w:val="ConsPlusNormal"/>
        <w:spacing w:before="220"/>
        <w:ind w:firstLine="540"/>
        <w:jc w:val="both"/>
      </w:pPr>
      <w:proofErr w:type="gramStart"/>
      <w:r>
        <w:t>готовит</w:t>
      </w:r>
      <w:proofErr w:type="gramEnd"/>
      <w:r>
        <w:t xml:space="preserve"> и выдает справку о назначении (неназначении) ежемесячной компенсационной выплаты или о произведенных выплатах.</w:t>
      </w:r>
    </w:p>
    <w:p w:rsidR="00EC0488" w:rsidRDefault="00EC0488">
      <w:pPr>
        <w:pStyle w:val="ConsPlusNormal"/>
        <w:spacing w:before="220"/>
        <w:ind w:firstLine="540"/>
        <w:jc w:val="both"/>
      </w:pPr>
      <w:r>
        <w:t>3.12.3. Максимальный срок выполнения административной процедуры составляет 30 минут.</w:t>
      </w:r>
    </w:p>
    <w:p w:rsidR="00EC0488" w:rsidRDefault="00EC0488">
      <w:pPr>
        <w:pStyle w:val="ConsPlusNormal"/>
        <w:spacing w:before="220"/>
        <w:ind w:firstLine="540"/>
        <w:jc w:val="both"/>
      </w:pPr>
      <w:r>
        <w:t>Результатом административной процедуры является выдача справки о получении (неполучении) ежемесячной компенсационной выплаты.</w:t>
      </w:r>
    </w:p>
    <w:p w:rsidR="00EC0488" w:rsidRDefault="00EC0488">
      <w:pPr>
        <w:pStyle w:val="ConsPlusNormal"/>
        <w:jc w:val="center"/>
      </w:pPr>
    </w:p>
    <w:p w:rsidR="00EC0488" w:rsidRDefault="00EC0488">
      <w:pPr>
        <w:pStyle w:val="ConsPlusTitle"/>
        <w:jc w:val="center"/>
        <w:outlineLvl w:val="1"/>
      </w:pPr>
      <w:r>
        <w:t>4. Порядок и формы контроля за предоставлением</w:t>
      </w:r>
    </w:p>
    <w:p w:rsidR="00EC0488" w:rsidRDefault="00EC0488">
      <w:pPr>
        <w:pStyle w:val="ConsPlusTitle"/>
        <w:jc w:val="center"/>
      </w:pPr>
      <w:proofErr w:type="gramStart"/>
      <w:r>
        <w:t>государственной</w:t>
      </w:r>
      <w:proofErr w:type="gramEnd"/>
      <w:r>
        <w:t xml:space="preserve"> услуги</w:t>
      </w:r>
    </w:p>
    <w:p w:rsidR="00EC0488" w:rsidRDefault="00EC0488">
      <w:pPr>
        <w:pStyle w:val="ConsPlusNormal"/>
        <w:ind w:firstLine="540"/>
        <w:jc w:val="both"/>
      </w:pPr>
    </w:p>
    <w:p w:rsidR="00EC0488" w:rsidRDefault="00EC0488">
      <w:pPr>
        <w:pStyle w:val="ConsPlusNormal"/>
        <w:ind w:firstLine="540"/>
        <w:jc w:val="both"/>
      </w:pPr>
      <w:r>
        <w:t>4.1. Контроль за исполнением Административного регламента и нормативных правовых актов, регламентирующих предоставление государственной услуги, осуществляется в следующих формах:</w:t>
      </w:r>
    </w:p>
    <w:p w:rsidR="00EC0488" w:rsidRDefault="00EC0488">
      <w:pPr>
        <w:pStyle w:val="ConsPlusNormal"/>
        <w:spacing w:before="220"/>
        <w:ind w:firstLine="540"/>
        <w:jc w:val="both"/>
      </w:pPr>
      <w:proofErr w:type="gramStart"/>
      <w:r>
        <w:t>а</w:t>
      </w:r>
      <w:proofErr w:type="gramEnd"/>
      <w:r>
        <w:t>) текущего контроля;</w:t>
      </w:r>
    </w:p>
    <w:p w:rsidR="00EC0488" w:rsidRDefault="00EC0488">
      <w:pPr>
        <w:pStyle w:val="ConsPlusNormal"/>
        <w:spacing w:before="220"/>
        <w:ind w:firstLine="540"/>
        <w:jc w:val="both"/>
      </w:pPr>
      <w:proofErr w:type="gramStart"/>
      <w:r>
        <w:t>б</w:t>
      </w:r>
      <w:proofErr w:type="gramEnd"/>
      <w:r>
        <w:t>) контроля в виде комплексных проверок (плановых, внеплановых);</w:t>
      </w:r>
    </w:p>
    <w:p w:rsidR="00EC0488" w:rsidRDefault="00EC0488">
      <w:pPr>
        <w:pStyle w:val="ConsPlusNormal"/>
        <w:spacing w:before="220"/>
        <w:ind w:firstLine="540"/>
        <w:jc w:val="both"/>
      </w:pPr>
      <w:proofErr w:type="gramStart"/>
      <w:r>
        <w:t>в</w:t>
      </w:r>
      <w:proofErr w:type="gramEnd"/>
      <w:r>
        <w:t>) контроль в виде тематических проверок (плановых, внеплановых);</w:t>
      </w:r>
    </w:p>
    <w:p w:rsidR="00EC0488" w:rsidRDefault="00EC0488">
      <w:pPr>
        <w:pStyle w:val="ConsPlusNormal"/>
        <w:spacing w:before="220"/>
        <w:ind w:firstLine="540"/>
        <w:jc w:val="both"/>
      </w:pPr>
      <w:proofErr w:type="gramStart"/>
      <w:r>
        <w:t>г</w:t>
      </w:r>
      <w:proofErr w:type="gramEnd"/>
      <w:r>
        <w:t>) общественный контроль.</w:t>
      </w:r>
    </w:p>
    <w:p w:rsidR="00EC0488" w:rsidRDefault="00EC0488">
      <w:pPr>
        <w:pStyle w:val="ConsPlusNormal"/>
        <w:spacing w:before="220"/>
        <w:ind w:firstLine="540"/>
        <w:jc w:val="both"/>
      </w:pPr>
      <w:r>
        <w:t>4.2. Текущий контроль за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w:t>
      </w:r>
    </w:p>
    <w:p w:rsidR="00EC0488" w:rsidRDefault="00EC0488">
      <w:pPr>
        <w:pStyle w:val="ConsPlusNormal"/>
        <w:spacing w:before="220"/>
        <w:ind w:firstLine="540"/>
        <w:jc w:val="both"/>
      </w:pPr>
      <w:proofErr w:type="gramStart"/>
      <w:r>
        <w:t>руководители</w:t>
      </w:r>
      <w:proofErr w:type="gramEnd"/>
      <w:r>
        <w:t xml:space="preserve"> территориальных органов социальной защиты населения, филиалов ОГКУ;</w:t>
      </w:r>
    </w:p>
    <w:p w:rsidR="00EC0488" w:rsidRDefault="00EC0488">
      <w:pPr>
        <w:pStyle w:val="ConsPlusNormal"/>
        <w:spacing w:before="220"/>
        <w:ind w:firstLine="540"/>
        <w:jc w:val="both"/>
      </w:pPr>
      <w:proofErr w:type="gramStart"/>
      <w:r>
        <w:t>должностные</w:t>
      </w:r>
      <w:proofErr w:type="gramEnd"/>
      <w:r>
        <w:t xml:space="preserve"> лица, уполномоченные приказом руководителя территориального органа социальной защиты населения;</w:t>
      </w:r>
    </w:p>
    <w:p w:rsidR="00EC0488" w:rsidRDefault="00EC0488">
      <w:pPr>
        <w:pStyle w:val="ConsPlusNormal"/>
        <w:spacing w:before="220"/>
        <w:ind w:firstLine="540"/>
        <w:jc w:val="both"/>
      </w:pPr>
      <w:proofErr w:type="gramStart"/>
      <w:r>
        <w:t>специалисты</w:t>
      </w:r>
      <w:proofErr w:type="gramEnd"/>
      <w:r>
        <w:t xml:space="preserve">, ответственные за проверку правильности и обоснованности подготовленных </w:t>
      </w:r>
      <w:r>
        <w:lastRenderedPageBreak/>
        <w:t>проектов решений.</w:t>
      </w:r>
    </w:p>
    <w:p w:rsidR="00EC0488" w:rsidRDefault="00EC0488">
      <w:pPr>
        <w:pStyle w:val="ConsPlusNormal"/>
        <w:spacing w:before="220"/>
        <w:ind w:firstLine="540"/>
        <w:jc w:val="both"/>
      </w:pPr>
      <w:r>
        <w:t>Текущий контроль осуществляется в процессе согласования и визирования документов, подготовленных специалистами, ответственными за подготовку проектов решений, в рамках предоставления государственной услуги, в соответствии с положениями Административного регламента и действующего законодательства.</w:t>
      </w:r>
    </w:p>
    <w:p w:rsidR="00EC0488" w:rsidRDefault="00EC0488">
      <w:pPr>
        <w:pStyle w:val="ConsPlusNormal"/>
        <w:spacing w:before="220"/>
        <w:ind w:firstLine="540"/>
        <w:jc w:val="both"/>
      </w:pPr>
      <w:r>
        <w:t>4.3. Специалисты, ответственные за консультирование и информирование граждан, несут персональную ответственность за полноту, грамотность и доступность проведенного консультирования.</w:t>
      </w:r>
    </w:p>
    <w:p w:rsidR="00EC0488" w:rsidRDefault="00EC0488">
      <w:pPr>
        <w:pStyle w:val="ConsPlusNormal"/>
        <w:spacing w:before="220"/>
        <w:ind w:firstLine="540"/>
        <w:jc w:val="both"/>
      </w:pPr>
      <w:r>
        <w:t>Специалисты, ответственные за прием заявлений и документов, несут персональную ответственность за правильность выполнения процедур по приему, контролю за соблюдением требований к составу документов, соблюдение сроков запросов недостающих документов, иные действия, обязанность по исполнению которых возложена на них Административным регламентом.</w:t>
      </w:r>
    </w:p>
    <w:p w:rsidR="00EC0488" w:rsidRDefault="00EC0488">
      <w:pPr>
        <w:pStyle w:val="ConsPlusNormal"/>
        <w:spacing w:before="220"/>
        <w:ind w:firstLine="540"/>
        <w:jc w:val="both"/>
      </w:pPr>
      <w: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w:t>
      </w:r>
    </w:p>
    <w:p w:rsidR="00EC0488" w:rsidRDefault="00EC0488">
      <w:pPr>
        <w:pStyle w:val="ConsPlusNormal"/>
        <w:spacing w:before="220"/>
        <w:ind w:firstLine="540"/>
        <w:jc w:val="both"/>
      </w:pPr>
      <w:r>
        <w:t>4.4. Текущий контроль за полнотой и качеством предоставления государственной услуги включает в себя проведение проверок (в том числе тематических),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специалистов, должностных лиц.</w:t>
      </w:r>
    </w:p>
    <w:p w:rsidR="00EC0488" w:rsidRDefault="00EC0488">
      <w:pPr>
        <w:pStyle w:val="ConsPlusNormal"/>
        <w:spacing w:before="220"/>
        <w:ind w:firstLine="540"/>
        <w:jc w:val="both"/>
      </w:pPr>
      <w:r>
        <w:t>4.5. Контроль в виде комплексных проверок и тематических проверок за соблюдением сроков исполнения Административного регламента и качеством предоставления государственной услуги осуществляется должностными лицами Департамента в соответствии с полномочиями на проведение проверок, установленными должностными регламентами.</w:t>
      </w:r>
    </w:p>
    <w:p w:rsidR="00EC0488" w:rsidRDefault="00EC0488">
      <w:pPr>
        <w:pStyle w:val="ConsPlusNormal"/>
        <w:spacing w:before="220"/>
        <w:ind w:firstLine="540"/>
        <w:jc w:val="both"/>
      </w:pPr>
      <w:r>
        <w:t>Проверки могут быть плановыми (осуществляться на основании полугодовых или годовых планов работы Департамента) и внеплановыми, а также выездными и документарными.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EC0488" w:rsidRDefault="00EC0488">
      <w:pPr>
        <w:pStyle w:val="ConsPlusNormal"/>
        <w:spacing w:before="220"/>
        <w:ind w:firstLine="540"/>
        <w:jc w:val="both"/>
      </w:pPr>
      <w:r>
        <w:t>4.6. Плановые проверки предоставления государственной услуги проводятся в соответствии с планом проведения проверок, утвержденным начальником Департамента. План проведения проверок подлежит размещению на официальном сайте Департамента.</w:t>
      </w:r>
    </w:p>
    <w:p w:rsidR="00EC0488" w:rsidRDefault="00EC0488">
      <w:pPr>
        <w:pStyle w:val="ConsPlusNormal"/>
        <w:spacing w:before="220"/>
        <w:ind w:firstLine="540"/>
        <w:jc w:val="both"/>
      </w:pPr>
      <w:r>
        <w:t>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Административного регламента, соблюдение порядка обжалования решений и действий (бездействия) специалистов, должностных лиц, а также оценивается достижение показателей качества и доступности государственной услуги.</w:t>
      </w:r>
    </w:p>
    <w:p w:rsidR="00EC0488" w:rsidRDefault="00EC0488">
      <w:pPr>
        <w:pStyle w:val="ConsPlusNormal"/>
        <w:spacing w:before="220"/>
        <w:ind w:firstLine="540"/>
        <w:jc w:val="both"/>
      </w:pPr>
      <w:r>
        <w:t>4.7. 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делопроизводства Департамента. По результатам рассмотрения обращений дается письменный ответ.</w:t>
      </w:r>
    </w:p>
    <w:p w:rsidR="00EC0488" w:rsidRDefault="00EC0488">
      <w:pPr>
        <w:pStyle w:val="ConsPlusNormal"/>
        <w:spacing w:before="220"/>
        <w:ind w:firstLine="540"/>
        <w:jc w:val="both"/>
      </w:pPr>
      <w:r>
        <w:t xml:space="preserve">Обращения граждан подлежат рассмотрению в соответствии с Федеральным </w:t>
      </w:r>
      <w:hyperlink r:id="rId31" w:history="1">
        <w:r>
          <w:rPr>
            <w:color w:val="0000FF"/>
          </w:rPr>
          <w:t>законом</w:t>
        </w:r>
      </w:hyperlink>
      <w:r>
        <w:t xml:space="preserve"> от </w:t>
      </w:r>
      <w:r>
        <w:lastRenderedPageBreak/>
        <w:t>02.05.2006 N 59-ФЗ "О порядке рассмотрения обращений граждан Российской Федерации".</w:t>
      </w:r>
    </w:p>
    <w:p w:rsidR="00EC0488" w:rsidRDefault="00EC0488">
      <w:pPr>
        <w:pStyle w:val="ConsPlusNormal"/>
        <w:spacing w:before="220"/>
        <w:ind w:firstLine="540"/>
        <w:jc w:val="both"/>
      </w:pPr>
      <w:r>
        <w:t>4.8. Информация о результатах рассмотрения жалобы направляется руководителям территориального органа социальной защиты населения, ОГКУ, филиала ОГКУ для устранения выявленных замечаний в указанный срок.</w:t>
      </w:r>
    </w:p>
    <w:p w:rsidR="00EC0488" w:rsidRDefault="00EC0488">
      <w:pPr>
        <w:pStyle w:val="ConsPlusNormal"/>
        <w:spacing w:before="220"/>
        <w:ind w:firstLine="540"/>
        <w:jc w:val="both"/>
      </w:pPr>
      <w:r>
        <w:t>По окончании указанного срока территориальный орган социальной защиты населения направляет в Департамент информацию о проделанной работе по устранению замечаний и принятым мерам.</w:t>
      </w:r>
    </w:p>
    <w:p w:rsidR="00EC0488" w:rsidRDefault="00EC0488">
      <w:pPr>
        <w:pStyle w:val="ConsPlusNormal"/>
        <w:spacing w:before="220"/>
        <w:ind w:firstLine="540"/>
        <w:jc w:val="both"/>
      </w:pPr>
      <w:r>
        <w:t>4.9. По результатам проведенных проверок в случае выявления нарушений прав заявителей, допущенных органами социальной защиты населения, осуществляется привлечение виновных лиц к ответственности в соответствии с законодательством Российской Федерации начальником Департамента, руководителями территориальных органов социальной защиты населения, ОГКУ, филиалов ОГКУ.</w:t>
      </w:r>
    </w:p>
    <w:p w:rsidR="00EC0488" w:rsidRDefault="00EC0488">
      <w:pPr>
        <w:pStyle w:val="ConsPlusNormal"/>
        <w:spacing w:before="220"/>
        <w:ind w:firstLine="540"/>
        <w:jc w:val="both"/>
      </w:pPr>
      <w:r>
        <w:t>В случае выявления нарушений, допущенных специалистами многофункционального центра, территориальными органами социальной защиты населения или Департаментом направляется в МФЦ представление с указанием выявленных нарушений для принятия соответствующих мер.</w:t>
      </w:r>
    </w:p>
    <w:p w:rsidR="00EC0488" w:rsidRDefault="00EC0488">
      <w:pPr>
        <w:pStyle w:val="ConsPlusNormal"/>
        <w:spacing w:before="220"/>
        <w:ind w:firstLine="540"/>
        <w:jc w:val="both"/>
      </w:pPr>
      <w:r>
        <w:t>4.10. Общественный контроль за исполнением Административного регламента вправе осуществлять граждане, их объединения и организации посредством:</w:t>
      </w:r>
    </w:p>
    <w:p w:rsidR="00EC0488" w:rsidRDefault="00EC0488">
      <w:pPr>
        <w:pStyle w:val="ConsPlusNormal"/>
        <w:spacing w:before="220"/>
        <w:ind w:firstLine="540"/>
        <w:jc w:val="both"/>
      </w:pPr>
      <w:proofErr w:type="gramStart"/>
      <w:r>
        <w:t>а</w:t>
      </w:r>
      <w:proofErr w:type="gramEnd"/>
      <w:r>
        <w:t>) подачи своих замечаний к процедуре предоставления государственной услуги или предложений по ее совершенствованию в Департамент;</w:t>
      </w:r>
    </w:p>
    <w:p w:rsidR="00EC0488" w:rsidRDefault="00EC0488">
      <w:pPr>
        <w:pStyle w:val="ConsPlusNormal"/>
        <w:spacing w:before="220"/>
        <w:ind w:firstLine="540"/>
        <w:jc w:val="both"/>
      </w:pPr>
      <w:proofErr w:type="gramStart"/>
      <w:r>
        <w:t>б</w:t>
      </w:r>
      <w:proofErr w:type="gramEnd"/>
      <w:r>
        <w:t xml:space="preserve">) обжалования решений и действий (бездействия) специалистов, должностных лиц в порядке, установленном </w:t>
      </w:r>
      <w:hyperlink w:anchor="P803" w:history="1">
        <w:r>
          <w:rPr>
            <w:color w:val="0000FF"/>
          </w:rPr>
          <w:t>разделом 5</w:t>
        </w:r>
      </w:hyperlink>
      <w:r>
        <w:t xml:space="preserve"> Административного регламента.</w:t>
      </w:r>
    </w:p>
    <w:p w:rsidR="00EC0488" w:rsidRDefault="00EC0488">
      <w:pPr>
        <w:pStyle w:val="ConsPlusNormal"/>
        <w:spacing w:before="220"/>
        <w:ind w:firstLine="540"/>
        <w:jc w:val="both"/>
      </w:pPr>
      <w:r>
        <w:t>4.11. Должностные лица Департамента, должностные лица, специалисты территориальных органов социальной защиты населения, филиалов ОГКУ, иные уполномоченные на предоставление государственной услуги (проведение отдельных административных процедур в рамках предоставления государственной услуги) лица, виновные в неисполнении или ненадлежащем исполнении требований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EC0488" w:rsidRDefault="00EC0488">
      <w:pPr>
        <w:pStyle w:val="ConsPlusNormal"/>
        <w:ind w:firstLine="540"/>
        <w:jc w:val="both"/>
      </w:pPr>
    </w:p>
    <w:p w:rsidR="00EC0488" w:rsidRDefault="00EC0488">
      <w:pPr>
        <w:pStyle w:val="ConsPlusTitle"/>
        <w:jc w:val="center"/>
        <w:outlineLvl w:val="1"/>
      </w:pPr>
      <w:bookmarkStart w:id="27" w:name="P803"/>
      <w:bookmarkEnd w:id="27"/>
      <w:r>
        <w:t>5. Досудебное (внесудебное) обжалование заявителем решений</w:t>
      </w:r>
    </w:p>
    <w:p w:rsidR="00EC0488" w:rsidRDefault="00EC0488">
      <w:pPr>
        <w:pStyle w:val="ConsPlusTitle"/>
        <w:jc w:val="center"/>
      </w:pPr>
      <w:proofErr w:type="gramStart"/>
      <w:r>
        <w:t>и</w:t>
      </w:r>
      <w:proofErr w:type="gramEnd"/>
      <w:r>
        <w:t xml:space="preserve"> действий (бездействия) органа, предоставляющего</w:t>
      </w:r>
    </w:p>
    <w:p w:rsidR="00EC0488" w:rsidRDefault="00EC0488">
      <w:pPr>
        <w:pStyle w:val="ConsPlusTitle"/>
        <w:jc w:val="center"/>
      </w:pPr>
      <w:proofErr w:type="gramStart"/>
      <w:r>
        <w:t>государственную</w:t>
      </w:r>
      <w:proofErr w:type="gramEnd"/>
      <w:r>
        <w:t xml:space="preserve"> услугу, должностного лица органа,</w:t>
      </w:r>
    </w:p>
    <w:p w:rsidR="00EC0488" w:rsidRDefault="00EC0488">
      <w:pPr>
        <w:pStyle w:val="ConsPlusTitle"/>
        <w:jc w:val="center"/>
      </w:pPr>
      <w:proofErr w:type="gramStart"/>
      <w:r>
        <w:t>предоставляющего</w:t>
      </w:r>
      <w:proofErr w:type="gramEnd"/>
      <w:r>
        <w:t xml:space="preserve"> государственную услугу,</w:t>
      </w:r>
    </w:p>
    <w:p w:rsidR="00EC0488" w:rsidRDefault="00EC0488">
      <w:pPr>
        <w:pStyle w:val="ConsPlusTitle"/>
        <w:jc w:val="center"/>
      </w:pPr>
      <w:proofErr w:type="gramStart"/>
      <w:r>
        <w:t>либо</w:t>
      </w:r>
      <w:proofErr w:type="gramEnd"/>
      <w:r>
        <w:t xml:space="preserve"> государственного служащего, многофункционального</w:t>
      </w:r>
    </w:p>
    <w:p w:rsidR="00EC0488" w:rsidRDefault="00EC0488">
      <w:pPr>
        <w:pStyle w:val="ConsPlusTitle"/>
        <w:jc w:val="center"/>
      </w:pPr>
      <w:proofErr w:type="gramStart"/>
      <w:r>
        <w:t>центра</w:t>
      </w:r>
      <w:proofErr w:type="gramEnd"/>
      <w:r>
        <w:t>, работника многофункционального центра,</w:t>
      </w:r>
    </w:p>
    <w:p w:rsidR="00EC0488" w:rsidRDefault="00EC0488">
      <w:pPr>
        <w:pStyle w:val="ConsPlusTitle"/>
        <w:jc w:val="center"/>
      </w:pPr>
      <w:proofErr w:type="gramStart"/>
      <w:r>
        <w:t>а</w:t>
      </w:r>
      <w:proofErr w:type="gramEnd"/>
      <w:r>
        <w:t xml:space="preserve"> также организаций, осуществляющих функции</w:t>
      </w:r>
    </w:p>
    <w:p w:rsidR="00EC0488" w:rsidRDefault="00EC0488">
      <w:pPr>
        <w:pStyle w:val="ConsPlusTitle"/>
        <w:jc w:val="center"/>
      </w:pPr>
      <w:proofErr w:type="gramStart"/>
      <w:r>
        <w:t>по</w:t>
      </w:r>
      <w:proofErr w:type="gramEnd"/>
      <w:r>
        <w:t xml:space="preserve"> предоставлению государственных услуг, и их работников</w:t>
      </w:r>
    </w:p>
    <w:p w:rsidR="00EC0488" w:rsidRDefault="00EC048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0488">
        <w:trPr>
          <w:jc w:val="center"/>
        </w:trPr>
        <w:tc>
          <w:tcPr>
            <w:tcW w:w="9294" w:type="dxa"/>
            <w:tcBorders>
              <w:top w:val="nil"/>
              <w:left w:val="single" w:sz="24" w:space="0" w:color="CED3F1"/>
              <w:bottom w:val="nil"/>
              <w:right w:val="single" w:sz="24" w:space="0" w:color="F4F3F8"/>
            </w:tcBorders>
            <w:shd w:val="clear" w:color="auto" w:fill="F4F3F8"/>
          </w:tcPr>
          <w:p w:rsidR="00EC0488" w:rsidRDefault="00EC0488">
            <w:pPr>
              <w:pStyle w:val="ConsPlusNormal"/>
              <w:jc w:val="both"/>
            </w:pPr>
            <w:r>
              <w:rPr>
                <w:color w:val="392C69"/>
              </w:rPr>
              <w:t>КонсультантПлюс: примечание.</w:t>
            </w:r>
          </w:p>
          <w:p w:rsidR="00EC0488" w:rsidRDefault="00EC0488">
            <w:pPr>
              <w:pStyle w:val="ConsPlusNormal"/>
              <w:jc w:val="both"/>
            </w:pPr>
            <w:r>
              <w:rPr>
                <w:color w:val="392C69"/>
              </w:rPr>
              <w:t>В официальном тексте документа, видимо, допущена опечатка: перед словом "ходе" пропущен предлог "в".</w:t>
            </w:r>
          </w:p>
        </w:tc>
      </w:tr>
    </w:tbl>
    <w:p w:rsidR="00EC0488" w:rsidRDefault="00EC0488">
      <w:pPr>
        <w:pStyle w:val="ConsPlusNormal"/>
        <w:spacing w:before="280"/>
        <w:ind w:firstLine="540"/>
        <w:jc w:val="both"/>
      </w:pPr>
      <w:r>
        <w:t xml:space="preserve">5.1.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w:t>
      </w:r>
      <w:r>
        <w:lastRenderedPageBreak/>
        <w:t>предоставлению государственных услуг, и их работников ходе предоставления ими государственной услуги в досудебном (внесудебном) и судебном порядке.</w:t>
      </w:r>
    </w:p>
    <w:p w:rsidR="00EC0488" w:rsidRDefault="00EC0488">
      <w:pPr>
        <w:pStyle w:val="ConsPlusNormal"/>
        <w:spacing w:before="220"/>
        <w:ind w:firstLine="540"/>
        <w:jc w:val="both"/>
      </w:pPr>
      <w: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участвующих в предоставлении государственной услуги, и решениями, принятыми в ходе предоставления государственной услуги.</w:t>
      </w:r>
    </w:p>
    <w:p w:rsidR="00EC0488" w:rsidRDefault="00EC0488">
      <w:pPr>
        <w:pStyle w:val="ConsPlusNormal"/>
        <w:spacing w:before="220"/>
        <w:ind w:firstLine="540"/>
        <w:jc w:val="both"/>
      </w:pPr>
      <w:r>
        <w:t xml:space="preserve">Общий порядок досудебного (внесудебного) обжалования регламентирован </w:t>
      </w:r>
      <w:hyperlink r:id="rId32" w:history="1">
        <w:r>
          <w:rPr>
            <w:color w:val="0000FF"/>
          </w:rPr>
          <w:t>главой 2.1</w:t>
        </w:r>
      </w:hyperlink>
      <w:r>
        <w:t xml:space="preserve"> Федерального закона от 27.07.2010 N 210-ФЗ (в действующей редакции) "Об организации предоставления государственных и муниципальных услуг".</w:t>
      </w:r>
    </w:p>
    <w:p w:rsidR="00EC0488" w:rsidRDefault="00EC0488">
      <w:pPr>
        <w:pStyle w:val="ConsPlusNormal"/>
        <w:spacing w:before="220"/>
        <w:ind w:firstLine="540"/>
        <w:jc w:val="both"/>
      </w:pPr>
      <w:hyperlink r:id="rId33" w:history="1">
        <w:r>
          <w:rPr>
            <w:color w:val="0000FF"/>
          </w:rPr>
          <w:t>Порядок</w:t>
        </w:r>
      </w:hyperlink>
      <w: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N 193-п.</w:t>
      </w:r>
    </w:p>
    <w:p w:rsidR="00EC0488" w:rsidRDefault="00EC0488">
      <w:pPr>
        <w:pStyle w:val="ConsPlusNormal"/>
        <w:spacing w:before="220"/>
        <w:ind w:firstLine="540"/>
        <w:jc w:val="both"/>
      </w:pPr>
      <w:r>
        <w:t xml:space="preserve">5.2.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w:t>
      </w:r>
      <w:hyperlink r:id="rId34"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5"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подаются руководителям этих организаций.</w:t>
      </w:r>
    </w:p>
    <w:p w:rsidR="00EC0488" w:rsidRDefault="00EC0488">
      <w:pPr>
        <w:pStyle w:val="ConsPlusNormal"/>
        <w:spacing w:before="220"/>
        <w:ind w:firstLine="540"/>
        <w:jc w:val="both"/>
      </w:pPr>
      <w: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6"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w:t>
      </w:r>
      <w:r>
        <w:lastRenderedPageBreak/>
        <w:t>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C0488" w:rsidRDefault="00EC0488">
      <w:pPr>
        <w:pStyle w:val="ConsPlusNormal"/>
        <w:spacing w:before="220"/>
        <w:ind w:firstLine="540"/>
        <w:jc w:val="both"/>
      </w:pPr>
      <w:r>
        <w:t>При досудебном обжаловании жалоба подается:</w:t>
      </w:r>
    </w:p>
    <w:p w:rsidR="00EC0488" w:rsidRDefault="00EC0488">
      <w:pPr>
        <w:pStyle w:val="ConsPlusNormal"/>
        <w:spacing w:before="220"/>
        <w:ind w:firstLine="540"/>
        <w:jc w:val="both"/>
      </w:pPr>
      <w:proofErr w:type="gramStart"/>
      <w:r>
        <w:t>а</w:t>
      </w:r>
      <w:proofErr w:type="gramEnd"/>
      <w:r>
        <w:t>) руководителям территориальных органов социальной защиты населения, ОГКУ, филиалов ОГКУ - на решения и действия (бездействие) подчиненных им специалистов;</w:t>
      </w:r>
    </w:p>
    <w:p w:rsidR="00EC0488" w:rsidRDefault="00EC0488">
      <w:pPr>
        <w:pStyle w:val="ConsPlusNormal"/>
        <w:spacing w:before="220"/>
        <w:ind w:firstLine="540"/>
        <w:jc w:val="both"/>
      </w:pPr>
      <w:proofErr w:type="gramStart"/>
      <w:r>
        <w:t>б</w:t>
      </w:r>
      <w:proofErr w:type="gramEnd"/>
      <w:r>
        <w:t>) начальнику Департамента - на решения и действия (бездействие) подчиненных ему должностных лиц и руководителей территориальных органов социальной защиты населения, руководителей ОГКУ и филиалов ОГКУ, иных уполномоченных на предоставление государственной услуги лиц;</w:t>
      </w:r>
    </w:p>
    <w:p w:rsidR="00EC0488" w:rsidRDefault="00EC0488">
      <w:pPr>
        <w:pStyle w:val="ConsPlusNormal"/>
        <w:spacing w:before="220"/>
        <w:ind w:firstLine="540"/>
        <w:jc w:val="both"/>
      </w:pPr>
      <w:proofErr w:type="gramStart"/>
      <w:r>
        <w:t>в</w:t>
      </w:r>
      <w:proofErr w:type="gramEnd"/>
      <w:r>
        <w:t>) заместителю председателя Правительства Ивановской области, курирующему социальную сферу, - на действия (бездействие) руководителя Департамента.</w:t>
      </w:r>
    </w:p>
    <w:p w:rsidR="00EC0488" w:rsidRDefault="00EC0488">
      <w:pPr>
        <w:pStyle w:val="ConsPlusNormal"/>
        <w:spacing w:before="220"/>
        <w:ind w:firstLine="540"/>
        <w:jc w:val="both"/>
      </w:pPr>
      <w:r>
        <w:t>5.3. Информация для заинтересованных лиц о праве на обжалование действий и (или) бездействия специалистов, должностных лиц и решений, принятых (осуществляемых) в ходе предоставления государственной услуги, предоставляется специалистами, должностными лицами территориальных органов социальной защиты населения, специалистами филиалов ОГКУ, иными лицами, уполномоченными на осуществление некоторых административных действий в рамках предоставления государственной услуги:</w:t>
      </w:r>
    </w:p>
    <w:p w:rsidR="00EC0488" w:rsidRDefault="00EC0488">
      <w:pPr>
        <w:pStyle w:val="ConsPlusNormal"/>
        <w:spacing w:before="220"/>
        <w:ind w:firstLine="540"/>
        <w:jc w:val="both"/>
      </w:pPr>
      <w:r>
        <w:t>- при устном и письменном обращении граждан;</w:t>
      </w:r>
    </w:p>
    <w:p w:rsidR="00EC0488" w:rsidRDefault="00EC0488">
      <w:pPr>
        <w:pStyle w:val="ConsPlusNormal"/>
        <w:spacing w:before="220"/>
        <w:ind w:firstLine="540"/>
        <w:jc w:val="both"/>
      </w:pPr>
      <w:r>
        <w:t>- непосредственно в помещении органов и учреждений при личном консультировании;</w:t>
      </w:r>
    </w:p>
    <w:p w:rsidR="00EC0488" w:rsidRDefault="00EC0488">
      <w:pPr>
        <w:pStyle w:val="ConsPlusNormal"/>
        <w:spacing w:before="220"/>
        <w:ind w:firstLine="540"/>
        <w:jc w:val="both"/>
      </w:pPr>
      <w:r>
        <w:t>- на информационных стендах, в виде памяток, буклетов;</w:t>
      </w:r>
    </w:p>
    <w:p w:rsidR="00EC0488" w:rsidRDefault="00EC0488">
      <w:pPr>
        <w:pStyle w:val="ConsPlusNormal"/>
        <w:spacing w:before="220"/>
        <w:ind w:firstLine="540"/>
        <w:jc w:val="both"/>
      </w:pPr>
      <w:r>
        <w:t>- с использованием средств телефонной связи;</w:t>
      </w:r>
    </w:p>
    <w:p w:rsidR="00EC0488" w:rsidRDefault="00EC0488">
      <w:pPr>
        <w:pStyle w:val="ConsPlusNormal"/>
        <w:spacing w:before="220"/>
        <w:ind w:firstLine="540"/>
        <w:jc w:val="both"/>
      </w:pPr>
      <w:r>
        <w:t>- с использованием сети Интернет (интернет-сайт Департамента, Порталы услуг).</w:t>
      </w:r>
    </w:p>
    <w:p w:rsidR="00EC0488" w:rsidRDefault="00EC0488">
      <w:pPr>
        <w:pStyle w:val="ConsPlusNormal"/>
        <w:spacing w:before="220"/>
        <w:ind w:firstLine="540"/>
        <w:jc w:val="both"/>
      </w:pPr>
      <w:r>
        <w:t xml:space="preserve">5.4. Срок рассмотрения жалобы - в течение 15 рабочих дней со дня ее регистрации, а в случае обжалования отказа территориального органа социальной защиты населения, филиала ОГКУ, многофункционального центра, организаций, предусмотренных </w:t>
      </w:r>
      <w:hyperlink r:id="rId37"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0488" w:rsidRDefault="00EC0488">
      <w:pPr>
        <w:pStyle w:val="ConsPlusNormal"/>
        <w:spacing w:before="220"/>
        <w:ind w:firstLine="540"/>
        <w:jc w:val="both"/>
      </w:pPr>
      <w:r>
        <w:t>5.5. Должностные лица, уполномоченные на рассмотрение жалоб, организуют и проводят личный прием граждан (заявителей).</w:t>
      </w:r>
    </w:p>
    <w:p w:rsidR="00EC0488" w:rsidRDefault="00EC0488">
      <w:pPr>
        <w:pStyle w:val="ConsPlusNormal"/>
        <w:spacing w:before="220"/>
        <w:ind w:firstLine="540"/>
        <w:jc w:val="both"/>
      </w:pPr>
      <w:r>
        <w:t>Личный прием может проводиться по предварительной записи.</w:t>
      </w:r>
    </w:p>
    <w:p w:rsidR="00EC0488" w:rsidRDefault="00EC0488">
      <w:pPr>
        <w:pStyle w:val="ConsPlusNormal"/>
        <w:spacing w:before="220"/>
        <w:ind w:firstLine="540"/>
        <w:jc w:val="both"/>
      </w:pPr>
      <w:r>
        <w:t>Запись заявителей проводится при личном обращении или с использованием средств телефонной связи по номерам телефонов, которые размещаются на интернет-сайтах и информационных стендах.</w:t>
      </w:r>
    </w:p>
    <w:p w:rsidR="00EC0488" w:rsidRDefault="00EC0488">
      <w:pPr>
        <w:pStyle w:val="ConsPlusNormal"/>
        <w:spacing w:before="220"/>
        <w:ind w:firstLine="540"/>
        <w:jc w:val="both"/>
      </w:pPr>
      <w:r>
        <w:t>Специалист, должностное 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C0488" w:rsidRDefault="00EC0488">
      <w:pPr>
        <w:pStyle w:val="ConsPlusNormal"/>
        <w:spacing w:before="220"/>
        <w:ind w:firstLine="540"/>
        <w:jc w:val="both"/>
      </w:pPr>
      <w:r>
        <w:t>При личном приеме гражданин предъявляет документ, удостоверяющий его личность.</w:t>
      </w:r>
    </w:p>
    <w:p w:rsidR="00EC0488" w:rsidRDefault="00EC0488">
      <w:pPr>
        <w:pStyle w:val="ConsPlusNormal"/>
        <w:spacing w:before="220"/>
        <w:ind w:firstLine="540"/>
        <w:jc w:val="both"/>
      </w:pPr>
      <w:r>
        <w:lastRenderedPageBreak/>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EC0488" w:rsidRDefault="00EC0488">
      <w:pPr>
        <w:pStyle w:val="ConsPlusNormal"/>
        <w:spacing w:before="220"/>
        <w:ind w:firstLine="540"/>
        <w:jc w:val="both"/>
      </w:pPr>
      <w:r>
        <w:t>В случае, если в обращении содержатся вопросы, решение которых не входит в компетенцию должностного лица, гражданину дается разъяснение, куда и в каком порядке ему следует обратиться.</w:t>
      </w:r>
    </w:p>
    <w:p w:rsidR="00EC0488" w:rsidRDefault="00EC0488">
      <w:pPr>
        <w:pStyle w:val="ConsPlusNormal"/>
        <w:spacing w:before="220"/>
        <w:ind w:firstLine="540"/>
        <w:jc w:val="both"/>
      </w:pPr>
      <w:r>
        <w:t>Письменное обращение, принятое в ходе личного приема, подлежит регистрации и рассмотрению в порядке, установленном законодательством.</w:t>
      </w:r>
    </w:p>
    <w:p w:rsidR="00EC0488" w:rsidRDefault="00EC0488">
      <w:pPr>
        <w:pStyle w:val="ConsPlusNormal"/>
        <w:spacing w:before="220"/>
        <w:ind w:firstLine="540"/>
        <w:jc w:val="both"/>
      </w:pPr>
      <w:r>
        <w:t>5.6. Жалоба должна содержать:</w:t>
      </w:r>
    </w:p>
    <w:p w:rsidR="00EC0488" w:rsidRDefault="00EC0488">
      <w:pPr>
        <w:pStyle w:val="ConsPlusNormal"/>
        <w:spacing w:before="220"/>
        <w:ind w:firstLine="540"/>
        <w:jc w:val="both"/>
      </w:pPr>
      <w:r>
        <w:t xml:space="preserve">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его руководителя и (или) работника, организаций, предусмотренных </w:t>
      </w:r>
      <w:hyperlink r:id="rId38"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C0488" w:rsidRDefault="00EC0488">
      <w:pPr>
        <w:pStyle w:val="ConsPlusNormal"/>
        <w:spacing w:before="220"/>
        <w:ind w:firstLine="540"/>
        <w:jc w:val="both"/>
      </w:pPr>
      <w:proofErr w:type="gramStart"/>
      <w:r>
        <w:t>б</w:t>
      </w:r>
      <w:proofErr w:type="gramEnd"/>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0488" w:rsidRDefault="00EC0488">
      <w:pPr>
        <w:pStyle w:val="ConsPlusNormal"/>
        <w:spacing w:before="220"/>
        <w:ind w:firstLine="540"/>
        <w:jc w:val="both"/>
      </w:pPr>
      <w:r>
        <w:t xml:space="preserve">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организаций, предусмотренных </w:t>
      </w:r>
      <w:hyperlink r:id="rId39"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их работников;</w:t>
      </w:r>
    </w:p>
    <w:p w:rsidR="00EC0488" w:rsidRDefault="00EC0488">
      <w:pPr>
        <w:pStyle w:val="ConsPlusNormal"/>
        <w:spacing w:before="220"/>
        <w:ind w:firstLine="540"/>
        <w:jc w:val="both"/>
      </w:pPr>
      <w:r>
        <w:t xml:space="preserve">г)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организаций, предусмотренных </w:t>
      </w:r>
      <w:hyperlink r:id="rId40" w:history="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C0488" w:rsidRDefault="00EC0488">
      <w:pPr>
        <w:pStyle w:val="ConsPlusNormal"/>
        <w:spacing w:before="220"/>
        <w:ind w:firstLine="540"/>
        <w:jc w:val="both"/>
      </w:pPr>
      <w:r>
        <w:t>5.7. Заявитель имеет право:</w:t>
      </w:r>
    </w:p>
    <w:p w:rsidR="00EC0488" w:rsidRDefault="00EC0488">
      <w:pPr>
        <w:pStyle w:val="ConsPlusNormal"/>
        <w:spacing w:before="220"/>
        <w:ind w:firstLine="540"/>
        <w:jc w:val="both"/>
      </w:pPr>
      <w:proofErr w:type="gramStart"/>
      <w:r>
        <w:t>а</w:t>
      </w:r>
      <w:proofErr w:type="gramEnd"/>
      <w:r>
        <w:t>) получать информацию и документы, необходимые для обоснования и рассмотрения жалобы;</w:t>
      </w:r>
    </w:p>
    <w:p w:rsidR="00EC0488" w:rsidRDefault="00EC0488">
      <w:pPr>
        <w:pStyle w:val="ConsPlusNormal"/>
        <w:spacing w:before="220"/>
        <w:ind w:firstLine="540"/>
        <w:jc w:val="both"/>
      </w:pPr>
      <w:proofErr w:type="gramStart"/>
      <w:r>
        <w:t>б</w:t>
      </w:r>
      <w:proofErr w:type="gramEnd"/>
      <w:r>
        <w:t>) представлять (приобщать к жалобе) дополнительные документы и материалы. В таком случае в жалобе приводится перечень прилагаемых к ней документов;</w:t>
      </w:r>
    </w:p>
    <w:p w:rsidR="00EC0488" w:rsidRDefault="00EC0488">
      <w:pPr>
        <w:pStyle w:val="ConsPlusNormal"/>
        <w:spacing w:before="220"/>
        <w:ind w:firstLine="540"/>
        <w:jc w:val="both"/>
      </w:pPr>
      <w:proofErr w:type="gramStart"/>
      <w:r>
        <w:t>в</w:t>
      </w:r>
      <w:proofErr w:type="gramEnd"/>
      <w: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C0488" w:rsidRDefault="00EC0488">
      <w:pPr>
        <w:pStyle w:val="ConsPlusNormal"/>
        <w:spacing w:before="220"/>
        <w:ind w:firstLine="540"/>
        <w:jc w:val="both"/>
      </w:pPr>
      <w:proofErr w:type="gramStart"/>
      <w:r>
        <w:lastRenderedPageBreak/>
        <w:t>г</w:t>
      </w:r>
      <w:proofErr w:type="gramEnd"/>
      <w:r>
        <w:t>) получать информацию о ходе рассмотрения письменного обращения.</w:t>
      </w:r>
    </w:p>
    <w:p w:rsidR="00EC0488" w:rsidRDefault="00EC0488">
      <w:pPr>
        <w:pStyle w:val="ConsPlusNormal"/>
        <w:spacing w:before="220"/>
        <w:ind w:firstLine="540"/>
        <w:jc w:val="both"/>
      </w:pPr>
      <w:r>
        <w:t>5.8. По результатам рассмотрения жалобы должностным лицом, которому она адресована, принимается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в удовлетворении жалобы отказывается.</w:t>
      </w:r>
    </w:p>
    <w:p w:rsidR="00EC0488" w:rsidRDefault="00EC0488">
      <w:pPr>
        <w:pStyle w:val="ConsPlusNormal"/>
        <w:spacing w:before="220"/>
        <w:ind w:firstLine="540"/>
        <w:jc w:val="both"/>
      </w:pPr>
      <w:r>
        <w:t>При удовлетворении жалобы принимаются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EC0488" w:rsidRDefault="00EC0488">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0488" w:rsidRDefault="00EC0488">
      <w:pPr>
        <w:pStyle w:val="ConsPlusNormal"/>
        <w:spacing w:before="220"/>
        <w:ind w:firstLine="540"/>
        <w:jc w:val="both"/>
      </w:pPr>
      <w:r>
        <w:t>В ответе по результатам рассмотрения жалобы указываются:</w:t>
      </w:r>
    </w:p>
    <w:p w:rsidR="00EC0488" w:rsidRDefault="00EC0488">
      <w:pPr>
        <w:pStyle w:val="ConsPlusNormal"/>
        <w:spacing w:before="220"/>
        <w:ind w:firstLine="540"/>
        <w:jc w:val="both"/>
      </w:pPr>
      <w:proofErr w:type="gramStart"/>
      <w:r>
        <w:t>а</w:t>
      </w:r>
      <w:proofErr w:type="gramEnd"/>
      <w:r>
        <w:t>)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EC0488" w:rsidRDefault="00EC0488">
      <w:pPr>
        <w:pStyle w:val="ConsPlusNormal"/>
        <w:spacing w:before="220"/>
        <w:ind w:firstLine="540"/>
        <w:jc w:val="both"/>
      </w:pPr>
      <w:proofErr w:type="gramStart"/>
      <w:r>
        <w:t>б</w:t>
      </w:r>
      <w:proofErr w:type="gramEnd"/>
      <w:r>
        <w:t>) номер, дата, место принятия решения, включая сведения о должностном лице, решение или действие (бездействие) которого обжалуется;</w:t>
      </w:r>
    </w:p>
    <w:p w:rsidR="00EC0488" w:rsidRDefault="00EC0488">
      <w:pPr>
        <w:pStyle w:val="ConsPlusNormal"/>
        <w:spacing w:before="220"/>
        <w:ind w:firstLine="540"/>
        <w:jc w:val="both"/>
      </w:pPr>
      <w:proofErr w:type="gramStart"/>
      <w:r>
        <w:t>в</w:t>
      </w:r>
      <w:proofErr w:type="gramEnd"/>
      <w:r>
        <w:t>) фамилия, имя, отчество (при наличии) или наименование заявителя;</w:t>
      </w:r>
    </w:p>
    <w:p w:rsidR="00EC0488" w:rsidRDefault="00EC0488">
      <w:pPr>
        <w:pStyle w:val="ConsPlusNormal"/>
        <w:spacing w:before="220"/>
        <w:ind w:firstLine="540"/>
        <w:jc w:val="both"/>
      </w:pPr>
      <w:proofErr w:type="gramStart"/>
      <w:r>
        <w:t>г</w:t>
      </w:r>
      <w:proofErr w:type="gramEnd"/>
      <w:r>
        <w:t>) основания для принятия решения по жалобе;</w:t>
      </w:r>
    </w:p>
    <w:p w:rsidR="00EC0488" w:rsidRDefault="00EC0488">
      <w:pPr>
        <w:pStyle w:val="ConsPlusNormal"/>
        <w:spacing w:before="220"/>
        <w:ind w:firstLine="540"/>
        <w:jc w:val="both"/>
      </w:pPr>
      <w:proofErr w:type="gramStart"/>
      <w:r>
        <w:t>д</w:t>
      </w:r>
      <w:proofErr w:type="gramEnd"/>
      <w:r>
        <w:t>) принятое по жалобе решение;</w:t>
      </w:r>
    </w:p>
    <w:p w:rsidR="00EC0488" w:rsidRDefault="00EC0488">
      <w:pPr>
        <w:pStyle w:val="ConsPlusNormal"/>
        <w:spacing w:before="220"/>
        <w:ind w:firstLine="540"/>
        <w:jc w:val="both"/>
      </w:pPr>
      <w:proofErr w:type="gramStart"/>
      <w:r>
        <w:t>е</w:t>
      </w:r>
      <w:proofErr w:type="gramEnd"/>
      <w:r>
        <w:t>)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C0488" w:rsidRDefault="00EC0488">
      <w:pPr>
        <w:pStyle w:val="ConsPlusNormal"/>
        <w:spacing w:before="220"/>
        <w:ind w:firstLine="540"/>
        <w:jc w:val="both"/>
      </w:pPr>
      <w:proofErr w:type="gramStart"/>
      <w:r>
        <w:t>ж</w:t>
      </w:r>
      <w:proofErr w:type="gramEnd"/>
      <w:r>
        <w:t>) сведения о порядке обжалования принятого по жалобе решения.</w:t>
      </w:r>
    </w:p>
    <w:p w:rsidR="00EC0488" w:rsidRDefault="00EC0488">
      <w:pPr>
        <w:pStyle w:val="ConsPlusNormal"/>
        <w:spacing w:before="220"/>
        <w:ind w:firstLine="540"/>
        <w:jc w:val="both"/>
      </w:pPr>
      <w:r>
        <w:t>5.9. Основания для отказа в удовлетворении жалобы:</w:t>
      </w:r>
    </w:p>
    <w:p w:rsidR="00EC0488" w:rsidRDefault="00EC0488">
      <w:pPr>
        <w:pStyle w:val="ConsPlusNormal"/>
        <w:spacing w:before="220"/>
        <w:ind w:firstLine="540"/>
        <w:jc w:val="both"/>
      </w:pPr>
      <w:proofErr w:type="gramStart"/>
      <w:r>
        <w:t>а</w:t>
      </w:r>
      <w:proofErr w:type="gramEnd"/>
      <w:r>
        <w:t>) наличие вступившего в законную силу решения суда, арбитражного суда по жалобе о том же предмете и по тем же основаниям;</w:t>
      </w:r>
    </w:p>
    <w:p w:rsidR="00EC0488" w:rsidRDefault="00EC0488">
      <w:pPr>
        <w:pStyle w:val="ConsPlusNormal"/>
        <w:spacing w:before="220"/>
        <w:ind w:firstLine="540"/>
        <w:jc w:val="both"/>
      </w:pPr>
      <w:proofErr w:type="gramStart"/>
      <w:r>
        <w:t>б</w:t>
      </w:r>
      <w:proofErr w:type="gramEnd"/>
      <w:r>
        <w:t>) подача жалобы лицом, полномочия которого не подтверждены в порядке, установленном законодательством Российской Федерации;</w:t>
      </w:r>
    </w:p>
    <w:p w:rsidR="00EC0488" w:rsidRDefault="00EC0488">
      <w:pPr>
        <w:pStyle w:val="ConsPlusNormal"/>
        <w:spacing w:before="220"/>
        <w:ind w:firstLine="540"/>
        <w:jc w:val="both"/>
      </w:pPr>
      <w:proofErr w:type="gramStart"/>
      <w:r>
        <w:t>в</w:t>
      </w:r>
      <w:proofErr w:type="gramEnd"/>
      <w:r>
        <w:t>)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EC0488" w:rsidRDefault="00EC0488">
      <w:pPr>
        <w:pStyle w:val="ConsPlusNormal"/>
        <w:spacing w:before="220"/>
        <w:ind w:firstLine="540"/>
        <w:jc w:val="both"/>
      </w:pPr>
      <w:r>
        <w:t>5.10. Уполномоченный на рассмотрение жалобы орган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EC0488" w:rsidRDefault="00EC0488">
      <w:pPr>
        <w:pStyle w:val="ConsPlusNormal"/>
        <w:spacing w:before="220"/>
        <w:ind w:firstLine="540"/>
        <w:jc w:val="both"/>
      </w:pPr>
      <w:r>
        <w:t xml:space="preserve">В случае, если текст жалобы не поддается прочтению, ответ на жалобу не дается и она не </w:t>
      </w:r>
      <w:r>
        <w:lastRenderedPageBreak/>
        <w:t>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EC0488" w:rsidRDefault="00EC0488">
      <w:pPr>
        <w:pStyle w:val="ConsPlusNormal"/>
        <w:spacing w:before="220"/>
        <w:ind w:firstLine="540"/>
        <w:jc w:val="both"/>
      </w:pPr>
      <w:r>
        <w:t>5.11.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EC0488" w:rsidRDefault="00EC0488">
      <w:pPr>
        <w:pStyle w:val="ConsPlusNormal"/>
        <w:jc w:val="both"/>
      </w:pPr>
    </w:p>
    <w:p w:rsidR="00EC0488" w:rsidRDefault="00EC0488">
      <w:pPr>
        <w:pStyle w:val="ConsPlusNormal"/>
        <w:jc w:val="both"/>
      </w:pPr>
    </w:p>
    <w:p w:rsidR="00EC0488" w:rsidRDefault="00EC0488">
      <w:pPr>
        <w:pStyle w:val="ConsPlusNormal"/>
        <w:pBdr>
          <w:top w:val="single" w:sz="6" w:space="0" w:color="auto"/>
        </w:pBdr>
        <w:spacing w:before="100" w:after="100"/>
        <w:jc w:val="both"/>
        <w:rPr>
          <w:sz w:val="2"/>
          <w:szCs w:val="2"/>
        </w:rPr>
      </w:pPr>
    </w:p>
    <w:p w:rsidR="00AF1929" w:rsidRDefault="00AF1929">
      <w:bookmarkStart w:id="28" w:name="_GoBack"/>
      <w:bookmarkEnd w:id="28"/>
    </w:p>
    <w:sectPr w:rsidR="00AF1929" w:rsidSect="00091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488"/>
    <w:rsid w:val="00446F01"/>
    <w:rsid w:val="00AF1929"/>
    <w:rsid w:val="00CD2C25"/>
    <w:rsid w:val="00EC0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BE386-E03F-4951-B5F8-1B583F07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04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04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04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04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04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C04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04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048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F58808919FA21BAA717947E9258F0DFE9178F972C3099425060E474925F7FCE5644395E4376242E81460SDH7O" TargetMode="External"/><Relationship Id="rId13" Type="http://schemas.openxmlformats.org/officeDocument/2006/relationships/hyperlink" Target="consultantplus://offline/ref=8DF58808919FA21BAA717947E9258F0DFF987DF97B9D5E96745300424175ADECF32D4F9CFA376054E91F358F6569F66FBDE966B6A7B2AE15S3H9O" TargetMode="External"/><Relationship Id="rId18" Type="http://schemas.openxmlformats.org/officeDocument/2006/relationships/hyperlink" Target="consultantplus://offline/ref=8DF58808919FA21BAA717951EA49D302F89221F1789750C02B0F06151E25ABB9B36D49C9B9736D5DEA1461D82737AF3FF1A26BB5B1AEAE162E4545B1SDH1O" TargetMode="External"/><Relationship Id="rId26" Type="http://schemas.openxmlformats.org/officeDocument/2006/relationships/hyperlink" Target="consultantplus://offline/ref=8DF58808919FA21BAA717951EA49D302F89221F1789753C1210406151E25ABB9B36D49C9AB733551EB1C7FDE2322F96EB4SFHEO" TargetMode="External"/><Relationship Id="rId39" Type="http://schemas.openxmlformats.org/officeDocument/2006/relationships/hyperlink" Target="consultantplus://offline/ref=8DF58808919FA21BAA717947E9258F0DFF997CFA7C9D5E96745300424175ADECF32D4F9CFA376359E81F358F6569F66FBDE966B6A7B2AE15S3H9O" TargetMode="External"/><Relationship Id="rId3" Type="http://schemas.openxmlformats.org/officeDocument/2006/relationships/webSettings" Target="webSettings.xml"/><Relationship Id="rId21" Type="http://schemas.openxmlformats.org/officeDocument/2006/relationships/hyperlink" Target="consultantplus://offline/ref=8DF58808919FA21BAA717947E9258F0DFF987CFB70935E96745300424175ADECE12D1790FB3F7E5CE80A63DE20S3H5O" TargetMode="External"/><Relationship Id="rId34" Type="http://schemas.openxmlformats.org/officeDocument/2006/relationships/hyperlink" Target="consultantplus://offline/ref=8DF58808919FA21BAA717947E9258F0DFF997CFA7C9D5E96745300424175ADECF32D4F9CFA376359E81F358F6569F66FBDE966B6A7B2AE15S3H9O" TargetMode="External"/><Relationship Id="rId42" Type="http://schemas.openxmlformats.org/officeDocument/2006/relationships/theme" Target="theme/theme1.xml"/><Relationship Id="rId7" Type="http://schemas.openxmlformats.org/officeDocument/2006/relationships/hyperlink" Target="consultantplus://offline/ref=8DF58808919FA21BAA717951EA49D302F89221F1789653C02E0406151E25ABB9B36D49C9AB733551EB1C7FDE2322F96EB4SFHEO" TargetMode="External"/><Relationship Id="rId12" Type="http://schemas.openxmlformats.org/officeDocument/2006/relationships/hyperlink" Target="consultantplus://offline/ref=8DF58808919FA21BAA717947E9258F0DFD9F7AFC7F935E96745300424175ADECE12D1790FB3F7E5CE80A63DE20S3H5O" TargetMode="External"/><Relationship Id="rId17" Type="http://schemas.openxmlformats.org/officeDocument/2006/relationships/hyperlink" Target="consultantplus://offline/ref=8DF58808919FA21BAA717951EA49D302F89221F1789651C12B0606151E25ABB9B36D49C9B9736D5DEA1461D62937AF3FF1A26BB5B1AEAE162E4545B1SDH1O" TargetMode="External"/><Relationship Id="rId25" Type="http://schemas.openxmlformats.org/officeDocument/2006/relationships/hyperlink" Target="consultantplus://offline/ref=8DF58808919FA21BAA717947E9258F0DFF9978FB70915E96745300424175ADECE12D1790FB3F7E5CE80A63DE20S3H5O" TargetMode="External"/><Relationship Id="rId33" Type="http://schemas.openxmlformats.org/officeDocument/2006/relationships/hyperlink" Target="consultantplus://offline/ref=8DF58808919FA21BAA717951EA49D302F89221F1789550C62B0706151E25ABB9B36D49C9B9736D5DEA1461DF2037AF3FF1A26BB5B1AEAE162E4545B1SDH1O" TargetMode="External"/><Relationship Id="rId38" Type="http://schemas.openxmlformats.org/officeDocument/2006/relationships/hyperlink" Target="consultantplus://offline/ref=8DF58808919FA21BAA717947E9258F0DFF997CFA7C9D5E96745300424175ADECF32D4F9CFA376359E81F358F6569F66FBDE966B6A7B2AE15S3H9O" TargetMode="External"/><Relationship Id="rId2" Type="http://schemas.openxmlformats.org/officeDocument/2006/relationships/settings" Target="settings.xml"/><Relationship Id="rId16" Type="http://schemas.openxmlformats.org/officeDocument/2006/relationships/hyperlink" Target="consultantplus://offline/ref=8DF58808919FA21BAA717951EA49D302F89221F1709152C2290C5B1F167CA7BBB46216CCBE626D5DE20A61DC3F3EFB6FSBHCO" TargetMode="External"/><Relationship Id="rId20" Type="http://schemas.openxmlformats.org/officeDocument/2006/relationships/hyperlink" Target="consultantplus://offline/ref=8DF58808919FA21BAA717947E9258F0DFF997FF47B975E96745300424175ADECE12D1790FB3F7E5CE80A63DE20S3H5O" TargetMode="External"/><Relationship Id="rId29" Type="http://schemas.openxmlformats.org/officeDocument/2006/relationships/hyperlink" Target="consultantplus://offline/ref=8DF58808919FA21BAA717947E9258F0DFD9C77FF7E945E96745300424175ADECE12D1790FB3F7E5CE80A63DE20S3H5O"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DF58808919FA21BAA717947E9258F0DFF997CFA7C9D5E96745300424175ADECF32D4F9CFA376055EE1F358F6569F66FBDE966B6A7B2AE15S3H9O" TargetMode="External"/><Relationship Id="rId11" Type="http://schemas.openxmlformats.org/officeDocument/2006/relationships/hyperlink" Target="consultantplus://offline/ref=8DF58808919FA21BAA717947E9258F0DFF9176F4789E039C7C0A0C40467AF2FBF464439DFA37615CE140309A7431FA66ABF764AABBB0AFS1HDO" TargetMode="External"/><Relationship Id="rId24" Type="http://schemas.openxmlformats.org/officeDocument/2006/relationships/hyperlink" Target="consultantplus://offline/ref=8DF58808919FA21BAA717947E9258F0DFF987EF47A955E96745300424175ADECE12D1790FB3F7E5CE80A63DE20S3H5O" TargetMode="External"/><Relationship Id="rId32" Type="http://schemas.openxmlformats.org/officeDocument/2006/relationships/hyperlink" Target="consultantplus://offline/ref=8DF58808919FA21BAA717947E9258F0DFF997CFA7C9D5E96745300424175ADECF32D4F9FFB3F6B08BB5034D32034E56EB7E964B4B8SBH9O" TargetMode="External"/><Relationship Id="rId37" Type="http://schemas.openxmlformats.org/officeDocument/2006/relationships/hyperlink" Target="consultantplus://offline/ref=8DF58808919FA21BAA717947E9258F0DFF997CFA7C9D5E96745300424175ADECF32D4F9CFA376359E81F358F6569F66FBDE966B6A7B2AE15S3H9O" TargetMode="External"/><Relationship Id="rId40" Type="http://schemas.openxmlformats.org/officeDocument/2006/relationships/hyperlink" Target="consultantplus://offline/ref=8DF58808919FA21BAA717947E9258F0DFF997CFA7C9D5E96745300424175ADECF32D4F9CFA376359E81F358F6569F66FBDE966B6A7B2AE15S3H9O" TargetMode="External"/><Relationship Id="rId5" Type="http://schemas.openxmlformats.org/officeDocument/2006/relationships/hyperlink" Target="consultantplus://offline/ref=8DF58808919FA21BAA717947E9258F0DFF987BF47B955E96745300424175ADECE12D1790FB3F7E5CE80A63DE20S3H5O" TargetMode="External"/><Relationship Id="rId15" Type="http://schemas.openxmlformats.org/officeDocument/2006/relationships/hyperlink" Target="consultantplus://offline/ref=8DF58808919FA21BAA717947E9258F0DFD9C77FF7E945E96745300424175ADECE12D1790FB3F7E5CE80A63DE20S3H5O" TargetMode="External"/><Relationship Id="rId23" Type="http://schemas.openxmlformats.org/officeDocument/2006/relationships/hyperlink" Target="consultantplus://offline/ref=8DF58808919FA21BAA717947E9258F0DFE9B7FF479935E96745300424175ADECE12D1790FB3F7E5CE80A63DE20S3H5O" TargetMode="External"/><Relationship Id="rId28" Type="http://schemas.openxmlformats.org/officeDocument/2006/relationships/hyperlink" Target="consultantplus://offline/ref=8DF58808919FA21BAA717947E9258F0DFF997CFA7C9D5E96745300424175ADECF32D4F99F93C340DAE416CDF2922FB6CABF566B5SBH0O" TargetMode="External"/><Relationship Id="rId36" Type="http://schemas.openxmlformats.org/officeDocument/2006/relationships/hyperlink" Target="consultantplus://offline/ref=8DF58808919FA21BAA717947E9258F0DFF997CFA7C9D5E96745300424175ADECF32D4F9CFA376359E81F358F6569F66FBDE966B6A7B2AE15S3H9O" TargetMode="External"/><Relationship Id="rId10" Type="http://schemas.openxmlformats.org/officeDocument/2006/relationships/hyperlink" Target="consultantplus://offline/ref=8DF58808919FA21BAA717947E9258F0DFF997CFA7C9D5E96745300424175ADECE12D1790FB3F7E5CE80A63DE20S3H5O" TargetMode="External"/><Relationship Id="rId19" Type="http://schemas.openxmlformats.org/officeDocument/2006/relationships/hyperlink" Target="consultantplus://offline/ref=8DF58808919FA21BAA717951EA49D302F89221F1789654C52D0F06151E25ABB9B36D49C9AB733551EB1C7FDE2322F96EB4SFHEO" TargetMode="External"/><Relationship Id="rId31" Type="http://schemas.openxmlformats.org/officeDocument/2006/relationships/hyperlink" Target="consultantplus://offline/ref=8DF58808919FA21BAA717947E9258F0DFF987BF47B955E96745300424175ADECE12D1790FB3F7E5CE80A63DE20S3H5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DF58808919FA21BAA717947E9258F0DFF987BF47B955E96745300424175ADECE12D1790FB3F7E5CE80A63DE20S3H5O" TargetMode="External"/><Relationship Id="rId14" Type="http://schemas.openxmlformats.org/officeDocument/2006/relationships/hyperlink" Target="consultantplus://offline/ref=8DF58808919FA21BAA717947E9258F0DFD9D7BFC7C915E96745300424175ADECF32D4F9CFA37605BE21F358F6569F66FBDE966B6A7B2AE15S3H9O" TargetMode="External"/><Relationship Id="rId22" Type="http://schemas.openxmlformats.org/officeDocument/2006/relationships/hyperlink" Target="consultantplus://offline/ref=8DF58808919FA21BAA717947E9258F0DFE9179F57C9C5E96745300424175ADECE12D1790FB3F7E5CE80A63DE20S3H5O" TargetMode="External"/><Relationship Id="rId27" Type="http://schemas.openxmlformats.org/officeDocument/2006/relationships/hyperlink" Target="consultantplus://offline/ref=8DF58808919FA21BAA717947E9258F0DFE9878FB709D5E96745300424175ADECE12D1790FB3F7E5CE80A63DE20S3H5O" TargetMode="External"/><Relationship Id="rId30" Type="http://schemas.openxmlformats.org/officeDocument/2006/relationships/hyperlink" Target="consultantplus://offline/ref=8DF58808919FA21BAA717947E9258F0DFF987BF579945E96745300424175ADECE12D1790FB3F7E5CE80A63DE20S3H5O" TargetMode="External"/><Relationship Id="rId35" Type="http://schemas.openxmlformats.org/officeDocument/2006/relationships/hyperlink" Target="consultantplus://offline/ref=8DF58808919FA21BAA717947E9258F0DFF997CFA7C9D5E96745300424175ADECF32D4F9CFA376359E81F358F6569F66FBDE966B6A7B2AE15S3H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18633</Words>
  <Characters>106213</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Екатерина Владимировна</dc:creator>
  <cp:keywords/>
  <dc:description/>
  <cp:lastModifiedBy>Белова Екатерина Владимировна</cp:lastModifiedBy>
  <cp:revision>1</cp:revision>
  <dcterms:created xsi:type="dcterms:W3CDTF">2019-02-18T14:07:00Z</dcterms:created>
  <dcterms:modified xsi:type="dcterms:W3CDTF">2019-02-18T14:09:00Z</dcterms:modified>
</cp:coreProperties>
</file>