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C2" w:rsidRDefault="00F31AC2" w:rsidP="00F31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F31AC2" w:rsidRDefault="00F31AC2" w:rsidP="00F31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общественного Совета</w:t>
      </w:r>
    </w:p>
    <w:p w:rsidR="00F31AC2" w:rsidRDefault="00F31AC2" w:rsidP="00F31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Департаменте социальной защиты населения</w:t>
      </w:r>
    </w:p>
    <w:p w:rsidR="00F31AC2" w:rsidRDefault="00F31AC2" w:rsidP="00F31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F31AC2" w:rsidRDefault="00F31AC2" w:rsidP="00F31A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1AC2" w:rsidRDefault="00F31AC2" w:rsidP="00F31A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38431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E43587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</w:t>
      </w:r>
      <w:r w:rsidR="008C5854">
        <w:rPr>
          <w:b/>
          <w:sz w:val="28"/>
          <w:szCs w:val="28"/>
        </w:rPr>
        <w:t>2</w:t>
      </w:r>
      <w:r w:rsidR="00962E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№ </w:t>
      </w:r>
      <w:r w:rsidR="00E43587">
        <w:rPr>
          <w:b/>
          <w:sz w:val="28"/>
          <w:szCs w:val="28"/>
        </w:rPr>
        <w:t>2</w:t>
      </w:r>
    </w:p>
    <w:p w:rsidR="00F31AC2" w:rsidRDefault="00F31AC2" w:rsidP="00F31AC2">
      <w:pPr>
        <w:jc w:val="both"/>
        <w:rPr>
          <w:sz w:val="28"/>
          <w:szCs w:val="28"/>
        </w:rPr>
      </w:pPr>
    </w:p>
    <w:p w:rsidR="00F31AC2" w:rsidRDefault="00F31AC2" w:rsidP="00F31AC2">
      <w:pPr>
        <w:pStyle w:val="a3"/>
        <w:spacing w:after="0" w:line="240" w:lineRule="auto"/>
        <w:ind w:left="0" w:right="-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F31AC2" w:rsidRDefault="00F31AC2" w:rsidP="00F31A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Совета:</w:t>
      </w:r>
    </w:p>
    <w:p w:rsidR="008C5854" w:rsidRDefault="008C5854" w:rsidP="00F31AC2">
      <w:pPr>
        <w:rPr>
          <w:b/>
          <w:sz w:val="28"/>
          <w:szCs w:val="28"/>
        </w:rPr>
      </w:pPr>
    </w:p>
    <w:p w:rsidR="008C5854" w:rsidRDefault="008C5854" w:rsidP="00F31AC2">
      <w:pPr>
        <w:rPr>
          <w:sz w:val="28"/>
          <w:szCs w:val="28"/>
        </w:rPr>
      </w:pPr>
      <w:r w:rsidRPr="008C5854">
        <w:rPr>
          <w:sz w:val="28"/>
          <w:szCs w:val="28"/>
        </w:rPr>
        <w:t xml:space="preserve">Заведующая кафедрой социальной работы </w:t>
      </w:r>
      <w:proofErr w:type="spellStart"/>
      <w:r w:rsidRPr="008C5854">
        <w:rPr>
          <w:sz w:val="28"/>
          <w:szCs w:val="28"/>
        </w:rPr>
        <w:t>ИвГУ</w:t>
      </w:r>
      <w:proofErr w:type="spellEnd"/>
      <w:r>
        <w:rPr>
          <w:sz w:val="28"/>
          <w:szCs w:val="28"/>
        </w:rPr>
        <w:t xml:space="preserve"> </w:t>
      </w:r>
      <w:r w:rsidR="007F297F">
        <w:rPr>
          <w:sz w:val="28"/>
          <w:szCs w:val="28"/>
        </w:rPr>
        <w:tab/>
      </w:r>
      <w:r w:rsidR="007F297F"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Пушина</w:t>
      </w:r>
      <w:proofErr w:type="spellEnd"/>
      <w:r>
        <w:rPr>
          <w:sz w:val="28"/>
          <w:szCs w:val="28"/>
        </w:rPr>
        <w:t xml:space="preserve"> В.Н.</w:t>
      </w:r>
    </w:p>
    <w:p w:rsidR="008C5854" w:rsidRDefault="008C5854" w:rsidP="00F31AC2">
      <w:pPr>
        <w:rPr>
          <w:sz w:val="28"/>
          <w:szCs w:val="28"/>
        </w:rPr>
      </w:pPr>
    </w:p>
    <w:p w:rsidR="008C5854" w:rsidRDefault="008C5854" w:rsidP="00F31AC2">
      <w:pPr>
        <w:rPr>
          <w:sz w:val="28"/>
          <w:szCs w:val="28"/>
        </w:rPr>
      </w:pPr>
      <w:r>
        <w:rPr>
          <w:sz w:val="28"/>
          <w:szCs w:val="28"/>
        </w:rPr>
        <w:t>Заместитель управляющего ГУ Ивановского регионального      Косарева Н.В.</w:t>
      </w:r>
    </w:p>
    <w:p w:rsidR="008C5854" w:rsidRPr="008C5854" w:rsidRDefault="008C5854" w:rsidP="00F31AC2">
      <w:pPr>
        <w:rPr>
          <w:sz w:val="28"/>
          <w:szCs w:val="28"/>
        </w:rPr>
      </w:pPr>
      <w:r>
        <w:rPr>
          <w:sz w:val="28"/>
          <w:szCs w:val="28"/>
        </w:rPr>
        <w:t xml:space="preserve">отделения Форда социального страхования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5854" w:rsidRDefault="008C5854" w:rsidP="00F31AC2">
      <w:pPr>
        <w:rPr>
          <w:b/>
          <w:sz w:val="28"/>
          <w:szCs w:val="28"/>
        </w:rPr>
      </w:pPr>
    </w:p>
    <w:p w:rsidR="008C5854" w:rsidRDefault="008C5854" w:rsidP="00F31AC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Управляющий Отделением Пенсионного фонда Российской      Болдин М.В.</w:t>
      </w:r>
    </w:p>
    <w:p w:rsidR="008C5854" w:rsidRDefault="008C5854" w:rsidP="00F31AC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Федерации (государственным учреждением) </w:t>
      </w:r>
    </w:p>
    <w:p w:rsidR="008C5854" w:rsidRDefault="008C5854" w:rsidP="00F31AC2">
      <w:pPr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по Ивановской области</w:t>
      </w:r>
    </w:p>
    <w:p w:rsidR="008C5854" w:rsidRDefault="008C5854" w:rsidP="00F31AC2">
      <w:pPr>
        <w:rPr>
          <w:b/>
          <w:sz w:val="28"/>
          <w:szCs w:val="28"/>
        </w:rPr>
      </w:pPr>
    </w:p>
    <w:p w:rsidR="008C5854" w:rsidRPr="00CE1856" w:rsidRDefault="00CE1856" w:rsidP="00F31AC2">
      <w:pPr>
        <w:rPr>
          <w:sz w:val="28"/>
          <w:szCs w:val="28"/>
        </w:rPr>
      </w:pPr>
      <w:r w:rsidRPr="00CE1856">
        <w:rPr>
          <w:sz w:val="28"/>
          <w:szCs w:val="28"/>
        </w:rPr>
        <w:t>Председатель региональной организации Всероссийской           Лампасов Л.К.</w:t>
      </w:r>
    </w:p>
    <w:p w:rsidR="00CE1856" w:rsidRPr="00CE1856" w:rsidRDefault="00CE1856" w:rsidP="00F31AC2">
      <w:pPr>
        <w:rPr>
          <w:sz w:val="28"/>
          <w:szCs w:val="28"/>
        </w:rPr>
      </w:pPr>
      <w:r w:rsidRPr="00CE1856">
        <w:rPr>
          <w:sz w:val="28"/>
          <w:szCs w:val="28"/>
        </w:rPr>
        <w:t xml:space="preserve">Общественной организации ветеранов (пенсионеров) </w:t>
      </w:r>
    </w:p>
    <w:p w:rsidR="00CE1856" w:rsidRPr="00CE1856" w:rsidRDefault="00CE1856" w:rsidP="00F31AC2">
      <w:pPr>
        <w:rPr>
          <w:sz w:val="28"/>
          <w:szCs w:val="28"/>
        </w:rPr>
      </w:pPr>
      <w:r w:rsidRPr="00CE1856">
        <w:rPr>
          <w:sz w:val="28"/>
          <w:szCs w:val="28"/>
        </w:rPr>
        <w:t xml:space="preserve">войны, труда, Вооруженных Сил и правоохранительных </w:t>
      </w:r>
    </w:p>
    <w:p w:rsidR="008C5854" w:rsidRDefault="00CE1856" w:rsidP="00F31AC2">
      <w:pPr>
        <w:rPr>
          <w:sz w:val="28"/>
          <w:szCs w:val="28"/>
        </w:rPr>
      </w:pPr>
      <w:r w:rsidRPr="00CE1856">
        <w:rPr>
          <w:sz w:val="28"/>
          <w:szCs w:val="28"/>
        </w:rPr>
        <w:t>органов</w:t>
      </w:r>
    </w:p>
    <w:p w:rsidR="00CE1856" w:rsidRDefault="00CE1856" w:rsidP="00F31AC2">
      <w:pPr>
        <w:rPr>
          <w:sz w:val="28"/>
          <w:szCs w:val="28"/>
        </w:rPr>
      </w:pPr>
    </w:p>
    <w:p w:rsidR="00CE1856" w:rsidRDefault="00CE1856" w:rsidP="00F31AC2">
      <w:pPr>
        <w:rPr>
          <w:sz w:val="28"/>
          <w:szCs w:val="28"/>
        </w:rPr>
      </w:pPr>
      <w:r>
        <w:rPr>
          <w:sz w:val="28"/>
          <w:szCs w:val="28"/>
        </w:rPr>
        <w:t>Директор по связям с общественностью ПК «</w:t>
      </w:r>
      <w:proofErr w:type="spellStart"/>
      <w:r>
        <w:rPr>
          <w:sz w:val="28"/>
          <w:szCs w:val="28"/>
        </w:rPr>
        <w:t>Молплат</w:t>
      </w:r>
      <w:proofErr w:type="spellEnd"/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 Римская М.В.</w:t>
      </w:r>
    </w:p>
    <w:p w:rsidR="00CE1856" w:rsidRDefault="00CE1856" w:rsidP="00F31AC2">
      <w:pPr>
        <w:rPr>
          <w:sz w:val="28"/>
          <w:szCs w:val="28"/>
        </w:rPr>
      </w:pPr>
      <w:r>
        <w:rPr>
          <w:sz w:val="28"/>
          <w:szCs w:val="28"/>
        </w:rPr>
        <w:t>член Общественной палаты Ивановской области</w:t>
      </w:r>
    </w:p>
    <w:p w:rsidR="00CE1856" w:rsidRDefault="00CE1856" w:rsidP="00F31AC2">
      <w:pPr>
        <w:rPr>
          <w:sz w:val="28"/>
          <w:szCs w:val="28"/>
        </w:rPr>
      </w:pPr>
    </w:p>
    <w:p w:rsidR="00CE1856" w:rsidRDefault="00CE1856" w:rsidP="00CE1856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областной территориальной организации              Смирнова А.Б.</w:t>
      </w:r>
    </w:p>
    <w:p w:rsidR="00CE1856" w:rsidRDefault="00CE1856" w:rsidP="00CE1856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Профсоюза работников государственных учреждений </w:t>
      </w:r>
    </w:p>
    <w:p w:rsidR="00CE1856" w:rsidRDefault="00CE1856" w:rsidP="00CE1856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общественного обслуживания РФ</w:t>
      </w:r>
    </w:p>
    <w:p w:rsidR="00CE1856" w:rsidRDefault="00CE1856" w:rsidP="00CE1856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1856" w:rsidRDefault="00CE1856" w:rsidP="00F31AC2">
      <w:pPr>
        <w:rPr>
          <w:sz w:val="28"/>
          <w:szCs w:val="28"/>
        </w:rPr>
      </w:pPr>
      <w:r>
        <w:rPr>
          <w:sz w:val="28"/>
          <w:szCs w:val="28"/>
        </w:rPr>
        <w:t xml:space="preserve">Помощник депутата Ивановской городской Думы                    </w:t>
      </w:r>
      <w:proofErr w:type="spellStart"/>
      <w:r>
        <w:rPr>
          <w:sz w:val="28"/>
          <w:szCs w:val="28"/>
        </w:rPr>
        <w:t>Смородинова</w:t>
      </w:r>
      <w:proofErr w:type="spellEnd"/>
      <w:r>
        <w:rPr>
          <w:sz w:val="28"/>
          <w:szCs w:val="28"/>
        </w:rPr>
        <w:t xml:space="preserve"> У.В.</w:t>
      </w:r>
    </w:p>
    <w:p w:rsidR="00CE1856" w:rsidRDefault="00CE1856" w:rsidP="00F31AC2">
      <w:pPr>
        <w:rPr>
          <w:sz w:val="28"/>
          <w:szCs w:val="28"/>
        </w:rPr>
      </w:pPr>
    </w:p>
    <w:p w:rsidR="00CE1856" w:rsidRDefault="00CE1856" w:rsidP="00F31AC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Ивановского регионального             </w:t>
      </w:r>
      <w:r w:rsidR="007F29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Горохова Л.А.   </w:t>
      </w:r>
    </w:p>
    <w:p w:rsidR="00CE1856" w:rsidRDefault="00CE1856" w:rsidP="00F31AC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отделения Всероссийской общественной организации</w:t>
      </w:r>
    </w:p>
    <w:p w:rsidR="00CE1856" w:rsidRDefault="00CE1856" w:rsidP="00F31AC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(пенсионеров) войны, труда, вооруженных сил и </w:t>
      </w:r>
    </w:p>
    <w:p w:rsidR="00CE1856" w:rsidRDefault="00CE1856" w:rsidP="00F31AC2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правоохранительных органов</w:t>
      </w:r>
    </w:p>
    <w:p w:rsidR="00CE1856" w:rsidRDefault="00CE1856" w:rsidP="00F31AC2">
      <w:pPr>
        <w:rPr>
          <w:sz w:val="28"/>
          <w:szCs w:val="28"/>
        </w:rPr>
      </w:pPr>
    </w:p>
    <w:p w:rsidR="00CE1856" w:rsidRDefault="00CE1856" w:rsidP="00F31AC2">
      <w:pPr>
        <w:rPr>
          <w:sz w:val="28"/>
          <w:szCs w:val="28"/>
        </w:rPr>
      </w:pPr>
      <w:r>
        <w:rPr>
          <w:sz w:val="28"/>
          <w:szCs w:val="28"/>
        </w:rPr>
        <w:t xml:space="preserve">Ветеран системы социальной защиты населения                         </w:t>
      </w:r>
      <w:proofErr w:type="spellStart"/>
      <w:r>
        <w:rPr>
          <w:sz w:val="28"/>
          <w:szCs w:val="28"/>
        </w:rPr>
        <w:t>Варнакова</w:t>
      </w:r>
      <w:proofErr w:type="spellEnd"/>
      <w:r>
        <w:rPr>
          <w:sz w:val="28"/>
          <w:szCs w:val="28"/>
        </w:rPr>
        <w:t xml:space="preserve"> И.С.</w:t>
      </w:r>
    </w:p>
    <w:p w:rsidR="00CE1856" w:rsidRDefault="00CE1856" w:rsidP="00F31AC2">
      <w:pPr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CE1856" w:rsidRDefault="00CE1856" w:rsidP="00F31AC2">
      <w:pPr>
        <w:rPr>
          <w:sz w:val="28"/>
          <w:szCs w:val="28"/>
        </w:rPr>
      </w:pPr>
    </w:p>
    <w:p w:rsidR="00CE1856" w:rsidRDefault="00CE1856" w:rsidP="00F31AC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Протоиерей, настоятель прихода храма во имя иконы </w:t>
      </w:r>
      <w:r>
        <w:rPr>
          <w:sz w:val="28"/>
          <w:szCs w:val="28"/>
          <w:lang w:eastAsia="en-US"/>
        </w:rPr>
        <w:tab/>
      </w:r>
      <w:r w:rsidR="007F297F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>Соловьёв А.И.</w:t>
      </w:r>
    </w:p>
    <w:p w:rsidR="008C5854" w:rsidRDefault="00CE1856" w:rsidP="00F31AC2">
      <w:pPr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Божией матери «Прибавление ума» города Иваново</w:t>
      </w:r>
    </w:p>
    <w:p w:rsidR="007F297F" w:rsidRDefault="007F297F" w:rsidP="00F31AC2">
      <w:pPr>
        <w:jc w:val="both"/>
        <w:rPr>
          <w:b/>
          <w:sz w:val="28"/>
          <w:szCs w:val="28"/>
        </w:rPr>
      </w:pPr>
    </w:p>
    <w:p w:rsidR="00F31AC2" w:rsidRDefault="00F31AC2" w:rsidP="00F31A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Приглашённые:</w:t>
      </w:r>
    </w:p>
    <w:p w:rsidR="00E43587" w:rsidRPr="00E43587" w:rsidRDefault="00E43587" w:rsidP="00E43587">
      <w:pPr>
        <w:jc w:val="both"/>
        <w:rPr>
          <w:color w:val="000000"/>
          <w:sz w:val="28"/>
          <w:szCs w:val="28"/>
        </w:rPr>
      </w:pPr>
      <w:proofErr w:type="spellStart"/>
      <w:r w:rsidRPr="00E43587">
        <w:rPr>
          <w:color w:val="000000"/>
          <w:sz w:val="28"/>
          <w:szCs w:val="28"/>
        </w:rPr>
        <w:t>Мусатова</w:t>
      </w:r>
      <w:proofErr w:type="spellEnd"/>
      <w:r w:rsidRPr="00E43587">
        <w:rPr>
          <w:color w:val="000000"/>
          <w:sz w:val="28"/>
          <w:szCs w:val="28"/>
        </w:rPr>
        <w:t xml:space="preserve"> Ю.А. – начальник управления социального обслуживания</w:t>
      </w:r>
      <w:r w:rsidRPr="00E43587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>
        <w:rPr>
          <w:color w:val="000000"/>
          <w:sz w:val="28"/>
          <w:szCs w:val="28"/>
        </w:rPr>
        <w:t xml:space="preserve">; </w:t>
      </w:r>
      <w:r w:rsidR="00FD5F78" w:rsidRPr="00E43587">
        <w:rPr>
          <w:rFonts w:eastAsiaTheme="minorHAnsi"/>
          <w:sz w:val="28"/>
          <w:szCs w:val="28"/>
        </w:rPr>
        <w:t>Карташова И.А.</w:t>
      </w:r>
      <w:r w:rsidR="00110B25" w:rsidRPr="00E43587">
        <w:rPr>
          <w:rFonts w:eastAsiaTheme="minorHAnsi"/>
          <w:sz w:val="28"/>
          <w:szCs w:val="28"/>
        </w:rPr>
        <w:t>,</w:t>
      </w:r>
      <w:r w:rsidR="00FD5F78" w:rsidRPr="00E43587">
        <w:rPr>
          <w:sz w:val="28"/>
          <w:szCs w:val="28"/>
        </w:rPr>
        <w:t xml:space="preserve"> начальник отдела социальных гарантий</w:t>
      </w:r>
      <w:r w:rsidR="00FD5F78" w:rsidRPr="00E43587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области,</w:t>
      </w:r>
      <w:r w:rsidRPr="00E43587">
        <w:rPr>
          <w:rFonts w:eastAsiaTheme="minorHAnsi"/>
          <w:sz w:val="28"/>
          <w:szCs w:val="28"/>
        </w:rPr>
        <w:t xml:space="preserve"> </w:t>
      </w:r>
      <w:r w:rsidRPr="00E43587">
        <w:rPr>
          <w:color w:val="000000"/>
          <w:sz w:val="28"/>
          <w:szCs w:val="28"/>
        </w:rPr>
        <w:t>Ивина А. И. – начальник правового управления</w:t>
      </w:r>
      <w:r w:rsidRPr="00E43587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>
        <w:rPr>
          <w:rFonts w:eastAsiaTheme="minorHAnsi"/>
          <w:sz w:val="28"/>
          <w:szCs w:val="28"/>
        </w:rPr>
        <w:t>.</w:t>
      </w:r>
    </w:p>
    <w:p w:rsidR="00E43587" w:rsidRDefault="00E43587" w:rsidP="00E43587">
      <w:pPr>
        <w:jc w:val="both"/>
        <w:rPr>
          <w:rFonts w:eastAsiaTheme="minorHAnsi"/>
          <w:sz w:val="28"/>
          <w:szCs w:val="28"/>
        </w:rPr>
      </w:pPr>
    </w:p>
    <w:p w:rsidR="00962EA8" w:rsidRPr="00FD5F78" w:rsidRDefault="00FD5F78" w:rsidP="00962EA8">
      <w:pPr>
        <w:jc w:val="both"/>
        <w:rPr>
          <w:rFonts w:eastAsiaTheme="minorHAnsi"/>
          <w:b/>
          <w:sz w:val="28"/>
          <w:szCs w:val="28"/>
        </w:rPr>
      </w:pPr>
      <w:r w:rsidRPr="00FD5F78">
        <w:rPr>
          <w:rFonts w:eastAsiaTheme="minorHAnsi"/>
          <w:sz w:val="28"/>
          <w:szCs w:val="28"/>
        </w:rPr>
        <w:t xml:space="preserve"> </w:t>
      </w:r>
    </w:p>
    <w:p w:rsidR="00FD5F78" w:rsidRDefault="00F31AC2" w:rsidP="00FD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заседания:</w:t>
      </w:r>
    </w:p>
    <w:p w:rsidR="00FD5F78" w:rsidRDefault="00FD5F78" w:rsidP="00FD5F78">
      <w:pPr>
        <w:jc w:val="both"/>
        <w:rPr>
          <w:sz w:val="28"/>
          <w:szCs w:val="28"/>
        </w:rPr>
      </w:pPr>
    </w:p>
    <w:p w:rsidR="0038431B" w:rsidRPr="00E43587" w:rsidRDefault="00FD5F78" w:rsidP="0038431B">
      <w:pPr>
        <w:jc w:val="both"/>
        <w:rPr>
          <w:b/>
          <w:sz w:val="28"/>
          <w:szCs w:val="28"/>
        </w:rPr>
      </w:pPr>
      <w:r w:rsidRPr="00AA3F16">
        <w:rPr>
          <w:b/>
          <w:sz w:val="28"/>
          <w:szCs w:val="28"/>
        </w:rPr>
        <w:t>1.</w:t>
      </w:r>
      <w:r w:rsidR="00E43587" w:rsidRPr="00E43587">
        <w:rPr>
          <w:sz w:val="28"/>
          <w:szCs w:val="28"/>
        </w:rPr>
        <w:t xml:space="preserve"> </w:t>
      </w:r>
      <w:r w:rsidR="00E43587" w:rsidRPr="00E43587">
        <w:rPr>
          <w:b/>
          <w:sz w:val="28"/>
          <w:szCs w:val="28"/>
        </w:rPr>
        <w:t>О реализации на территории Ивановской области проекта «Разработка и реализация программы системной поддержки и повышения качества жизни граждан старшего поколения «Старшее поколение «Ивановская область)» национального проекта «Демография».</w:t>
      </w:r>
    </w:p>
    <w:p w:rsidR="00E43587" w:rsidRDefault="00E43587" w:rsidP="0038431B">
      <w:pPr>
        <w:jc w:val="both"/>
        <w:rPr>
          <w:b/>
          <w:color w:val="000000"/>
          <w:sz w:val="28"/>
          <w:szCs w:val="28"/>
        </w:rPr>
      </w:pPr>
      <w:proofErr w:type="spellStart"/>
      <w:r w:rsidRPr="00E43587">
        <w:rPr>
          <w:color w:val="000000"/>
          <w:sz w:val="28"/>
          <w:szCs w:val="28"/>
        </w:rPr>
        <w:t>Мусатова</w:t>
      </w:r>
      <w:proofErr w:type="spellEnd"/>
      <w:r w:rsidRPr="00E43587">
        <w:rPr>
          <w:color w:val="000000"/>
          <w:sz w:val="28"/>
          <w:szCs w:val="28"/>
        </w:rPr>
        <w:t xml:space="preserve"> Ю.А. – начальник управления социального обслуживания</w:t>
      </w:r>
      <w:r w:rsidRPr="00E43587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>
        <w:rPr>
          <w:rFonts w:eastAsiaTheme="minorHAnsi"/>
          <w:sz w:val="28"/>
          <w:szCs w:val="28"/>
        </w:rPr>
        <w:t>.</w:t>
      </w:r>
    </w:p>
    <w:p w:rsidR="00E43587" w:rsidRDefault="00E43587" w:rsidP="0038431B">
      <w:pPr>
        <w:jc w:val="both"/>
        <w:rPr>
          <w:b/>
          <w:color w:val="000000"/>
          <w:sz w:val="28"/>
          <w:szCs w:val="28"/>
        </w:rPr>
      </w:pPr>
    </w:p>
    <w:p w:rsidR="00E43587" w:rsidRPr="00E43587" w:rsidRDefault="0038431B" w:rsidP="00E43587">
      <w:pPr>
        <w:jc w:val="both"/>
        <w:rPr>
          <w:rFonts w:eastAsiaTheme="minorHAnsi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FD5F78" w:rsidRPr="00AA3F16">
        <w:rPr>
          <w:b/>
          <w:color w:val="000000"/>
          <w:sz w:val="28"/>
          <w:szCs w:val="28"/>
        </w:rPr>
        <w:t>.</w:t>
      </w:r>
      <w:r w:rsidR="00E43587" w:rsidRPr="00E43587">
        <w:rPr>
          <w:sz w:val="28"/>
          <w:szCs w:val="28"/>
        </w:rPr>
        <w:t xml:space="preserve"> </w:t>
      </w:r>
      <w:r w:rsidR="00E43587" w:rsidRPr="00E43587">
        <w:rPr>
          <w:b/>
          <w:sz w:val="28"/>
          <w:szCs w:val="28"/>
        </w:rPr>
        <w:t>Обеспечение жильем за счет средств федерального бюджета ветеранов Великой Отечественной войны.</w:t>
      </w:r>
    </w:p>
    <w:p w:rsidR="00FD5F78" w:rsidRPr="00FD5F78" w:rsidRDefault="00E43587" w:rsidP="00FD5F78">
      <w:pPr>
        <w:jc w:val="both"/>
        <w:rPr>
          <w:rFonts w:eastAsiaTheme="minorHAnsi"/>
          <w:sz w:val="28"/>
          <w:szCs w:val="28"/>
        </w:rPr>
      </w:pPr>
      <w:r w:rsidRPr="00E43587">
        <w:rPr>
          <w:rFonts w:eastAsiaTheme="minorHAnsi"/>
          <w:sz w:val="28"/>
          <w:szCs w:val="28"/>
        </w:rPr>
        <w:t>Карташова И.А.,</w:t>
      </w:r>
      <w:r w:rsidRPr="00E43587">
        <w:rPr>
          <w:sz w:val="28"/>
          <w:szCs w:val="28"/>
        </w:rPr>
        <w:t xml:space="preserve"> начальник отдела социальных гарантий</w:t>
      </w:r>
      <w:r w:rsidRPr="00E43587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>
        <w:rPr>
          <w:rFonts w:eastAsiaTheme="minorHAnsi"/>
          <w:sz w:val="28"/>
          <w:szCs w:val="28"/>
        </w:rPr>
        <w:t>.</w:t>
      </w:r>
    </w:p>
    <w:p w:rsidR="00FD5F78" w:rsidRDefault="00FD5F78" w:rsidP="00FD5F78">
      <w:pPr>
        <w:jc w:val="both"/>
        <w:rPr>
          <w:rFonts w:eastAsiaTheme="minorHAnsi"/>
          <w:sz w:val="28"/>
          <w:szCs w:val="28"/>
        </w:rPr>
      </w:pPr>
    </w:p>
    <w:p w:rsidR="00E43587" w:rsidRPr="00E43587" w:rsidRDefault="0038431B" w:rsidP="00E43587">
      <w:pPr>
        <w:jc w:val="both"/>
        <w:rPr>
          <w:b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3</w:t>
      </w:r>
      <w:r w:rsidR="00AA3F16" w:rsidRPr="00AA3F16">
        <w:rPr>
          <w:b/>
          <w:color w:val="000000"/>
          <w:sz w:val="28"/>
          <w:szCs w:val="28"/>
        </w:rPr>
        <w:t>.</w:t>
      </w:r>
      <w:r w:rsidRPr="0038431B">
        <w:rPr>
          <w:sz w:val="28"/>
          <w:szCs w:val="28"/>
        </w:rPr>
        <w:t xml:space="preserve"> </w:t>
      </w:r>
      <w:r w:rsidR="00E43587" w:rsidRPr="00E43587">
        <w:rPr>
          <w:b/>
          <w:sz w:val="28"/>
          <w:szCs w:val="28"/>
        </w:rPr>
        <w:t>Новое в антикоррупционном законодательстве.</w:t>
      </w:r>
    </w:p>
    <w:p w:rsidR="00E43587" w:rsidRPr="00E43587" w:rsidRDefault="00E43587" w:rsidP="00E43587">
      <w:pPr>
        <w:jc w:val="both"/>
        <w:rPr>
          <w:color w:val="000000"/>
          <w:sz w:val="28"/>
          <w:szCs w:val="28"/>
        </w:rPr>
      </w:pPr>
      <w:r w:rsidRPr="00E43587">
        <w:rPr>
          <w:color w:val="000000"/>
          <w:sz w:val="28"/>
          <w:szCs w:val="28"/>
        </w:rPr>
        <w:t>Ивина А. И. – начальник правового управления</w:t>
      </w:r>
      <w:r w:rsidRPr="00E43587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>
        <w:rPr>
          <w:rFonts w:eastAsiaTheme="minorHAnsi"/>
          <w:sz w:val="28"/>
          <w:szCs w:val="28"/>
        </w:rPr>
        <w:t>.</w:t>
      </w:r>
    </w:p>
    <w:p w:rsidR="00E43587" w:rsidRPr="00FD5F78" w:rsidRDefault="00E43587" w:rsidP="00FD5F78">
      <w:pPr>
        <w:jc w:val="both"/>
        <w:rPr>
          <w:rFonts w:eastAsiaTheme="minorHAnsi"/>
          <w:b/>
          <w:sz w:val="28"/>
          <w:szCs w:val="28"/>
        </w:rPr>
      </w:pPr>
    </w:p>
    <w:p w:rsidR="00FD5F78" w:rsidRPr="00FD5F78" w:rsidRDefault="00FD5F78" w:rsidP="00FD5F78">
      <w:pPr>
        <w:pStyle w:val="a3"/>
        <w:spacing w:after="0" w:line="240" w:lineRule="auto"/>
        <w:ind w:left="36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43587" w:rsidRPr="00E43587" w:rsidRDefault="00AA3F16" w:rsidP="00E43587">
      <w:pPr>
        <w:jc w:val="both"/>
        <w:rPr>
          <w:b/>
          <w:sz w:val="28"/>
          <w:szCs w:val="28"/>
        </w:rPr>
      </w:pPr>
      <w:r w:rsidRPr="00AA3F1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E43587" w:rsidRPr="00E43587">
        <w:rPr>
          <w:b/>
          <w:sz w:val="28"/>
          <w:szCs w:val="28"/>
        </w:rPr>
        <w:t>О реализации на территории Ивановской области проекта «Разработка и реализация программы системной поддержки и повышения качества жизни граждан старшего поколения «Старшее поколение «Ивановская область)» национального проекта «Демография».</w:t>
      </w:r>
    </w:p>
    <w:p w:rsidR="00BC6AA7" w:rsidRDefault="00BC6AA7" w:rsidP="00BC6AA7">
      <w:pPr>
        <w:jc w:val="both"/>
        <w:rPr>
          <w:rFonts w:eastAsiaTheme="minorHAnsi"/>
          <w:sz w:val="28"/>
          <w:szCs w:val="28"/>
        </w:rPr>
      </w:pPr>
    </w:p>
    <w:p w:rsidR="00E43587" w:rsidRDefault="00BC6AA7" w:rsidP="00E43587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 w:rsidR="00E43587" w:rsidRPr="00E43587">
        <w:rPr>
          <w:color w:val="000000"/>
          <w:sz w:val="28"/>
          <w:szCs w:val="28"/>
        </w:rPr>
        <w:t>Мусатов</w:t>
      </w:r>
      <w:r w:rsidR="00E43587">
        <w:rPr>
          <w:color w:val="000000"/>
          <w:sz w:val="28"/>
          <w:szCs w:val="28"/>
        </w:rPr>
        <w:t>у</w:t>
      </w:r>
      <w:proofErr w:type="spellEnd"/>
      <w:r w:rsidR="00E43587" w:rsidRPr="00E43587">
        <w:rPr>
          <w:color w:val="000000"/>
          <w:sz w:val="28"/>
          <w:szCs w:val="28"/>
        </w:rPr>
        <w:t xml:space="preserve"> Ю.А. – начальник</w:t>
      </w:r>
      <w:r w:rsidR="00E43587">
        <w:rPr>
          <w:color w:val="000000"/>
          <w:sz w:val="28"/>
          <w:szCs w:val="28"/>
        </w:rPr>
        <w:t>а</w:t>
      </w:r>
      <w:r w:rsidR="00E43587" w:rsidRPr="00E43587">
        <w:rPr>
          <w:color w:val="000000"/>
          <w:sz w:val="28"/>
          <w:szCs w:val="28"/>
        </w:rPr>
        <w:t xml:space="preserve"> управления социального обслуживания</w:t>
      </w:r>
      <w:r w:rsidR="00E43587" w:rsidRPr="00E43587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 w:rsidR="00E43587">
        <w:rPr>
          <w:rFonts w:eastAsiaTheme="minorHAnsi"/>
          <w:sz w:val="28"/>
          <w:szCs w:val="28"/>
        </w:rPr>
        <w:t>.</w:t>
      </w:r>
    </w:p>
    <w:p w:rsidR="00E43587" w:rsidRPr="0038431B" w:rsidRDefault="00E43587" w:rsidP="00E43587">
      <w:pPr>
        <w:jc w:val="both"/>
        <w:rPr>
          <w:b/>
          <w:color w:val="000000"/>
          <w:sz w:val="28"/>
          <w:szCs w:val="28"/>
        </w:rPr>
      </w:pPr>
    </w:p>
    <w:p w:rsidR="003D4F63" w:rsidRDefault="003D4F63" w:rsidP="003D4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продолжается реализация регионального проекта «Старшее поколение (Ивановская область)»</w:t>
      </w:r>
      <w:r>
        <w:rPr>
          <w:sz w:val="28"/>
          <w:szCs w:val="28"/>
        </w:rPr>
        <w:t>.</w:t>
      </w:r>
    </w:p>
    <w:p w:rsidR="003D4F63" w:rsidRPr="00AF2634" w:rsidRDefault="003D4F63" w:rsidP="003D4F63">
      <w:pPr>
        <w:ind w:firstLine="708"/>
        <w:jc w:val="both"/>
        <w:rPr>
          <w:sz w:val="28"/>
          <w:szCs w:val="28"/>
        </w:rPr>
      </w:pPr>
      <w:r w:rsidRPr="00AF2634">
        <w:rPr>
          <w:sz w:val="28"/>
          <w:szCs w:val="28"/>
        </w:rPr>
        <w:t>Цель</w:t>
      </w:r>
      <w:r>
        <w:rPr>
          <w:sz w:val="28"/>
          <w:szCs w:val="28"/>
        </w:rPr>
        <w:t xml:space="preserve"> проекта</w:t>
      </w:r>
      <w:r w:rsidRPr="00AF2634">
        <w:rPr>
          <w:sz w:val="28"/>
          <w:szCs w:val="28"/>
        </w:rPr>
        <w:t xml:space="preserve">: достижение ожидаемой продолжительности здоровой жизни до 67 лет. </w:t>
      </w:r>
    </w:p>
    <w:p w:rsidR="003D4F63" w:rsidRPr="00AF2634" w:rsidRDefault="003D4F63" w:rsidP="003D4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на 2021</w:t>
      </w:r>
      <w:r w:rsidRPr="00AF2634">
        <w:rPr>
          <w:sz w:val="28"/>
          <w:szCs w:val="28"/>
        </w:rPr>
        <w:t xml:space="preserve"> год: </w:t>
      </w:r>
      <w:r>
        <w:rPr>
          <w:sz w:val="28"/>
          <w:szCs w:val="28"/>
        </w:rPr>
        <w:t>480,6 тысяч рублей (средства федерального бюджета).</w:t>
      </w:r>
    </w:p>
    <w:p w:rsidR="003D4F63" w:rsidRPr="00AF2634" w:rsidRDefault="003D4F63" w:rsidP="003D4F63">
      <w:pPr>
        <w:ind w:firstLine="709"/>
        <w:jc w:val="both"/>
        <w:rPr>
          <w:sz w:val="28"/>
          <w:szCs w:val="28"/>
        </w:rPr>
      </w:pPr>
      <w:r w:rsidRPr="00AF2634">
        <w:rPr>
          <w:sz w:val="28"/>
          <w:szCs w:val="28"/>
        </w:rPr>
        <w:t xml:space="preserve">Освоено по состоянию на </w:t>
      </w:r>
      <w:r>
        <w:rPr>
          <w:sz w:val="28"/>
          <w:szCs w:val="28"/>
        </w:rPr>
        <w:t>01.06.2021</w:t>
      </w:r>
      <w:r w:rsidRPr="00AF2634">
        <w:rPr>
          <w:sz w:val="28"/>
          <w:szCs w:val="28"/>
        </w:rPr>
        <w:t xml:space="preserve">: </w:t>
      </w:r>
      <w:r>
        <w:rPr>
          <w:sz w:val="28"/>
          <w:szCs w:val="28"/>
        </w:rPr>
        <w:t>480,2 тысяч</w:t>
      </w:r>
      <w:r w:rsidRPr="00AF2634">
        <w:rPr>
          <w:sz w:val="28"/>
          <w:szCs w:val="28"/>
        </w:rPr>
        <w:t xml:space="preserve"> руб. (9</w:t>
      </w:r>
      <w:r>
        <w:rPr>
          <w:sz w:val="28"/>
          <w:szCs w:val="28"/>
        </w:rPr>
        <w:t>9,92%).</w:t>
      </w:r>
      <w:r w:rsidRPr="00AF2634">
        <w:rPr>
          <w:sz w:val="28"/>
          <w:szCs w:val="28"/>
        </w:rPr>
        <w:t xml:space="preserve"> </w:t>
      </w:r>
    </w:p>
    <w:p w:rsidR="003D4F63" w:rsidRPr="00F1423C" w:rsidRDefault="003D4F63" w:rsidP="003D4F63">
      <w:pPr>
        <w:ind w:firstLine="709"/>
        <w:jc w:val="both"/>
        <w:rPr>
          <w:sz w:val="28"/>
          <w:szCs w:val="28"/>
        </w:rPr>
      </w:pPr>
      <w:r w:rsidRPr="00F1423C">
        <w:rPr>
          <w:sz w:val="28"/>
          <w:szCs w:val="28"/>
        </w:rPr>
        <w:lastRenderedPageBreak/>
        <w:t>В рамках реализации мероприятий регионального проекта «Старшее поколение (Ивановская область)» в 1 полугодии 2021 года</w:t>
      </w:r>
      <w:r w:rsidRPr="006A4F19">
        <w:rPr>
          <w:bCs/>
          <w:sz w:val="28"/>
          <w:szCs w:val="28"/>
        </w:rPr>
        <w:t xml:space="preserve"> </w:t>
      </w:r>
      <w:r w:rsidRPr="00F1423C">
        <w:rPr>
          <w:bCs/>
          <w:sz w:val="28"/>
          <w:szCs w:val="28"/>
        </w:rPr>
        <w:t>реализованы</w:t>
      </w:r>
      <w:r>
        <w:rPr>
          <w:bCs/>
          <w:sz w:val="28"/>
          <w:szCs w:val="28"/>
        </w:rPr>
        <w:t xml:space="preserve"> следующие основные мероприятия</w:t>
      </w:r>
      <w:r w:rsidRPr="00F1423C">
        <w:rPr>
          <w:sz w:val="28"/>
          <w:szCs w:val="28"/>
        </w:rPr>
        <w:t>:</w:t>
      </w:r>
    </w:p>
    <w:p w:rsidR="003D4F63" w:rsidRDefault="003D4F63" w:rsidP="003D4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423C">
        <w:rPr>
          <w:sz w:val="28"/>
          <w:szCs w:val="28"/>
        </w:rPr>
        <w:t>существление доставки лиц старше 65 лет, проживающих в сельской местности, в медицинские организации для проведения профилактических осмотров и диспансеризации (осуществлен</w:t>
      </w:r>
      <w:r>
        <w:rPr>
          <w:sz w:val="28"/>
          <w:szCs w:val="28"/>
        </w:rPr>
        <w:t>о</w:t>
      </w:r>
      <w:r w:rsidRPr="00F1423C">
        <w:rPr>
          <w:sz w:val="28"/>
          <w:szCs w:val="28"/>
        </w:rPr>
        <w:t xml:space="preserve"> 1</w:t>
      </w:r>
      <w:r>
        <w:rPr>
          <w:sz w:val="28"/>
          <w:szCs w:val="28"/>
        </w:rPr>
        <w:t>04</w:t>
      </w:r>
      <w:r w:rsidRPr="00F1423C">
        <w:rPr>
          <w:sz w:val="28"/>
          <w:szCs w:val="28"/>
        </w:rPr>
        <w:t xml:space="preserve"> выезд</w:t>
      </w:r>
      <w:r>
        <w:rPr>
          <w:sz w:val="28"/>
          <w:szCs w:val="28"/>
        </w:rPr>
        <w:t>а</w:t>
      </w:r>
      <w:r w:rsidRPr="00F1423C">
        <w:rPr>
          <w:sz w:val="28"/>
          <w:szCs w:val="28"/>
        </w:rPr>
        <w:t xml:space="preserve">, в медицинские организации доставлены </w:t>
      </w:r>
      <w:r>
        <w:rPr>
          <w:sz w:val="28"/>
          <w:szCs w:val="28"/>
        </w:rPr>
        <w:t>512</w:t>
      </w:r>
      <w:r w:rsidRPr="00F1423C">
        <w:rPr>
          <w:sz w:val="28"/>
          <w:szCs w:val="28"/>
        </w:rPr>
        <w:t xml:space="preserve"> граждан)</w:t>
      </w:r>
      <w:r>
        <w:rPr>
          <w:sz w:val="28"/>
          <w:szCs w:val="28"/>
        </w:rPr>
        <w:t>.</w:t>
      </w:r>
    </w:p>
    <w:p w:rsidR="003D4F63" w:rsidRPr="00F1423C" w:rsidRDefault="003D4F63" w:rsidP="003D4F63">
      <w:pPr>
        <w:ind w:firstLine="709"/>
        <w:jc w:val="both"/>
        <w:rPr>
          <w:sz w:val="28"/>
          <w:szCs w:val="28"/>
        </w:rPr>
      </w:pPr>
      <w:r w:rsidRPr="00F1423C">
        <w:rPr>
          <w:sz w:val="28"/>
          <w:szCs w:val="28"/>
        </w:rPr>
        <w:t>Реализуются мероприятия по созданию системы долговременного ухода за гражданами пожилого возраста и инвалидами на территории Ивановской области:</w:t>
      </w:r>
    </w:p>
    <w:p w:rsidR="003D4F63" w:rsidRPr="00F1423C" w:rsidRDefault="003D4F63" w:rsidP="003D4F63">
      <w:pPr>
        <w:ind w:firstLine="709"/>
        <w:jc w:val="both"/>
        <w:rPr>
          <w:sz w:val="28"/>
          <w:szCs w:val="28"/>
        </w:rPr>
      </w:pPr>
      <w:r w:rsidRPr="00F1423C">
        <w:rPr>
          <w:sz w:val="28"/>
          <w:szCs w:val="28"/>
        </w:rPr>
        <w:t xml:space="preserve">в работу организаций социального обслуживания в форме социального обслуживания на дому внедрена технология «Персональный помощник», социальные услуги гражданам, нуждающимся в долговременном уходе, предоставляют </w:t>
      </w:r>
      <w:r>
        <w:rPr>
          <w:sz w:val="28"/>
          <w:szCs w:val="28"/>
        </w:rPr>
        <w:t>346</w:t>
      </w:r>
      <w:r w:rsidRPr="00F1423C">
        <w:rPr>
          <w:sz w:val="28"/>
          <w:szCs w:val="28"/>
        </w:rPr>
        <w:t xml:space="preserve"> социальных работника, охват граждан составил </w:t>
      </w:r>
      <w:r>
        <w:rPr>
          <w:sz w:val="28"/>
          <w:szCs w:val="28"/>
        </w:rPr>
        <w:t>558</w:t>
      </w:r>
      <w:r w:rsidRPr="00F1423C">
        <w:rPr>
          <w:sz w:val="28"/>
          <w:szCs w:val="28"/>
        </w:rPr>
        <w:t xml:space="preserve"> человек;</w:t>
      </w:r>
    </w:p>
    <w:p w:rsidR="003D4F63" w:rsidRPr="00F1423C" w:rsidRDefault="003D4F63" w:rsidP="003D4F6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sz w:val="28"/>
          <w:szCs w:val="28"/>
        </w:rPr>
      </w:pPr>
      <w:r w:rsidRPr="00F1423C">
        <w:rPr>
          <w:sz w:val="28"/>
          <w:szCs w:val="28"/>
        </w:rPr>
        <w:t xml:space="preserve">в нормативы штатной численности организаций, предоставляющих социальные услуги в стационарной форме социального обслуживания, включена должность «Сиделка». Введены 24 штатные единицы «Сиделка» в стационарных организациях социального обслуживания. </w:t>
      </w:r>
    </w:p>
    <w:p w:rsidR="003D4F63" w:rsidRPr="00F1423C" w:rsidRDefault="003D4F63" w:rsidP="003D4F63">
      <w:pPr>
        <w:ind w:firstLine="709"/>
        <w:jc w:val="both"/>
        <w:rPr>
          <w:sz w:val="28"/>
          <w:szCs w:val="28"/>
        </w:rPr>
      </w:pPr>
      <w:r w:rsidRPr="00F1423C">
        <w:rPr>
          <w:sz w:val="28"/>
          <w:szCs w:val="28"/>
        </w:rPr>
        <w:t xml:space="preserve">Реализация региональной программы «Активное долголетие», утвержденной Постановлением Правительства Ивановской области от </w:t>
      </w:r>
      <w:r w:rsidRPr="00F1423C">
        <w:rPr>
          <w:bCs/>
          <w:sz w:val="28"/>
          <w:szCs w:val="28"/>
        </w:rPr>
        <w:t xml:space="preserve">12.12.2019 № 509-п. В программу </w:t>
      </w:r>
      <w:r w:rsidRPr="00F1423C">
        <w:rPr>
          <w:sz w:val="28"/>
          <w:szCs w:val="28"/>
        </w:rPr>
        <w:t xml:space="preserve">включены мероприятия по увеличению периода активного долголетия и продолжительности здоровой жизни, на период 2020-2024 годы. </w:t>
      </w:r>
    </w:p>
    <w:p w:rsidR="003D4F63" w:rsidRPr="00F1423C" w:rsidRDefault="003D4F63" w:rsidP="003D4F63">
      <w:pPr>
        <w:ind w:firstLine="709"/>
        <w:jc w:val="both"/>
        <w:rPr>
          <w:color w:val="000000"/>
          <w:sz w:val="28"/>
          <w:szCs w:val="28"/>
        </w:rPr>
      </w:pPr>
      <w:r w:rsidRPr="00F1423C">
        <w:rPr>
          <w:color w:val="000000"/>
          <w:sz w:val="28"/>
          <w:szCs w:val="28"/>
        </w:rPr>
        <w:t xml:space="preserve">К основным направлениям программы относится организация досуга для граждан старшего поколения, вовлечение их в активную социальную и волонтерскую деятельность, повышение уровня их безопасности, доступности туристических услуг, формирование здорового образа жизни, обеспечение доступа к информационным ресурсам, развитие </w:t>
      </w:r>
      <w:proofErr w:type="spellStart"/>
      <w:r w:rsidRPr="00F1423C">
        <w:rPr>
          <w:color w:val="000000"/>
          <w:sz w:val="28"/>
          <w:szCs w:val="28"/>
        </w:rPr>
        <w:t>стационарозамещающих</w:t>
      </w:r>
      <w:proofErr w:type="spellEnd"/>
      <w:r w:rsidRPr="00F1423C">
        <w:rPr>
          <w:color w:val="000000"/>
          <w:sz w:val="28"/>
          <w:szCs w:val="28"/>
        </w:rPr>
        <w:t xml:space="preserve"> технологий. </w:t>
      </w:r>
    </w:p>
    <w:p w:rsidR="003D4F63" w:rsidRPr="00F1423C" w:rsidRDefault="003D4F63" w:rsidP="003D4F63">
      <w:pPr>
        <w:ind w:firstLine="709"/>
        <w:jc w:val="both"/>
        <w:rPr>
          <w:sz w:val="28"/>
          <w:szCs w:val="28"/>
        </w:rPr>
      </w:pPr>
      <w:proofErr w:type="spellStart"/>
      <w:r w:rsidRPr="00F1423C">
        <w:rPr>
          <w:sz w:val="28"/>
          <w:szCs w:val="28"/>
        </w:rPr>
        <w:t>Стационарозамещающими</w:t>
      </w:r>
      <w:proofErr w:type="spellEnd"/>
      <w:r w:rsidRPr="00F1423C">
        <w:rPr>
          <w:sz w:val="28"/>
          <w:szCs w:val="28"/>
        </w:rPr>
        <w:t xml:space="preserve"> технологиями </w:t>
      </w:r>
      <w:r>
        <w:rPr>
          <w:sz w:val="28"/>
          <w:szCs w:val="28"/>
        </w:rPr>
        <w:t xml:space="preserve">за 1 полугодие 2021 </w:t>
      </w:r>
      <w:r>
        <w:rPr>
          <w:sz w:val="28"/>
          <w:szCs w:val="28"/>
        </w:rPr>
        <w:t xml:space="preserve">года </w:t>
      </w:r>
      <w:r w:rsidRPr="00F1423C">
        <w:rPr>
          <w:sz w:val="28"/>
          <w:szCs w:val="28"/>
        </w:rPr>
        <w:t>охвачено</w:t>
      </w:r>
      <w:r w:rsidRPr="00F1423C">
        <w:rPr>
          <w:sz w:val="28"/>
          <w:szCs w:val="28"/>
        </w:rPr>
        <w:t xml:space="preserve"> </w:t>
      </w:r>
      <w:r w:rsidRPr="005D3A61">
        <w:rPr>
          <w:sz w:val="28"/>
          <w:szCs w:val="28"/>
        </w:rPr>
        <w:t>7766 человек</w:t>
      </w:r>
      <w:r w:rsidRPr="00F1423C">
        <w:rPr>
          <w:sz w:val="28"/>
          <w:szCs w:val="28"/>
        </w:rPr>
        <w:t xml:space="preserve">. Различные виды помощи на дому в ходе выездов мобильных бригад получили </w:t>
      </w:r>
      <w:r>
        <w:rPr>
          <w:sz w:val="28"/>
          <w:szCs w:val="28"/>
        </w:rPr>
        <w:t>2891</w:t>
      </w:r>
      <w:r w:rsidRPr="00F1423C">
        <w:rPr>
          <w:sz w:val="28"/>
          <w:szCs w:val="28"/>
        </w:rPr>
        <w:t xml:space="preserve">, экстренными выездами охвачены </w:t>
      </w:r>
      <w:r>
        <w:rPr>
          <w:sz w:val="28"/>
          <w:szCs w:val="28"/>
        </w:rPr>
        <w:t>457</w:t>
      </w:r>
      <w:r w:rsidRPr="00F1423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3424</w:t>
      </w:r>
      <w:r w:rsidRPr="00F1423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1423C">
        <w:rPr>
          <w:sz w:val="28"/>
          <w:szCs w:val="28"/>
        </w:rPr>
        <w:t xml:space="preserve"> получили социально-бытовую помощь от волонтеров, </w:t>
      </w:r>
      <w:r>
        <w:rPr>
          <w:sz w:val="28"/>
          <w:szCs w:val="28"/>
        </w:rPr>
        <w:t>498</w:t>
      </w:r>
      <w:r w:rsidRPr="00F1423C">
        <w:rPr>
          <w:sz w:val="28"/>
          <w:szCs w:val="28"/>
        </w:rPr>
        <w:t xml:space="preserve"> человек воспользовал</w:t>
      </w:r>
      <w:r>
        <w:rPr>
          <w:sz w:val="28"/>
          <w:szCs w:val="28"/>
        </w:rPr>
        <w:t>ись</w:t>
      </w:r>
      <w:r w:rsidRPr="00F1423C">
        <w:rPr>
          <w:sz w:val="28"/>
          <w:szCs w:val="28"/>
        </w:rPr>
        <w:t xml:space="preserve"> услугами пунктов проката технических средств реабилитации и предметов бытового назначения</w:t>
      </w:r>
      <w:r>
        <w:rPr>
          <w:sz w:val="28"/>
          <w:szCs w:val="28"/>
        </w:rPr>
        <w:t>,</w:t>
      </w:r>
      <w:r w:rsidRPr="00F1423C">
        <w:rPr>
          <w:sz w:val="28"/>
          <w:szCs w:val="28"/>
        </w:rPr>
        <w:t xml:space="preserve"> в Школах для родственников, осуществляющих уход за пожилыми людьми, обучены </w:t>
      </w:r>
      <w:r>
        <w:rPr>
          <w:sz w:val="28"/>
          <w:szCs w:val="28"/>
        </w:rPr>
        <w:t>421</w:t>
      </w:r>
      <w:r w:rsidRPr="00F1423C">
        <w:rPr>
          <w:sz w:val="28"/>
          <w:szCs w:val="28"/>
        </w:rPr>
        <w:t xml:space="preserve"> человек. Технологией «Приемная семья» охвачены </w:t>
      </w:r>
      <w:r>
        <w:rPr>
          <w:sz w:val="28"/>
          <w:szCs w:val="28"/>
        </w:rPr>
        <w:t>75</w:t>
      </w:r>
      <w:r w:rsidRPr="00F1423C">
        <w:rPr>
          <w:sz w:val="28"/>
          <w:szCs w:val="28"/>
        </w:rPr>
        <w:t xml:space="preserve"> пожил</w:t>
      </w:r>
      <w:r>
        <w:rPr>
          <w:sz w:val="28"/>
          <w:szCs w:val="28"/>
        </w:rPr>
        <w:t>ых граждан</w:t>
      </w:r>
      <w:r w:rsidRPr="00F1423C">
        <w:rPr>
          <w:sz w:val="28"/>
          <w:szCs w:val="28"/>
        </w:rPr>
        <w:t xml:space="preserve">.  </w:t>
      </w:r>
    </w:p>
    <w:p w:rsidR="003D4F63" w:rsidRPr="00F1423C" w:rsidRDefault="003D4F63" w:rsidP="003D4F63">
      <w:pPr>
        <w:ind w:firstLine="709"/>
        <w:jc w:val="both"/>
        <w:rPr>
          <w:sz w:val="28"/>
          <w:szCs w:val="28"/>
        </w:rPr>
      </w:pPr>
      <w:r w:rsidRPr="00F1423C">
        <w:rPr>
          <w:sz w:val="28"/>
          <w:szCs w:val="28"/>
        </w:rPr>
        <w:t xml:space="preserve">В активную социальную, досуговую и волонтерскую деятельности вовлечено </w:t>
      </w:r>
      <w:r w:rsidRPr="003F7F0C">
        <w:rPr>
          <w:color w:val="000000" w:themeColor="text1"/>
          <w:sz w:val="28"/>
          <w:szCs w:val="28"/>
        </w:rPr>
        <w:t xml:space="preserve">8213 граждан старшего возраста. Проведены 15 областных мероприятий с участием 1204 </w:t>
      </w:r>
      <w:r w:rsidRPr="00F1423C">
        <w:rPr>
          <w:sz w:val="28"/>
          <w:szCs w:val="28"/>
        </w:rPr>
        <w:t>человек</w:t>
      </w:r>
      <w:r>
        <w:rPr>
          <w:sz w:val="28"/>
          <w:szCs w:val="28"/>
        </w:rPr>
        <w:t>. Социальным туризмом охвачено 1320</w:t>
      </w:r>
      <w:r w:rsidRPr="00F1423C">
        <w:rPr>
          <w:sz w:val="28"/>
          <w:szCs w:val="28"/>
        </w:rPr>
        <w:t xml:space="preserve"> человек. В 202</w:t>
      </w:r>
      <w:r>
        <w:rPr>
          <w:sz w:val="28"/>
          <w:szCs w:val="28"/>
        </w:rPr>
        <w:t>1</w:t>
      </w:r>
      <w:r w:rsidRPr="00F1423C">
        <w:rPr>
          <w:sz w:val="28"/>
          <w:szCs w:val="28"/>
        </w:rPr>
        <w:t xml:space="preserve"> году досуговая деятельность в клубных объединениях организована для </w:t>
      </w:r>
      <w:r>
        <w:rPr>
          <w:sz w:val="28"/>
          <w:szCs w:val="28"/>
        </w:rPr>
        <w:t>1</w:t>
      </w:r>
      <w:r w:rsidRPr="00F1423C">
        <w:rPr>
          <w:sz w:val="28"/>
          <w:szCs w:val="28"/>
        </w:rPr>
        <w:t xml:space="preserve">350 человек, </w:t>
      </w:r>
      <w:r>
        <w:rPr>
          <w:sz w:val="28"/>
          <w:szCs w:val="28"/>
        </w:rPr>
        <w:t>621</w:t>
      </w:r>
      <w:r w:rsidRPr="00F1423C">
        <w:rPr>
          <w:sz w:val="28"/>
          <w:szCs w:val="28"/>
        </w:rPr>
        <w:t xml:space="preserve"> граждан вовлечены в реализацию социальных проектов, 5</w:t>
      </w:r>
      <w:r>
        <w:rPr>
          <w:sz w:val="28"/>
          <w:szCs w:val="28"/>
        </w:rPr>
        <w:t>86</w:t>
      </w:r>
      <w:r w:rsidRPr="00F1423C">
        <w:rPr>
          <w:sz w:val="28"/>
          <w:szCs w:val="28"/>
        </w:rPr>
        <w:t xml:space="preserve"> человек выступают «серебряными» волонтерами. </w:t>
      </w:r>
      <w:r>
        <w:rPr>
          <w:sz w:val="28"/>
          <w:szCs w:val="28"/>
        </w:rPr>
        <w:t>В 27 интернет-клубах обучены 305</w:t>
      </w:r>
      <w:r w:rsidRPr="00F1423C">
        <w:rPr>
          <w:sz w:val="28"/>
          <w:szCs w:val="28"/>
        </w:rPr>
        <w:t xml:space="preserve"> пожилой человек. В занятиях Школ здоровья приняли участие </w:t>
      </w:r>
      <w:r>
        <w:rPr>
          <w:sz w:val="28"/>
          <w:szCs w:val="28"/>
        </w:rPr>
        <w:t>282</w:t>
      </w:r>
      <w:r w:rsidRPr="00F1423C">
        <w:rPr>
          <w:sz w:val="28"/>
          <w:szCs w:val="28"/>
        </w:rPr>
        <w:t xml:space="preserve">7 граждан. </w:t>
      </w:r>
    </w:p>
    <w:p w:rsidR="003D4F63" w:rsidRDefault="003D4F63" w:rsidP="003D4F63">
      <w:pPr>
        <w:ind w:firstLine="709"/>
        <w:jc w:val="both"/>
        <w:rPr>
          <w:sz w:val="28"/>
          <w:szCs w:val="28"/>
        </w:rPr>
      </w:pPr>
      <w:r w:rsidRPr="00EB6DB7">
        <w:rPr>
          <w:iCs/>
          <w:color w:val="000000"/>
          <w:sz w:val="28"/>
          <w:szCs w:val="28"/>
        </w:rPr>
        <w:lastRenderedPageBreak/>
        <w:t xml:space="preserve">В рамках соглашения, заключенного Департаментом здравоохранения Ивановской области и Министерством здравоохранения Российской Федерации в 2020 году </w:t>
      </w:r>
      <w:proofErr w:type="gramStart"/>
      <w:r w:rsidRPr="00EB6DB7">
        <w:rPr>
          <w:iCs/>
          <w:color w:val="000000"/>
          <w:sz w:val="28"/>
          <w:szCs w:val="28"/>
        </w:rPr>
        <w:t>регион</w:t>
      </w:r>
      <w:proofErr w:type="gramEnd"/>
      <w:r w:rsidRPr="00EB6DB7">
        <w:rPr>
          <w:iCs/>
          <w:color w:val="000000"/>
          <w:sz w:val="28"/>
          <w:szCs w:val="28"/>
        </w:rPr>
        <w:t xml:space="preserve"> поступило </w:t>
      </w:r>
      <w:r>
        <w:rPr>
          <w:iCs/>
          <w:color w:val="000000"/>
          <w:sz w:val="28"/>
          <w:szCs w:val="28"/>
        </w:rPr>
        <w:t>480,6 тысяч рублей</w:t>
      </w:r>
      <w:r w:rsidRPr="00EB6DB7">
        <w:rPr>
          <w:iCs/>
          <w:color w:val="000000"/>
          <w:sz w:val="28"/>
          <w:szCs w:val="28"/>
        </w:rPr>
        <w:t xml:space="preserve"> на проведение вакцинации </w:t>
      </w:r>
      <w:r w:rsidRPr="00EB6DB7">
        <w:rPr>
          <w:sz w:val="28"/>
          <w:szCs w:val="28"/>
        </w:rPr>
        <w:t>граждан старше трудоспособного возраста из групп риска, проживающих в организациях социального обслуживания. Финансовые средства освоены в полном объеме.</w:t>
      </w:r>
      <w:r w:rsidRPr="00EB6DB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</w:t>
      </w:r>
      <w:r w:rsidRPr="00EB6DB7">
        <w:rPr>
          <w:sz w:val="28"/>
          <w:szCs w:val="28"/>
        </w:rPr>
        <w:t>акцина</w:t>
      </w:r>
      <w:r>
        <w:rPr>
          <w:sz w:val="28"/>
          <w:szCs w:val="28"/>
        </w:rPr>
        <w:t>ция</w:t>
      </w:r>
      <w:r w:rsidRPr="00EB6DB7">
        <w:rPr>
          <w:sz w:val="28"/>
          <w:szCs w:val="28"/>
        </w:rPr>
        <w:t xml:space="preserve"> против пневмококковой инфекции </w:t>
      </w:r>
      <w:r>
        <w:rPr>
          <w:sz w:val="28"/>
          <w:szCs w:val="28"/>
        </w:rPr>
        <w:t>будет проведена 108 гражданам старшего возраста.</w:t>
      </w:r>
    </w:p>
    <w:p w:rsidR="003D4F63" w:rsidRDefault="003D4F63" w:rsidP="003D4F63">
      <w:pPr>
        <w:ind w:firstLine="709"/>
        <w:jc w:val="both"/>
        <w:rPr>
          <w:sz w:val="28"/>
          <w:szCs w:val="28"/>
        </w:rPr>
      </w:pPr>
    </w:p>
    <w:p w:rsidR="00386777" w:rsidRPr="00766972" w:rsidRDefault="00386777" w:rsidP="003867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Pr="00766972">
        <w:rPr>
          <w:sz w:val="28"/>
          <w:szCs w:val="28"/>
        </w:rPr>
        <w:t xml:space="preserve">Информацию Департамента </w:t>
      </w:r>
      <w:r w:rsidRPr="00766972">
        <w:rPr>
          <w:rFonts w:eastAsiaTheme="minorHAnsi"/>
          <w:color w:val="000000"/>
          <w:sz w:val="28"/>
          <w:szCs w:val="28"/>
        </w:rPr>
        <w:t>принять к сведению</w:t>
      </w:r>
      <w:r w:rsidRPr="00766972">
        <w:rPr>
          <w:rFonts w:eastAsiaTheme="minorHAnsi"/>
          <w:sz w:val="28"/>
          <w:szCs w:val="28"/>
        </w:rPr>
        <w:t>.</w:t>
      </w:r>
    </w:p>
    <w:p w:rsidR="00386777" w:rsidRDefault="00386777" w:rsidP="00386777">
      <w:pPr>
        <w:jc w:val="both"/>
        <w:rPr>
          <w:rFonts w:eastAsiaTheme="minorHAnsi"/>
          <w:sz w:val="28"/>
          <w:szCs w:val="28"/>
        </w:rPr>
      </w:pPr>
    </w:p>
    <w:p w:rsidR="00E43587" w:rsidRPr="00E43587" w:rsidRDefault="00962EA8" w:rsidP="00E43587">
      <w:pPr>
        <w:jc w:val="both"/>
        <w:rPr>
          <w:rFonts w:eastAsiaTheme="minorHAnsi"/>
          <w:b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2</w:t>
      </w:r>
      <w:r w:rsidR="00BC6AA7" w:rsidRPr="00AA3F16">
        <w:rPr>
          <w:b/>
          <w:color w:val="000000"/>
          <w:sz w:val="28"/>
          <w:szCs w:val="28"/>
        </w:rPr>
        <w:t>.</w:t>
      </w:r>
      <w:r w:rsidRPr="00962EA8">
        <w:rPr>
          <w:b/>
          <w:sz w:val="28"/>
          <w:szCs w:val="28"/>
        </w:rPr>
        <w:t xml:space="preserve"> </w:t>
      </w:r>
      <w:r w:rsidR="00E43587" w:rsidRPr="00E43587">
        <w:rPr>
          <w:b/>
          <w:sz w:val="28"/>
          <w:szCs w:val="28"/>
        </w:rPr>
        <w:t>Обеспечение жильем за счет средств федерального бюджета ветеранов Великой Отечественной войны.</w:t>
      </w:r>
    </w:p>
    <w:p w:rsidR="00962EA8" w:rsidRDefault="00962EA8" w:rsidP="00962EA8">
      <w:pPr>
        <w:jc w:val="both"/>
        <w:rPr>
          <w:rFonts w:eastAsiaTheme="minorHAnsi"/>
          <w:sz w:val="28"/>
          <w:szCs w:val="28"/>
        </w:rPr>
      </w:pPr>
    </w:p>
    <w:p w:rsidR="00E43587" w:rsidRPr="00FD5F78" w:rsidRDefault="00BC6AA7" w:rsidP="003D4F63">
      <w:pPr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E43587" w:rsidRPr="00E43587">
        <w:rPr>
          <w:rFonts w:eastAsiaTheme="minorHAnsi"/>
          <w:sz w:val="28"/>
          <w:szCs w:val="28"/>
        </w:rPr>
        <w:t>Карташов</w:t>
      </w:r>
      <w:r w:rsidR="00E43587">
        <w:rPr>
          <w:rFonts w:eastAsiaTheme="minorHAnsi"/>
          <w:sz w:val="28"/>
          <w:szCs w:val="28"/>
        </w:rPr>
        <w:t>у</w:t>
      </w:r>
      <w:r w:rsidR="00E43587" w:rsidRPr="00E43587">
        <w:rPr>
          <w:rFonts w:eastAsiaTheme="minorHAnsi"/>
          <w:sz w:val="28"/>
          <w:szCs w:val="28"/>
        </w:rPr>
        <w:t xml:space="preserve"> И.А.,</w:t>
      </w:r>
      <w:r w:rsidR="00E43587" w:rsidRPr="00E43587">
        <w:rPr>
          <w:sz w:val="28"/>
          <w:szCs w:val="28"/>
        </w:rPr>
        <w:t xml:space="preserve"> начальник</w:t>
      </w:r>
      <w:r w:rsidR="00E43587">
        <w:rPr>
          <w:sz w:val="28"/>
          <w:szCs w:val="28"/>
        </w:rPr>
        <w:t>а</w:t>
      </w:r>
      <w:r w:rsidR="00E43587" w:rsidRPr="00E43587">
        <w:rPr>
          <w:sz w:val="28"/>
          <w:szCs w:val="28"/>
        </w:rPr>
        <w:t xml:space="preserve"> отдела социальных гарантий</w:t>
      </w:r>
      <w:r w:rsidR="00E43587" w:rsidRPr="00E43587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 w:rsidR="00E43587">
        <w:rPr>
          <w:rFonts w:eastAsiaTheme="minorHAnsi"/>
          <w:sz w:val="28"/>
          <w:szCs w:val="28"/>
        </w:rPr>
        <w:t>.</w:t>
      </w:r>
    </w:p>
    <w:p w:rsidR="00E43587" w:rsidRDefault="00E43587" w:rsidP="003D4F63">
      <w:pPr>
        <w:jc w:val="both"/>
        <w:rPr>
          <w:rFonts w:eastAsiaTheme="minorHAnsi"/>
          <w:sz w:val="28"/>
          <w:szCs w:val="28"/>
        </w:rPr>
      </w:pPr>
    </w:p>
    <w:p w:rsidR="003D4F63" w:rsidRDefault="003D4F63" w:rsidP="003D4F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П</w:t>
      </w:r>
      <w:r w:rsidRPr="0042181A">
        <w:rPr>
          <w:sz w:val="28"/>
          <w:szCs w:val="28"/>
          <w:u w:color="000000"/>
        </w:rPr>
        <w:t>оследовательн</w:t>
      </w:r>
      <w:r>
        <w:rPr>
          <w:sz w:val="28"/>
          <w:szCs w:val="28"/>
          <w:u w:color="000000"/>
        </w:rPr>
        <w:t xml:space="preserve">ая работа </w:t>
      </w:r>
      <w:r w:rsidRPr="0042181A">
        <w:rPr>
          <w:sz w:val="28"/>
          <w:szCs w:val="28"/>
          <w:u w:color="000000"/>
        </w:rPr>
        <w:t>по улучшению жилищных условий ветеранов и инвалидов войны</w:t>
      </w:r>
      <w:r>
        <w:rPr>
          <w:sz w:val="28"/>
          <w:szCs w:val="28"/>
          <w:u w:color="000000"/>
        </w:rPr>
        <w:t xml:space="preserve">, а также </w:t>
      </w:r>
      <w:r w:rsidRPr="00C87414">
        <w:rPr>
          <w:sz w:val="28"/>
          <w:szCs w:val="28"/>
        </w:rPr>
        <w:t>членов семей погибших (умерших) инвалидов и участников войны</w:t>
      </w:r>
      <w:r w:rsidRPr="00C87414">
        <w:rPr>
          <w:sz w:val="28"/>
          <w:szCs w:val="28"/>
          <w:u w:color="000000"/>
        </w:rPr>
        <w:t xml:space="preserve"> прово</w:t>
      </w:r>
      <w:r>
        <w:rPr>
          <w:sz w:val="28"/>
          <w:szCs w:val="28"/>
          <w:u w:color="000000"/>
        </w:rPr>
        <w:t>дится в регионе с 2006 года</w:t>
      </w:r>
      <w:r w:rsidRPr="0042181A">
        <w:rPr>
          <w:sz w:val="28"/>
          <w:szCs w:val="28"/>
          <w:u w:color="000000"/>
        </w:rPr>
        <w:t>.</w:t>
      </w:r>
      <w:r w:rsidRPr="0042181A">
        <w:rPr>
          <w:sz w:val="28"/>
          <w:szCs w:val="28"/>
        </w:rPr>
        <w:t xml:space="preserve"> За этот период наше</w:t>
      </w:r>
      <w:r>
        <w:rPr>
          <w:sz w:val="28"/>
          <w:szCs w:val="28"/>
        </w:rPr>
        <w:t>й</w:t>
      </w:r>
      <w:r w:rsidRPr="0042181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Pr="0042181A">
        <w:rPr>
          <w:sz w:val="28"/>
          <w:szCs w:val="28"/>
        </w:rPr>
        <w:t xml:space="preserve"> предоставлены средства </w:t>
      </w:r>
      <w:r w:rsidRPr="0042181A">
        <w:rPr>
          <w:sz w:val="28"/>
          <w:szCs w:val="28"/>
          <w:u w:color="000000"/>
        </w:rPr>
        <w:t xml:space="preserve">федерального бюджета в объеме </w:t>
      </w:r>
      <w:r>
        <w:rPr>
          <w:sz w:val="28"/>
          <w:szCs w:val="28"/>
          <w:u w:color="000000"/>
        </w:rPr>
        <w:t>3,07</w:t>
      </w:r>
      <w:r w:rsidRPr="0042181A">
        <w:rPr>
          <w:sz w:val="28"/>
          <w:szCs w:val="28"/>
          <w:u w:color="000000"/>
        </w:rPr>
        <w:t xml:space="preserve"> млрд. рублей, которые перечислены </w:t>
      </w:r>
      <w:r>
        <w:rPr>
          <w:sz w:val="28"/>
          <w:szCs w:val="28"/>
          <w:u w:color="000000"/>
        </w:rPr>
        <w:t>3231</w:t>
      </w:r>
      <w:r w:rsidRPr="0042181A">
        <w:rPr>
          <w:sz w:val="28"/>
          <w:szCs w:val="28"/>
          <w:u w:color="000000"/>
        </w:rPr>
        <w:t xml:space="preserve"> ветеран</w:t>
      </w:r>
      <w:r>
        <w:rPr>
          <w:sz w:val="28"/>
          <w:szCs w:val="28"/>
          <w:u w:color="000000"/>
        </w:rPr>
        <w:t>у</w:t>
      </w:r>
      <w:r w:rsidRPr="0042181A">
        <w:rPr>
          <w:sz w:val="28"/>
          <w:szCs w:val="28"/>
          <w:u w:color="000000"/>
        </w:rPr>
        <w:t xml:space="preserve"> на приобретение жилья. </w:t>
      </w:r>
    </w:p>
    <w:p w:rsidR="003D4F63" w:rsidRDefault="003D4F63" w:rsidP="003D4F63">
      <w:pPr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</w:rPr>
        <w:t xml:space="preserve">В соответствии с поручением Президента Российской Федерации </w:t>
      </w:r>
      <w:r>
        <w:rPr>
          <w:sz w:val="28"/>
          <w:szCs w:val="28"/>
        </w:rPr>
        <w:br/>
        <w:t xml:space="preserve">в 2015 году в действующий </w:t>
      </w:r>
      <w:r w:rsidRPr="0009492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94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жильем </w:t>
      </w:r>
      <w:r w:rsidRPr="0042181A">
        <w:rPr>
          <w:sz w:val="28"/>
          <w:szCs w:val="28"/>
          <w:u w:color="000000"/>
        </w:rPr>
        <w:t>ветеранов и инвалидов войны</w:t>
      </w:r>
      <w:r>
        <w:rPr>
          <w:sz w:val="28"/>
          <w:szCs w:val="28"/>
          <w:u w:color="000000"/>
        </w:rPr>
        <w:t xml:space="preserve">, а также </w:t>
      </w:r>
      <w:r w:rsidRPr="00C87414">
        <w:rPr>
          <w:sz w:val="28"/>
          <w:szCs w:val="28"/>
        </w:rPr>
        <w:t>членов семей погибших (умерших) инвалидов и участников войны</w:t>
      </w:r>
      <w:r>
        <w:rPr>
          <w:sz w:val="28"/>
          <w:szCs w:val="28"/>
        </w:rPr>
        <w:t xml:space="preserve"> были внесены изменения, </w:t>
      </w:r>
      <w:r w:rsidRPr="00B5346C">
        <w:rPr>
          <w:sz w:val="28"/>
          <w:szCs w:val="28"/>
        </w:rPr>
        <w:t>предусматривающ</w:t>
      </w:r>
      <w:r>
        <w:rPr>
          <w:sz w:val="28"/>
          <w:szCs w:val="28"/>
        </w:rPr>
        <w:t>ие</w:t>
      </w:r>
      <w:r w:rsidRPr="00B5346C">
        <w:rPr>
          <w:sz w:val="28"/>
          <w:szCs w:val="28"/>
        </w:rPr>
        <w:t xml:space="preserve"> п</w:t>
      </w:r>
      <w:r>
        <w:rPr>
          <w:sz w:val="28"/>
          <w:szCs w:val="28"/>
        </w:rPr>
        <w:t>ервоочередное</w:t>
      </w:r>
      <w:r w:rsidRPr="00B5346C">
        <w:rPr>
          <w:sz w:val="28"/>
          <w:szCs w:val="28"/>
        </w:rPr>
        <w:t xml:space="preserve"> обеспечение жильем за счет средств </w:t>
      </w:r>
      <w:r w:rsidRPr="00B5346C">
        <w:rPr>
          <w:sz w:val="28"/>
          <w:szCs w:val="28"/>
          <w:u w:color="000000"/>
        </w:rPr>
        <w:t xml:space="preserve">федерального бюджета </w:t>
      </w:r>
      <w:r>
        <w:rPr>
          <w:sz w:val="28"/>
          <w:szCs w:val="28"/>
          <w:u w:color="000000"/>
        </w:rPr>
        <w:t>участников</w:t>
      </w:r>
      <w:r w:rsidRPr="00B5346C">
        <w:rPr>
          <w:sz w:val="28"/>
          <w:szCs w:val="28"/>
          <w:u w:color="000000"/>
        </w:rPr>
        <w:t xml:space="preserve"> и инвалидов Великой Отечественной войны.</w:t>
      </w:r>
      <w:r>
        <w:rPr>
          <w:sz w:val="28"/>
          <w:szCs w:val="28"/>
          <w:u w:color="000000"/>
        </w:rPr>
        <w:t xml:space="preserve"> Таким образом, при поступлении средств федерального бюджета перечисление средств на улучшение жилищных условий участникам</w:t>
      </w:r>
      <w:r w:rsidRPr="00B5346C">
        <w:rPr>
          <w:sz w:val="28"/>
          <w:szCs w:val="28"/>
          <w:u w:color="000000"/>
        </w:rPr>
        <w:t xml:space="preserve"> и инвалид</w:t>
      </w:r>
      <w:r>
        <w:rPr>
          <w:sz w:val="28"/>
          <w:szCs w:val="28"/>
          <w:u w:color="000000"/>
        </w:rPr>
        <w:t>ам</w:t>
      </w:r>
      <w:r w:rsidRPr="00B5346C">
        <w:rPr>
          <w:sz w:val="28"/>
          <w:szCs w:val="28"/>
          <w:u w:color="000000"/>
        </w:rPr>
        <w:t xml:space="preserve"> Великой Отечественной войны</w:t>
      </w:r>
      <w:r>
        <w:rPr>
          <w:sz w:val="28"/>
          <w:szCs w:val="28"/>
          <w:u w:color="000000"/>
        </w:rPr>
        <w:t xml:space="preserve"> производится во внеочередном порядке, независимо от их даты постановки на учет нуждающихся в жилье. </w:t>
      </w:r>
    </w:p>
    <w:p w:rsidR="003D4F63" w:rsidRDefault="003D4F63" w:rsidP="003D4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</w:t>
      </w:r>
      <w:r w:rsidRPr="002B5F6A">
        <w:rPr>
          <w:sz w:val="28"/>
          <w:szCs w:val="28"/>
        </w:rPr>
        <w:t xml:space="preserve">от 08.12.2020 № 385-ФЗ «О федеральном бюджете на 2021 год и на плановый период 2022 и 2023 годов» на 2021 год </w:t>
      </w:r>
      <w:r w:rsidRPr="007B08CA">
        <w:rPr>
          <w:sz w:val="28"/>
          <w:szCs w:val="28"/>
        </w:rPr>
        <w:t xml:space="preserve">Ивановской области предусмотрены средства федерального бюджета на обеспечение жильем </w:t>
      </w:r>
      <w:r w:rsidRPr="000F51E2">
        <w:rPr>
          <w:sz w:val="28"/>
          <w:szCs w:val="28"/>
        </w:rPr>
        <w:t xml:space="preserve">ветеранов Великой Отечественной войны в размере 24157,8 тыс. рублей. </w:t>
      </w:r>
    </w:p>
    <w:p w:rsidR="003D4F63" w:rsidRDefault="003D4F63" w:rsidP="003D4F63">
      <w:pPr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</w:rPr>
        <w:t>В течение 1 полугодия 2021 года</w:t>
      </w:r>
      <w:r w:rsidRPr="000F51E2">
        <w:rPr>
          <w:sz w:val="28"/>
          <w:szCs w:val="28"/>
        </w:rPr>
        <w:t xml:space="preserve"> единовременные денежные выплаты на улучшение жилищных условий </w:t>
      </w:r>
      <w:r>
        <w:rPr>
          <w:sz w:val="28"/>
          <w:szCs w:val="28"/>
        </w:rPr>
        <w:t xml:space="preserve">перечислены </w:t>
      </w:r>
      <w:r w:rsidRPr="000F51E2">
        <w:rPr>
          <w:sz w:val="28"/>
          <w:szCs w:val="28"/>
        </w:rPr>
        <w:t xml:space="preserve">1 жителю блокадного Ленинграда и 3 вдовам участников </w:t>
      </w:r>
      <w:r w:rsidRPr="000F51E2">
        <w:rPr>
          <w:sz w:val="28"/>
          <w:szCs w:val="28"/>
          <w:u w:color="000000"/>
        </w:rPr>
        <w:t>Великой Отечественной войны</w:t>
      </w:r>
      <w:r>
        <w:rPr>
          <w:sz w:val="28"/>
          <w:szCs w:val="28"/>
          <w:u w:color="000000"/>
        </w:rPr>
        <w:t>.</w:t>
      </w:r>
    </w:p>
    <w:p w:rsidR="003D4F63" w:rsidRDefault="003D4F63" w:rsidP="003D4F63">
      <w:pPr>
        <w:ind w:firstLine="709"/>
        <w:jc w:val="both"/>
        <w:rPr>
          <w:sz w:val="28"/>
          <w:szCs w:val="28"/>
        </w:rPr>
      </w:pPr>
      <w:r w:rsidRPr="000F51E2">
        <w:rPr>
          <w:color w:val="000000"/>
          <w:sz w:val="28"/>
          <w:szCs w:val="28"/>
        </w:rPr>
        <w:t>Объем средств для</w:t>
      </w:r>
      <w:r w:rsidRPr="00303E48">
        <w:rPr>
          <w:color w:val="000000"/>
          <w:sz w:val="28"/>
          <w:szCs w:val="28"/>
        </w:rPr>
        <w:t xml:space="preserve"> одного гражданина на выплату на строительство или приобретение жилья определяется исходя из </w:t>
      </w:r>
      <w:r w:rsidRPr="00303E48">
        <w:rPr>
          <w:sz w:val="28"/>
          <w:szCs w:val="28"/>
        </w:rPr>
        <w:t xml:space="preserve">средней рыночной стоимости 1 квадратного метра общей площади жилья по Ивановской области, устанавливаемой ежеквартально приказом Минстроя России, и общей площади жилья 36 </w:t>
      </w:r>
      <w:proofErr w:type="spellStart"/>
      <w:r w:rsidRPr="00303E48">
        <w:rPr>
          <w:sz w:val="28"/>
          <w:szCs w:val="28"/>
        </w:rPr>
        <w:t>кв.м</w:t>
      </w:r>
      <w:proofErr w:type="spellEnd"/>
      <w:r w:rsidRPr="00303E48">
        <w:rPr>
          <w:sz w:val="28"/>
          <w:szCs w:val="28"/>
        </w:rPr>
        <w:t xml:space="preserve">. Размер выплаты, производимой в </w:t>
      </w:r>
      <w:r w:rsidRPr="00303E48">
        <w:rPr>
          <w:sz w:val="28"/>
          <w:szCs w:val="28"/>
          <w:lang w:val="en-US"/>
        </w:rPr>
        <w:t>I</w:t>
      </w:r>
      <w:r w:rsidRPr="00303E48">
        <w:rPr>
          <w:sz w:val="28"/>
          <w:szCs w:val="28"/>
        </w:rPr>
        <w:t xml:space="preserve"> и во </w:t>
      </w:r>
      <w:r w:rsidRPr="00303E48">
        <w:rPr>
          <w:sz w:val="28"/>
          <w:szCs w:val="28"/>
          <w:lang w:val="en-US"/>
        </w:rPr>
        <w:t>II</w:t>
      </w:r>
      <w:r w:rsidRPr="00303E48">
        <w:rPr>
          <w:sz w:val="28"/>
          <w:szCs w:val="28"/>
        </w:rPr>
        <w:t xml:space="preserve"> кварталах текущего года, составлял 1254636 руб. (стоимость 1 </w:t>
      </w:r>
      <w:proofErr w:type="spellStart"/>
      <w:r w:rsidRPr="00303E48">
        <w:rPr>
          <w:sz w:val="28"/>
          <w:szCs w:val="28"/>
        </w:rPr>
        <w:t>кв.м</w:t>
      </w:r>
      <w:proofErr w:type="spellEnd"/>
      <w:r w:rsidRPr="00303E48">
        <w:rPr>
          <w:sz w:val="28"/>
          <w:szCs w:val="28"/>
        </w:rPr>
        <w:t>. 34851 руб.).</w:t>
      </w:r>
    </w:p>
    <w:p w:rsidR="003D4F63" w:rsidRPr="00A72820" w:rsidRDefault="003D4F63" w:rsidP="003D4F63">
      <w:pPr>
        <w:ind w:firstLine="709"/>
        <w:jc w:val="both"/>
        <w:rPr>
          <w:sz w:val="28"/>
          <w:szCs w:val="28"/>
          <w:u w:color="000000"/>
        </w:rPr>
      </w:pPr>
      <w:r w:rsidRPr="00A72820">
        <w:rPr>
          <w:sz w:val="28"/>
          <w:szCs w:val="28"/>
        </w:rPr>
        <w:lastRenderedPageBreak/>
        <w:t>По состоянию на 01.</w:t>
      </w:r>
      <w:r>
        <w:rPr>
          <w:sz w:val="28"/>
          <w:szCs w:val="28"/>
        </w:rPr>
        <w:t>06.2021</w:t>
      </w:r>
      <w:r w:rsidRPr="00A72820">
        <w:rPr>
          <w:sz w:val="28"/>
          <w:szCs w:val="28"/>
        </w:rPr>
        <w:t xml:space="preserve"> в Ивановской области </w:t>
      </w:r>
      <w:r>
        <w:rPr>
          <w:sz w:val="28"/>
          <w:szCs w:val="28"/>
        </w:rPr>
        <w:t>у</w:t>
      </w:r>
      <w:r w:rsidRPr="00A72820">
        <w:rPr>
          <w:sz w:val="28"/>
          <w:szCs w:val="28"/>
        </w:rPr>
        <w:t>частников и инвалидов Великой Отечественной войны</w:t>
      </w:r>
      <w:r>
        <w:rPr>
          <w:sz w:val="28"/>
          <w:szCs w:val="28"/>
        </w:rPr>
        <w:t>, членов семей умерших (погибших)</w:t>
      </w:r>
      <w:r w:rsidRPr="00A72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и </w:t>
      </w:r>
      <w:r w:rsidRPr="00A72820">
        <w:rPr>
          <w:sz w:val="28"/>
          <w:szCs w:val="28"/>
        </w:rPr>
        <w:t>инвалид</w:t>
      </w:r>
      <w:r>
        <w:rPr>
          <w:sz w:val="28"/>
          <w:szCs w:val="28"/>
        </w:rPr>
        <w:t>ов</w:t>
      </w:r>
      <w:r w:rsidRPr="00A72820">
        <w:rPr>
          <w:sz w:val="28"/>
          <w:szCs w:val="28"/>
        </w:rPr>
        <w:t xml:space="preserve"> Великой Отечественной войны, нуждающихся в улучшении жилищных условий </w:t>
      </w:r>
      <w:r>
        <w:rPr>
          <w:sz w:val="28"/>
          <w:szCs w:val="28"/>
        </w:rPr>
        <w:t xml:space="preserve">и </w:t>
      </w:r>
      <w:r w:rsidRPr="00A72820">
        <w:rPr>
          <w:sz w:val="28"/>
          <w:szCs w:val="28"/>
        </w:rPr>
        <w:t>подлежащих обеспечению жильем за счет средств федерального бюджета, не значится</w:t>
      </w:r>
      <w:r>
        <w:rPr>
          <w:sz w:val="28"/>
          <w:szCs w:val="28"/>
        </w:rPr>
        <w:t>.</w:t>
      </w:r>
    </w:p>
    <w:p w:rsidR="003D4F63" w:rsidRDefault="003D4F63" w:rsidP="003D4F63">
      <w:pPr>
        <w:ind w:firstLine="709"/>
        <w:jc w:val="both"/>
        <w:rPr>
          <w:sz w:val="28"/>
          <w:szCs w:val="28"/>
        </w:rPr>
      </w:pPr>
      <w:r w:rsidRPr="00BC31B5">
        <w:rPr>
          <w:sz w:val="28"/>
          <w:szCs w:val="28"/>
        </w:rPr>
        <w:t>С целью контроля за целевым использованием единовременных денежных выплат на строительство</w:t>
      </w:r>
      <w:r>
        <w:rPr>
          <w:sz w:val="28"/>
          <w:szCs w:val="28"/>
        </w:rPr>
        <w:t xml:space="preserve"> </w:t>
      </w:r>
      <w:r w:rsidRPr="003E0CA7">
        <w:rPr>
          <w:sz w:val="28"/>
          <w:szCs w:val="28"/>
        </w:rPr>
        <w:t>или приобретение жилого помещения</w:t>
      </w:r>
      <w:r>
        <w:rPr>
          <w:sz w:val="28"/>
          <w:szCs w:val="28"/>
        </w:rPr>
        <w:t xml:space="preserve"> начальником Департамента социальной защиты населения Ивановской области издан приказ от 25.03.2010 № 96-од «Об организации контроля</w:t>
      </w:r>
      <w:r w:rsidRPr="00520AFF">
        <w:rPr>
          <w:sz w:val="28"/>
          <w:szCs w:val="28"/>
        </w:rPr>
        <w:t xml:space="preserve"> </w:t>
      </w:r>
      <w:r w:rsidRPr="003E0CA7">
        <w:rPr>
          <w:sz w:val="28"/>
          <w:szCs w:val="28"/>
        </w:rPr>
        <w:t>за целевым использованием</w:t>
      </w:r>
      <w:r>
        <w:rPr>
          <w:sz w:val="28"/>
          <w:szCs w:val="28"/>
        </w:rPr>
        <w:t xml:space="preserve"> </w:t>
      </w:r>
      <w:r w:rsidRPr="003E0CA7">
        <w:rPr>
          <w:sz w:val="28"/>
          <w:szCs w:val="28"/>
        </w:rPr>
        <w:t>единовременных денежных выплат на строительство</w:t>
      </w:r>
      <w:r>
        <w:rPr>
          <w:sz w:val="28"/>
          <w:szCs w:val="28"/>
        </w:rPr>
        <w:t xml:space="preserve"> </w:t>
      </w:r>
      <w:r w:rsidRPr="003E0CA7">
        <w:rPr>
          <w:sz w:val="28"/>
          <w:szCs w:val="28"/>
        </w:rPr>
        <w:t>или приобретение жилого помещения</w:t>
      </w:r>
      <w:r>
        <w:rPr>
          <w:sz w:val="28"/>
          <w:szCs w:val="28"/>
        </w:rPr>
        <w:t>».</w:t>
      </w:r>
    </w:p>
    <w:p w:rsidR="003D4F63" w:rsidRDefault="003D4F63" w:rsidP="003D4F63">
      <w:pPr>
        <w:ind w:firstLine="709"/>
        <w:jc w:val="both"/>
      </w:pPr>
      <w:r>
        <w:rPr>
          <w:sz w:val="28"/>
          <w:szCs w:val="28"/>
          <w:u w:color="000000"/>
        </w:rPr>
        <w:t xml:space="preserve">В соответствии с </w:t>
      </w:r>
      <w:r w:rsidRPr="00793637">
        <w:rPr>
          <w:sz w:val="28"/>
          <w:szCs w:val="28"/>
          <w:u w:color="000000"/>
        </w:rPr>
        <w:t xml:space="preserve">вышеуказанным приказом территориальными органами социальной защиты населения осуществляется контроль за целевым </w:t>
      </w:r>
      <w:r w:rsidRPr="00793637">
        <w:rPr>
          <w:sz w:val="28"/>
          <w:szCs w:val="28"/>
        </w:rPr>
        <w:t>использованием единовременных денежных выплат на строительство или приобретение жилого помещения</w:t>
      </w:r>
      <w:r w:rsidRPr="00793637">
        <w:rPr>
          <w:sz w:val="28"/>
          <w:szCs w:val="28"/>
          <w:u w:color="000000"/>
        </w:rPr>
        <w:t xml:space="preserve">. Департаментом социальной защиты населения Ивановской области ежемесячно проводится мониторинг количества ветеранов, которые </w:t>
      </w:r>
      <w:r w:rsidRPr="00793637">
        <w:rPr>
          <w:sz w:val="28"/>
          <w:szCs w:val="28"/>
        </w:rPr>
        <w:t>приобрели жилье на средства полученной единовременной выплаты.</w:t>
      </w:r>
      <w:r w:rsidRPr="00A208D0">
        <w:t xml:space="preserve"> </w:t>
      </w:r>
    </w:p>
    <w:p w:rsidR="003D4F63" w:rsidRPr="00A208D0" w:rsidRDefault="003D4F63" w:rsidP="003D4F63">
      <w:pPr>
        <w:ind w:firstLine="709"/>
        <w:jc w:val="both"/>
        <w:rPr>
          <w:sz w:val="28"/>
          <w:szCs w:val="28"/>
        </w:rPr>
      </w:pPr>
      <w:r w:rsidRPr="00A208D0">
        <w:rPr>
          <w:sz w:val="28"/>
          <w:szCs w:val="28"/>
        </w:rPr>
        <w:t xml:space="preserve">Из </w:t>
      </w:r>
      <w:r>
        <w:rPr>
          <w:sz w:val="28"/>
          <w:szCs w:val="28"/>
        </w:rPr>
        <w:t>21</w:t>
      </w:r>
      <w:r w:rsidRPr="00A208D0">
        <w:rPr>
          <w:sz w:val="28"/>
          <w:szCs w:val="28"/>
        </w:rPr>
        <w:t xml:space="preserve"> ветеран</w:t>
      </w:r>
      <w:r>
        <w:rPr>
          <w:sz w:val="28"/>
          <w:szCs w:val="28"/>
        </w:rPr>
        <w:t>а</w:t>
      </w:r>
      <w:r w:rsidRPr="00A208D0">
        <w:rPr>
          <w:sz w:val="28"/>
          <w:szCs w:val="28"/>
        </w:rPr>
        <w:t xml:space="preserve"> Великой Отечественной войны</w:t>
      </w:r>
      <w:r>
        <w:rPr>
          <w:sz w:val="28"/>
          <w:szCs w:val="28"/>
        </w:rPr>
        <w:t xml:space="preserve"> (1 инвалид </w:t>
      </w:r>
      <w:r w:rsidRPr="00A208D0">
        <w:rPr>
          <w:sz w:val="28"/>
          <w:szCs w:val="28"/>
        </w:rPr>
        <w:t xml:space="preserve">Великой </w:t>
      </w:r>
      <w:r w:rsidRPr="00373F37">
        <w:rPr>
          <w:sz w:val="28"/>
          <w:szCs w:val="28"/>
        </w:rPr>
        <w:t>Отечественной войны, 1 житель блокадного Ленинграда, 19 вдов участников Великой Отечественной войны), которым в 2020 году произведены</w:t>
      </w:r>
      <w:r w:rsidRPr="00373F37">
        <w:rPr>
          <w:color w:val="000000"/>
          <w:sz w:val="28"/>
          <w:szCs w:val="28"/>
        </w:rPr>
        <w:t xml:space="preserve"> выплаты на приобретение жилья, 20 человек (95%) уже приобрели жилые помещения в собственность, 1 вдова участника </w:t>
      </w:r>
      <w:r w:rsidRPr="00373F37">
        <w:rPr>
          <w:sz w:val="28"/>
          <w:szCs w:val="28"/>
        </w:rPr>
        <w:t xml:space="preserve">Великой Отечественной войны </w:t>
      </w:r>
      <w:r w:rsidRPr="00373F37">
        <w:rPr>
          <w:sz w:val="28"/>
          <w:szCs w:val="28"/>
          <w:u w:color="000000"/>
        </w:rPr>
        <w:t>занимается подбором жилья.</w:t>
      </w:r>
      <w:r w:rsidRPr="00A208D0">
        <w:rPr>
          <w:sz w:val="28"/>
          <w:szCs w:val="28"/>
          <w:u w:color="000000"/>
        </w:rPr>
        <w:t xml:space="preserve"> </w:t>
      </w:r>
    </w:p>
    <w:p w:rsidR="003D4F63" w:rsidRPr="00A208D0" w:rsidRDefault="003D4F63" w:rsidP="003D4F63">
      <w:pPr>
        <w:ind w:firstLine="709"/>
        <w:jc w:val="both"/>
        <w:rPr>
          <w:sz w:val="28"/>
          <w:szCs w:val="28"/>
        </w:rPr>
      </w:pPr>
      <w:r w:rsidRPr="00A208D0">
        <w:rPr>
          <w:sz w:val="28"/>
          <w:szCs w:val="28"/>
        </w:rPr>
        <w:t xml:space="preserve">Из </w:t>
      </w:r>
      <w:r>
        <w:rPr>
          <w:sz w:val="28"/>
          <w:szCs w:val="28"/>
        </w:rPr>
        <w:t>4</w:t>
      </w:r>
      <w:r w:rsidRPr="00A208D0">
        <w:rPr>
          <w:sz w:val="28"/>
          <w:szCs w:val="28"/>
        </w:rPr>
        <w:t xml:space="preserve"> ветеран</w:t>
      </w:r>
      <w:r>
        <w:rPr>
          <w:sz w:val="28"/>
          <w:szCs w:val="28"/>
        </w:rPr>
        <w:t>ов</w:t>
      </w:r>
      <w:r w:rsidRPr="00A208D0">
        <w:rPr>
          <w:sz w:val="28"/>
          <w:szCs w:val="28"/>
        </w:rPr>
        <w:t xml:space="preserve"> </w:t>
      </w:r>
      <w:r w:rsidRPr="00C26B3A">
        <w:rPr>
          <w:sz w:val="28"/>
          <w:szCs w:val="28"/>
        </w:rPr>
        <w:t>Великой Отечественной войны (1 житель блокадного Ленинграда, 3 вдовы участников Великой Отечественной войны), которым в 2021 году произведены</w:t>
      </w:r>
      <w:r w:rsidRPr="00C26B3A">
        <w:rPr>
          <w:color w:val="000000"/>
          <w:sz w:val="28"/>
          <w:szCs w:val="28"/>
        </w:rPr>
        <w:t xml:space="preserve"> выплаты на приобретение жилья, 3 вдовы </w:t>
      </w:r>
      <w:r w:rsidRPr="00C26B3A">
        <w:rPr>
          <w:sz w:val="28"/>
          <w:szCs w:val="28"/>
        </w:rPr>
        <w:t>участников Великой Отечественной войны</w:t>
      </w:r>
      <w:r w:rsidRPr="00C26B3A">
        <w:rPr>
          <w:color w:val="000000"/>
          <w:sz w:val="28"/>
          <w:szCs w:val="28"/>
        </w:rPr>
        <w:t xml:space="preserve"> уже приобрели жилые помещения в собственность, </w:t>
      </w:r>
      <w:r w:rsidRPr="00C26B3A">
        <w:rPr>
          <w:sz w:val="28"/>
          <w:szCs w:val="28"/>
        </w:rPr>
        <w:t>житель блокадного Ленинграда</w:t>
      </w:r>
      <w:r w:rsidRPr="00C26B3A">
        <w:rPr>
          <w:sz w:val="28"/>
          <w:szCs w:val="28"/>
          <w:u w:color="000000"/>
        </w:rPr>
        <w:t xml:space="preserve"> занимается подбором жилья.</w:t>
      </w:r>
      <w:r w:rsidRPr="00A208D0">
        <w:rPr>
          <w:sz w:val="28"/>
          <w:szCs w:val="28"/>
          <w:u w:color="000000"/>
        </w:rPr>
        <w:t xml:space="preserve"> </w:t>
      </w:r>
    </w:p>
    <w:p w:rsidR="000B251C" w:rsidRDefault="000B251C" w:rsidP="00E4358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66972" w:rsidRPr="00766972" w:rsidTr="00C92ED5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1D09" w:rsidRPr="00766972" w:rsidRDefault="000B251C" w:rsidP="003D4F63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</w:rPr>
            </w:pPr>
            <w:r w:rsidRPr="00386777">
              <w:rPr>
                <w:b/>
                <w:sz w:val="28"/>
                <w:szCs w:val="28"/>
              </w:rPr>
              <w:t>РЕШИЛИ:</w:t>
            </w:r>
            <w:r w:rsidRPr="00386777">
              <w:rPr>
                <w:sz w:val="28"/>
                <w:szCs w:val="28"/>
              </w:rPr>
              <w:t xml:space="preserve"> </w:t>
            </w:r>
            <w:r w:rsidR="003D4F63" w:rsidRPr="00766972">
              <w:rPr>
                <w:sz w:val="28"/>
                <w:szCs w:val="28"/>
              </w:rPr>
              <w:t xml:space="preserve">Информацию Департамента </w:t>
            </w:r>
            <w:r w:rsidR="003D4F63" w:rsidRPr="00766972">
              <w:rPr>
                <w:rFonts w:eastAsiaTheme="minorHAnsi"/>
                <w:color w:val="000000"/>
                <w:sz w:val="28"/>
                <w:szCs w:val="28"/>
              </w:rPr>
              <w:t>принять к сведению</w:t>
            </w:r>
            <w:r w:rsidR="003D4F63" w:rsidRPr="00766972">
              <w:rPr>
                <w:rFonts w:eastAsiaTheme="minorHAnsi"/>
                <w:sz w:val="28"/>
                <w:szCs w:val="28"/>
              </w:rPr>
              <w:t>.</w:t>
            </w:r>
          </w:p>
        </w:tc>
      </w:tr>
    </w:tbl>
    <w:p w:rsidR="003C1D09" w:rsidRPr="00766972" w:rsidRDefault="003C1D09" w:rsidP="003C1D09">
      <w:pPr>
        <w:jc w:val="both"/>
        <w:rPr>
          <w:color w:val="FF0000"/>
          <w:sz w:val="28"/>
          <w:szCs w:val="28"/>
        </w:rPr>
      </w:pPr>
    </w:p>
    <w:p w:rsidR="00E43587" w:rsidRPr="00E43587" w:rsidRDefault="00962EA8" w:rsidP="00E43587">
      <w:pPr>
        <w:jc w:val="both"/>
        <w:rPr>
          <w:b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3</w:t>
      </w:r>
      <w:r w:rsidR="000B251C" w:rsidRPr="00AA3F16">
        <w:rPr>
          <w:b/>
          <w:color w:val="000000"/>
          <w:sz w:val="28"/>
          <w:szCs w:val="28"/>
        </w:rPr>
        <w:t>.</w:t>
      </w:r>
      <w:r w:rsidRPr="00962EA8">
        <w:rPr>
          <w:b/>
          <w:sz w:val="28"/>
          <w:szCs w:val="28"/>
        </w:rPr>
        <w:t xml:space="preserve"> </w:t>
      </w:r>
      <w:r w:rsidR="00E43587" w:rsidRPr="00E43587">
        <w:rPr>
          <w:b/>
          <w:sz w:val="28"/>
          <w:szCs w:val="28"/>
        </w:rPr>
        <w:t>Новое в антикоррупционном законодательстве.</w:t>
      </w:r>
    </w:p>
    <w:p w:rsidR="000F7B62" w:rsidRPr="00AA3F16" w:rsidRDefault="000F7B62" w:rsidP="000F7B62">
      <w:pPr>
        <w:jc w:val="both"/>
        <w:rPr>
          <w:rFonts w:eastAsiaTheme="minorHAnsi"/>
          <w:b/>
          <w:sz w:val="28"/>
          <w:szCs w:val="28"/>
        </w:rPr>
      </w:pPr>
    </w:p>
    <w:p w:rsidR="00F07EF2" w:rsidRPr="00E43587" w:rsidRDefault="000B251C" w:rsidP="00F07EF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F07EF2" w:rsidRPr="00E43587">
        <w:rPr>
          <w:color w:val="000000"/>
          <w:sz w:val="28"/>
          <w:szCs w:val="28"/>
        </w:rPr>
        <w:t>Ивин</w:t>
      </w:r>
      <w:r w:rsidR="00F07EF2">
        <w:rPr>
          <w:color w:val="000000"/>
          <w:sz w:val="28"/>
          <w:szCs w:val="28"/>
        </w:rPr>
        <w:t>у</w:t>
      </w:r>
      <w:r w:rsidR="00F07EF2" w:rsidRPr="00E43587">
        <w:rPr>
          <w:color w:val="000000"/>
          <w:sz w:val="28"/>
          <w:szCs w:val="28"/>
        </w:rPr>
        <w:t xml:space="preserve"> А. И. – начальник</w:t>
      </w:r>
      <w:r w:rsidR="00F07EF2">
        <w:rPr>
          <w:color w:val="000000"/>
          <w:sz w:val="28"/>
          <w:szCs w:val="28"/>
        </w:rPr>
        <w:t>а</w:t>
      </w:r>
      <w:r w:rsidR="00F07EF2" w:rsidRPr="00E43587">
        <w:rPr>
          <w:color w:val="000000"/>
          <w:sz w:val="28"/>
          <w:szCs w:val="28"/>
        </w:rPr>
        <w:t xml:space="preserve"> правового управления</w:t>
      </w:r>
      <w:r w:rsidR="00F07EF2" w:rsidRPr="00E43587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 w:rsidR="00F07EF2">
        <w:rPr>
          <w:rFonts w:eastAsiaTheme="minorHAnsi"/>
          <w:sz w:val="28"/>
          <w:szCs w:val="28"/>
        </w:rPr>
        <w:t>.</w:t>
      </w:r>
    </w:p>
    <w:p w:rsidR="00F07EF2" w:rsidRDefault="00F07EF2" w:rsidP="00F07EF2">
      <w:pPr>
        <w:jc w:val="both"/>
        <w:rPr>
          <w:b/>
          <w:sz w:val="28"/>
          <w:szCs w:val="28"/>
        </w:rPr>
      </w:pPr>
    </w:p>
    <w:p w:rsidR="00306B74" w:rsidRDefault="00306B74" w:rsidP="00306B74">
      <w:pPr>
        <w:ind w:firstLine="708"/>
        <w:jc w:val="both"/>
        <w:rPr>
          <w:rFonts w:eastAsiaTheme="minorHAnsi"/>
          <w:sz w:val="28"/>
          <w:szCs w:val="28"/>
        </w:rPr>
      </w:pPr>
      <w:r w:rsidRPr="00306B74">
        <w:rPr>
          <w:rFonts w:eastAsiaTheme="minorHAnsi"/>
          <w:sz w:val="28"/>
          <w:szCs w:val="28"/>
        </w:rPr>
        <w:t xml:space="preserve">Внесены изменения в Федеральный закон от 27.07.2004 № 79-ФЗ                           «О государственной гражданской службе Российской Федерации» в части ограничения принятия на гражданскую службу при наличии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а также обязанности гражданского служащего сообщать представителю нанимателя о наличии таких ограничений. </w:t>
      </w:r>
      <w:r w:rsidRPr="00306B74">
        <w:rPr>
          <w:rFonts w:eastAsiaTheme="minorHAnsi"/>
          <w:sz w:val="28"/>
          <w:szCs w:val="28"/>
        </w:rPr>
        <w:lastRenderedPageBreak/>
        <w:t>Кроме того, вышеуказанные ограничения являются основанием для расторжения служебного контракта.</w:t>
      </w:r>
    </w:p>
    <w:p w:rsidR="003D4F63" w:rsidRDefault="003D4F63" w:rsidP="00306B74">
      <w:pPr>
        <w:ind w:firstLine="708"/>
        <w:jc w:val="both"/>
        <w:rPr>
          <w:rFonts w:eastAsiaTheme="minorHAnsi"/>
          <w:sz w:val="28"/>
          <w:szCs w:val="28"/>
        </w:rPr>
      </w:pPr>
    </w:p>
    <w:tbl>
      <w:tblPr>
        <w:tblW w:w="5000" w:type="pct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D4F63" w:rsidRPr="00766972" w:rsidTr="004B0B51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D4F63" w:rsidRPr="00766972" w:rsidRDefault="003D4F63" w:rsidP="004B0B51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</w:rPr>
            </w:pPr>
            <w:r w:rsidRPr="00386777">
              <w:rPr>
                <w:b/>
                <w:sz w:val="28"/>
                <w:szCs w:val="28"/>
              </w:rPr>
              <w:t>РЕШИЛИ:</w:t>
            </w:r>
            <w:r w:rsidRPr="00386777">
              <w:rPr>
                <w:sz w:val="28"/>
                <w:szCs w:val="28"/>
              </w:rPr>
              <w:t xml:space="preserve"> </w:t>
            </w:r>
            <w:r w:rsidRPr="00766972">
              <w:rPr>
                <w:sz w:val="28"/>
                <w:szCs w:val="28"/>
              </w:rPr>
              <w:t xml:space="preserve">Информацию Департамента </w:t>
            </w:r>
            <w:r w:rsidRPr="00766972">
              <w:rPr>
                <w:rFonts w:eastAsiaTheme="minorHAnsi"/>
                <w:color w:val="000000"/>
                <w:sz w:val="28"/>
                <w:szCs w:val="28"/>
              </w:rPr>
              <w:t>принять к сведению</w:t>
            </w:r>
            <w:r w:rsidRPr="00766972">
              <w:rPr>
                <w:rFonts w:eastAsiaTheme="minorHAnsi"/>
                <w:sz w:val="28"/>
                <w:szCs w:val="28"/>
              </w:rPr>
              <w:t>.</w:t>
            </w:r>
          </w:p>
        </w:tc>
      </w:tr>
    </w:tbl>
    <w:p w:rsidR="003D4F63" w:rsidRPr="00766972" w:rsidRDefault="003D4F63" w:rsidP="003D4F63">
      <w:pPr>
        <w:jc w:val="both"/>
        <w:rPr>
          <w:color w:val="FF0000"/>
          <w:sz w:val="28"/>
          <w:szCs w:val="28"/>
        </w:rPr>
      </w:pPr>
    </w:p>
    <w:p w:rsidR="003D4F63" w:rsidRPr="003B5ADD" w:rsidRDefault="003D4F63" w:rsidP="00306B74">
      <w:pPr>
        <w:ind w:firstLine="708"/>
        <w:jc w:val="both"/>
        <w:rPr>
          <w:rFonts w:eastAsiaTheme="minorHAnsi"/>
          <w:sz w:val="28"/>
          <w:szCs w:val="28"/>
        </w:rPr>
      </w:pPr>
    </w:p>
    <w:sectPr w:rsidR="003D4F63" w:rsidRPr="003B5ADD" w:rsidSect="00F31A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241"/>
    <w:multiLevelType w:val="hybridMultilevel"/>
    <w:tmpl w:val="1F984C12"/>
    <w:lvl w:ilvl="0" w:tplc="CD06ED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885E7B"/>
    <w:multiLevelType w:val="hybridMultilevel"/>
    <w:tmpl w:val="02FCEB6A"/>
    <w:lvl w:ilvl="0" w:tplc="5A3AC368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31B"/>
    <w:multiLevelType w:val="hybridMultilevel"/>
    <w:tmpl w:val="A46AEE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625475"/>
    <w:multiLevelType w:val="hybridMultilevel"/>
    <w:tmpl w:val="A46AEE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4A7C62"/>
    <w:multiLevelType w:val="hybridMultilevel"/>
    <w:tmpl w:val="4A86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AF"/>
    <w:multiLevelType w:val="hybridMultilevel"/>
    <w:tmpl w:val="A46AEE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C23C14"/>
    <w:multiLevelType w:val="hybridMultilevel"/>
    <w:tmpl w:val="012E9F00"/>
    <w:lvl w:ilvl="0" w:tplc="5A3AC368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140C"/>
    <w:multiLevelType w:val="hybridMultilevel"/>
    <w:tmpl w:val="43C2B7A2"/>
    <w:lvl w:ilvl="0" w:tplc="10388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5E3D38"/>
    <w:multiLevelType w:val="hybridMultilevel"/>
    <w:tmpl w:val="A46AEE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8B1AE1"/>
    <w:multiLevelType w:val="hybridMultilevel"/>
    <w:tmpl w:val="085A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65D98"/>
    <w:multiLevelType w:val="hybridMultilevel"/>
    <w:tmpl w:val="A46AEE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F82A6F"/>
    <w:multiLevelType w:val="hybridMultilevel"/>
    <w:tmpl w:val="DA4C17BE"/>
    <w:lvl w:ilvl="0" w:tplc="5A3AC368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95802"/>
    <w:multiLevelType w:val="hybridMultilevel"/>
    <w:tmpl w:val="1B16A016"/>
    <w:lvl w:ilvl="0" w:tplc="EA96215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09"/>
    <w:rsid w:val="000A1122"/>
    <w:rsid w:val="000B251C"/>
    <w:rsid w:val="000F7B62"/>
    <w:rsid w:val="00105F3E"/>
    <w:rsid w:val="00110B25"/>
    <w:rsid w:val="0020095D"/>
    <w:rsid w:val="00225116"/>
    <w:rsid w:val="00281AB9"/>
    <w:rsid w:val="00306B74"/>
    <w:rsid w:val="0038431B"/>
    <w:rsid w:val="00386777"/>
    <w:rsid w:val="00386CA3"/>
    <w:rsid w:val="003B5ADD"/>
    <w:rsid w:val="003C1D09"/>
    <w:rsid w:val="003D4F63"/>
    <w:rsid w:val="00401516"/>
    <w:rsid w:val="004A3E24"/>
    <w:rsid w:val="005D0FC3"/>
    <w:rsid w:val="005F63AC"/>
    <w:rsid w:val="0060474C"/>
    <w:rsid w:val="00766972"/>
    <w:rsid w:val="007E369A"/>
    <w:rsid w:val="007F297F"/>
    <w:rsid w:val="00821747"/>
    <w:rsid w:val="008A3AAC"/>
    <w:rsid w:val="008C4CE6"/>
    <w:rsid w:val="008C5854"/>
    <w:rsid w:val="00962EA8"/>
    <w:rsid w:val="00973801"/>
    <w:rsid w:val="00983C5B"/>
    <w:rsid w:val="00A23A3E"/>
    <w:rsid w:val="00A81A5A"/>
    <w:rsid w:val="00AA3F16"/>
    <w:rsid w:val="00AE0C98"/>
    <w:rsid w:val="00B656C4"/>
    <w:rsid w:val="00BC668F"/>
    <w:rsid w:val="00BC6AA7"/>
    <w:rsid w:val="00C70090"/>
    <w:rsid w:val="00CE1856"/>
    <w:rsid w:val="00D33D03"/>
    <w:rsid w:val="00E43587"/>
    <w:rsid w:val="00E614AB"/>
    <w:rsid w:val="00F07EF2"/>
    <w:rsid w:val="00F27B09"/>
    <w:rsid w:val="00F31AC2"/>
    <w:rsid w:val="00FD5F78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0E91"/>
  <w15:chartTrackingRefBased/>
  <w15:docId w15:val="{A6950CAF-0995-4DA4-A6C8-05B64F6C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31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31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Знак"/>
    <w:basedOn w:val="a"/>
    <w:link w:val="a6"/>
    <w:uiPriority w:val="99"/>
    <w:unhideWhenUsed/>
    <w:rsid w:val="00386CA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A3E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3E2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FD5F78"/>
    <w:rPr>
      <w:color w:val="0000FF"/>
      <w:u w:val="single"/>
    </w:rPr>
  </w:style>
  <w:style w:type="paragraph" w:styleId="aa">
    <w:name w:val="No Spacing"/>
    <w:uiPriority w:val="1"/>
    <w:qFormat/>
    <w:rsid w:val="000B251C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9738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uiPriority w:val="99"/>
    <w:rsid w:val="00973801"/>
    <w:pPr>
      <w:suppressLineNumbers/>
      <w:suppressAutoHyphens/>
    </w:pPr>
    <w:rPr>
      <w:lang w:eastAsia="zh-CN"/>
    </w:rPr>
  </w:style>
  <w:style w:type="character" w:customStyle="1" w:styleId="FontStyle16">
    <w:name w:val="Font Style16"/>
    <w:uiPriority w:val="99"/>
    <w:rsid w:val="00973801"/>
    <w:rPr>
      <w:rFonts w:ascii="Times New Roman" w:hAnsi="Times New Roman" w:cs="Times New Roman"/>
      <w:sz w:val="26"/>
      <w:szCs w:val="26"/>
    </w:rPr>
  </w:style>
  <w:style w:type="character" w:customStyle="1" w:styleId="a6">
    <w:name w:val="Обычный (веб) Знак"/>
    <w:aliases w:val="Знак Знак"/>
    <w:link w:val="a5"/>
    <w:uiPriority w:val="99"/>
    <w:locked/>
    <w:rsid w:val="00A81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F8E1-521F-4986-B09A-D5A02916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Елена Алексеевна</dc:creator>
  <cp:keywords/>
  <dc:description/>
  <cp:lastModifiedBy>Приемная</cp:lastModifiedBy>
  <cp:revision>26</cp:revision>
  <cp:lastPrinted>2021-04-09T12:35:00Z</cp:lastPrinted>
  <dcterms:created xsi:type="dcterms:W3CDTF">2019-06-26T09:54:00Z</dcterms:created>
  <dcterms:modified xsi:type="dcterms:W3CDTF">2021-07-02T07:37:00Z</dcterms:modified>
</cp:coreProperties>
</file>