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799648803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300CFD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300CFD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575290" w:rsidRDefault="00031496" w:rsidP="00A74F2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8"/>
              </w:rPr>
              <w:t>О внесении изменений в приказы Департамента социальной защиты населения Ивановской области</w:t>
            </w:r>
            <w:r w:rsidR="00A74F27">
              <w:t xml:space="preserve"> </w:t>
            </w:r>
            <w:r w:rsidR="00A74F27" w:rsidRPr="00A74F27">
              <w:rPr>
                <w:b/>
                <w:sz w:val="28"/>
              </w:rPr>
              <w:t>от 27.12.2024 № 80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ситуации»</w:t>
            </w:r>
            <w:r w:rsidR="00A74F27">
              <w:rPr>
                <w:b/>
                <w:sz w:val="28"/>
              </w:rPr>
              <w:t>,</w:t>
            </w:r>
            <w:r w:rsidR="00A74F27">
              <w:t xml:space="preserve">  </w:t>
            </w:r>
            <w:r w:rsidR="00A74F27" w:rsidRPr="00A74F27">
              <w:rPr>
                <w:b/>
                <w:sz w:val="28"/>
              </w:rPr>
              <w:t xml:space="preserve">от 27.12.2024 № 81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субсидии бюджетам муниципальных районов и городских округов Ивановской области на </w:t>
            </w:r>
            <w:proofErr w:type="spellStart"/>
            <w:r w:rsidR="00A74F27" w:rsidRPr="00A74F27">
              <w:rPr>
                <w:b/>
                <w:sz w:val="28"/>
              </w:rPr>
              <w:t>софинансирование</w:t>
            </w:r>
            <w:proofErr w:type="spellEnd"/>
            <w:r w:rsidR="00A74F27" w:rsidRPr="00A74F27">
              <w:rPr>
                <w:b/>
                <w:sz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пребывания»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18360" w:type="dxa"/>
        <w:tblLayout w:type="fixed"/>
        <w:tblLook w:val="0000" w:firstRow="0" w:lastRow="0" w:firstColumn="0" w:lastColumn="0" w:noHBand="0" w:noVBand="0"/>
      </w:tblPr>
      <w:tblGrid>
        <w:gridCol w:w="9180"/>
        <w:gridCol w:w="9180"/>
      </w:tblGrid>
      <w:tr w:rsidR="00575290" w:rsidRPr="00300CFD" w:rsidTr="00575290">
        <w:tc>
          <w:tcPr>
            <w:tcW w:w="9180" w:type="dxa"/>
          </w:tcPr>
          <w:p w:rsidR="00575290" w:rsidRDefault="00031496" w:rsidP="00575290">
            <w:pPr>
              <w:pStyle w:val="ab"/>
              <w:rPr>
                <w:b/>
                <w:sz w:val="27"/>
                <w:szCs w:val="27"/>
              </w:rPr>
            </w:pPr>
            <w:r w:rsidRPr="00790AF0">
              <w:rPr>
                <w:szCs w:val="28"/>
              </w:rPr>
              <w:t xml:space="preserve">В целях уточнения </w:t>
            </w:r>
            <w:r>
              <w:t>наименования администратора доходов</w:t>
            </w:r>
            <w:r w:rsidRPr="00790AF0">
              <w:rPr>
                <w:szCs w:val="28"/>
              </w:rPr>
              <w:t xml:space="preserve"> для санкционирования операций с целевыми расходами</w:t>
            </w:r>
            <w:r w:rsidRPr="00031496">
              <w:rPr>
                <w:szCs w:val="28"/>
              </w:rPr>
              <w:t>,</w:t>
            </w:r>
            <w:r w:rsidR="00575290" w:rsidRPr="00031496">
              <w:rPr>
                <w:szCs w:val="28"/>
              </w:rPr>
              <w:t xml:space="preserve"> </w:t>
            </w:r>
            <w:r w:rsidR="00575290" w:rsidRPr="00031496">
              <w:rPr>
                <w:b/>
                <w:szCs w:val="28"/>
              </w:rPr>
              <w:t xml:space="preserve">п р и </w:t>
            </w:r>
            <w:proofErr w:type="gramStart"/>
            <w:r w:rsidR="00575290" w:rsidRPr="00031496">
              <w:rPr>
                <w:b/>
                <w:szCs w:val="28"/>
              </w:rPr>
              <w:t>к</w:t>
            </w:r>
            <w:proofErr w:type="gramEnd"/>
            <w:r w:rsidR="00575290" w:rsidRPr="00031496">
              <w:rPr>
                <w:b/>
                <w:szCs w:val="28"/>
              </w:rPr>
              <w:t xml:space="preserve"> а з ы в а ю:</w:t>
            </w:r>
          </w:p>
          <w:p w:rsidR="00D9596B" w:rsidRDefault="00D9596B" w:rsidP="006C450A">
            <w:pPr>
              <w:pStyle w:val="ad"/>
              <w:ind w:firstLine="720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7"/>
                <w:szCs w:val="27"/>
              </w:rPr>
              <w:t>1</w:t>
            </w:r>
            <w:r w:rsidR="006C450A">
              <w:rPr>
                <w:sz w:val="27"/>
                <w:szCs w:val="27"/>
              </w:rPr>
              <w:t xml:space="preserve">. </w:t>
            </w:r>
            <w:r w:rsidR="006C450A" w:rsidRPr="00790AF0">
              <w:rPr>
                <w:sz w:val="28"/>
                <w:szCs w:val="28"/>
              </w:rPr>
              <w:t>Внести в приказ Департамента социальной защиты населения Ивановской области от</w:t>
            </w:r>
            <w:r w:rsidR="006C450A">
              <w:rPr>
                <w:sz w:val="28"/>
                <w:szCs w:val="28"/>
              </w:rPr>
              <w:t xml:space="preserve"> </w:t>
            </w:r>
            <w:r w:rsidR="006C450A">
              <w:rPr>
                <w:sz w:val="28"/>
                <w:szCs w:val="28"/>
                <w:u w:color="000000"/>
              </w:rPr>
              <w:t>2</w:t>
            </w:r>
            <w:r>
              <w:rPr>
                <w:sz w:val="28"/>
                <w:szCs w:val="28"/>
                <w:u w:color="000000"/>
              </w:rPr>
              <w:t>7</w:t>
            </w:r>
            <w:r w:rsidR="006C450A">
              <w:rPr>
                <w:sz w:val="28"/>
                <w:szCs w:val="28"/>
                <w:u w:color="000000"/>
              </w:rPr>
              <w:t>.1</w:t>
            </w:r>
            <w:r w:rsidR="006C450A" w:rsidRPr="00A31DF8">
              <w:rPr>
                <w:sz w:val="28"/>
                <w:szCs w:val="28"/>
                <w:u w:color="000000"/>
              </w:rPr>
              <w:t>2.20</w:t>
            </w:r>
            <w:r w:rsidR="006C450A">
              <w:rPr>
                <w:sz w:val="28"/>
                <w:szCs w:val="28"/>
                <w:u w:color="000000"/>
              </w:rPr>
              <w:t>2</w:t>
            </w:r>
            <w:r>
              <w:rPr>
                <w:sz w:val="28"/>
                <w:szCs w:val="28"/>
                <w:u w:color="000000"/>
              </w:rPr>
              <w:t>4</w:t>
            </w:r>
            <w:r w:rsidR="006C450A">
              <w:rPr>
                <w:sz w:val="28"/>
                <w:szCs w:val="28"/>
                <w:u w:color="000000"/>
              </w:rPr>
              <w:t xml:space="preserve"> </w:t>
            </w:r>
            <w:r w:rsidRPr="00D9596B">
              <w:rPr>
                <w:sz w:val="28"/>
                <w:szCs w:val="28"/>
                <w:u w:color="000000"/>
              </w:rPr>
              <w:t xml:space="preserve">№ 80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ситуации» следующее изменение: </w:t>
            </w:r>
          </w:p>
          <w:p w:rsidR="006C450A" w:rsidRPr="00F17F06" w:rsidRDefault="006C450A" w:rsidP="006C450A">
            <w:pPr>
              <w:pStyle w:val="ad"/>
              <w:ind w:firstLine="720"/>
              <w:jc w:val="both"/>
            </w:pPr>
            <w:r>
              <w:rPr>
                <w:sz w:val="28"/>
                <w:szCs w:val="28"/>
              </w:rPr>
              <w:lastRenderedPageBreak/>
              <w:t>- в приложении к приказу строку 2</w:t>
            </w:r>
            <w:r w:rsidR="009B22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6C450A" w:rsidRPr="00F17F06" w:rsidRDefault="006C450A" w:rsidP="006C450A">
            <w:pPr>
              <w:pStyle w:val="ad"/>
              <w:jc w:val="both"/>
            </w:pPr>
            <w:r>
              <w:t>«</w:t>
            </w:r>
          </w:p>
          <w:tbl>
            <w:tblPr>
              <w:tblStyle w:val="ae"/>
              <w:tblW w:w="8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2302"/>
              <w:gridCol w:w="3260"/>
            </w:tblGrid>
            <w:tr w:rsidR="006C450A" w:rsidTr="00784DC0">
              <w:trPr>
                <w:jc w:val="center"/>
              </w:trPr>
              <w:tc>
                <w:tcPr>
                  <w:tcW w:w="704" w:type="dxa"/>
                  <w:vAlign w:val="center"/>
                </w:tcPr>
                <w:p w:rsidR="006C450A" w:rsidRPr="00505138" w:rsidRDefault="006C450A" w:rsidP="006C45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2693" w:type="dxa"/>
                  <w:vAlign w:val="center"/>
                </w:tcPr>
                <w:p w:rsidR="006C450A" w:rsidRPr="00505138" w:rsidRDefault="006C450A" w:rsidP="006C45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Шуйский</w:t>
                  </w:r>
                  <w:r w:rsidRPr="00505138">
                    <w:rPr>
                      <w:color w:val="000000"/>
                    </w:rPr>
                    <w:t xml:space="preserve"> муниципальный район</w:t>
                  </w:r>
                </w:p>
              </w:tc>
              <w:tc>
                <w:tcPr>
                  <w:tcW w:w="2302" w:type="dxa"/>
                  <w:vAlign w:val="center"/>
                </w:tcPr>
                <w:p w:rsidR="006C450A" w:rsidRPr="00505138" w:rsidRDefault="006C450A" w:rsidP="006C45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Бюджет Шуйского муниципального района</w:t>
                  </w:r>
                </w:p>
              </w:tc>
              <w:tc>
                <w:tcPr>
                  <w:tcW w:w="3260" w:type="dxa"/>
                  <w:vAlign w:val="center"/>
                </w:tcPr>
                <w:p w:rsidR="006C450A" w:rsidRPr="00505138" w:rsidRDefault="006C450A" w:rsidP="006C45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</w:t>
                  </w:r>
                  <w:r w:rsidRPr="00505138">
                    <w:rPr>
                      <w:color w:val="000000"/>
                    </w:rPr>
                    <w:t xml:space="preserve">правление </w:t>
                  </w:r>
                  <w:r>
                    <w:rPr>
                      <w:color w:val="000000"/>
                    </w:rPr>
                    <w:t xml:space="preserve">образования </w:t>
                  </w:r>
                  <w:r w:rsidRPr="00505138">
                    <w:rPr>
                      <w:color w:val="000000"/>
                    </w:rPr>
                    <w:t>администра</w:t>
                  </w:r>
                  <w:r>
                    <w:rPr>
                      <w:color w:val="000000"/>
                    </w:rPr>
                    <w:t>ции Шуйского</w:t>
                  </w:r>
                  <w:r w:rsidRPr="00505138">
                    <w:rPr>
                      <w:color w:val="000000"/>
                    </w:rPr>
                    <w:t xml:space="preserve"> муниципальн</w:t>
                  </w:r>
                  <w:r>
                    <w:rPr>
                      <w:color w:val="000000"/>
                    </w:rPr>
                    <w:t>ого</w:t>
                  </w:r>
                  <w:r w:rsidRPr="00505138">
                    <w:rPr>
                      <w:color w:val="000000"/>
                    </w:rPr>
                    <w:t xml:space="preserve"> район</w:t>
                  </w:r>
                  <w:r>
                    <w:rPr>
                      <w:color w:val="000000"/>
                    </w:rPr>
                    <w:t>а</w:t>
                  </w:r>
                </w:p>
              </w:tc>
            </w:tr>
          </w:tbl>
          <w:p w:rsidR="006C450A" w:rsidRDefault="006C450A" w:rsidP="006C450A">
            <w:pPr>
              <w:pStyle w:val="ad"/>
              <w:ind w:left="-105" w:firstLine="8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:rsidR="006C450A" w:rsidRDefault="00D9596B" w:rsidP="006C450A">
            <w:pPr>
              <w:pStyle w:val="ad"/>
              <w:ind w:firstLine="746"/>
              <w:jc w:val="both"/>
              <w:rPr>
                <w:sz w:val="28"/>
              </w:rPr>
            </w:pPr>
            <w:r>
              <w:rPr>
                <w:sz w:val="27"/>
                <w:szCs w:val="27"/>
              </w:rPr>
              <w:t>2</w:t>
            </w:r>
            <w:r w:rsidR="00C65077">
              <w:rPr>
                <w:sz w:val="27"/>
                <w:szCs w:val="27"/>
              </w:rPr>
              <w:t>.</w:t>
            </w:r>
            <w:r w:rsidR="006C450A">
              <w:rPr>
                <w:sz w:val="27"/>
                <w:szCs w:val="27"/>
              </w:rPr>
              <w:t xml:space="preserve"> </w:t>
            </w:r>
            <w:r w:rsidR="006C450A" w:rsidRPr="00790AF0">
              <w:rPr>
                <w:sz w:val="28"/>
                <w:szCs w:val="28"/>
              </w:rPr>
              <w:t>Внести в приказ Департамента социальной защиты населения Ивановской области от</w:t>
            </w:r>
            <w:r w:rsidR="006C450A">
              <w:rPr>
                <w:sz w:val="28"/>
                <w:szCs w:val="28"/>
              </w:rPr>
              <w:t xml:space="preserve"> </w:t>
            </w:r>
            <w:r w:rsidR="006C450A">
              <w:rPr>
                <w:sz w:val="28"/>
                <w:szCs w:val="28"/>
                <w:u w:color="000000"/>
              </w:rPr>
              <w:t>2</w:t>
            </w:r>
            <w:r>
              <w:rPr>
                <w:sz w:val="28"/>
                <w:szCs w:val="28"/>
                <w:u w:color="000000"/>
              </w:rPr>
              <w:t>7</w:t>
            </w:r>
            <w:r w:rsidR="006C450A">
              <w:rPr>
                <w:sz w:val="28"/>
                <w:szCs w:val="28"/>
                <w:u w:color="000000"/>
              </w:rPr>
              <w:t>.1</w:t>
            </w:r>
            <w:r w:rsidR="006C450A" w:rsidRPr="00A31DF8">
              <w:rPr>
                <w:sz w:val="28"/>
                <w:szCs w:val="28"/>
                <w:u w:color="000000"/>
              </w:rPr>
              <w:t>2.20</w:t>
            </w:r>
            <w:r w:rsidR="006C450A">
              <w:rPr>
                <w:sz w:val="28"/>
                <w:szCs w:val="28"/>
                <w:u w:color="000000"/>
              </w:rPr>
              <w:t>2</w:t>
            </w:r>
            <w:r>
              <w:rPr>
                <w:sz w:val="28"/>
                <w:szCs w:val="28"/>
                <w:u w:color="000000"/>
              </w:rPr>
              <w:t>4</w:t>
            </w:r>
            <w:r w:rsidR="006C450A" w:rsidRPr="00A31DF8">
              <w:rPr>
                <w:sz w:val="28"/>
                <w:szCs w:val="28"/>
                <w:u w:color="000000"/>
              </w:rPr>
              <w:t xml:space="preserve"> </w:t>
            </w:r>
            <w:r w:rsidRPr="00D9596B">
              <w:rPr>
                <w:sz w:val="28"/>
              </w:rPr>
              <w:t xml:space="preserve">№ 81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субсидии бюджетам муниципальных районов и городских округов Ивановской области на </w:t>
            </w:r>
            <w:proofErr w:type="spellStart"/>
            <w:r w:rsidRPr="00D9596B">
              <w:rPr>
                <w:sz w:val="28"/>
              </w:rPr>
              <w:t>софинансирование</w:t>
            </w:r>
            <w:proofErr w:type="spellEnd"/>
            <w:r w:rsidRPr="00D9596B">
              <w:rPr>
                <w:sz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пребывания» следующее изменение:</w:t>
            </w:r>
          </w:p>
          <w:p w:rsidR="00CD7D41" w:rsidRPr="00F17F06" w:rsidRDefault="00CD7D41" w:rsidP="00CD7D41">
            <w:pPr>
              <w:pStyle w:val="ad"/>
              <w:ind w:firstLine="720"/>
              <w:jc w:val="both"/>
            </w:pPr>
            <w:r>
              <w:rPr>
                <w:sz w:val="28"/>
                <w:szCs w:val="28"/>
              </w:rPr>
              <w:t>- в приложении к приказу строку 2</w:t>
            </w:r>
            <w:r w:rsidR="009B22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CD7D41" w:rsidRPr="00F17F06" w:rsidRDefault="00CD7D41" w:rsidP="00CD7D41">
            <w:pPr>
              <w:pStyle w:val="ad"/>
              <w:jc w:val="both"/>
            </w:pPr>
            <w:r>
              <w:t>«</w:t>
            </w:r>
          </w:p>
          <w:tbl>
            <w:tblPr>
              <w:tblStyle w:val="ae"/>
              <w:tblW w:w="8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2302"/>
              <w:gridCol w:w="3260"/>
            </w:tblGrid>
            <w:tr w:rsidR="00CD7D41" w:rsidTr="00784DC0">
              <w:trPr>
                <w:jc w:val="center"/>
              </w:trPr>
              <w:tc>
                <w:tcPr>
                  <w:tcW w:w="704" w:type="dxa"/>
                  <w:vAlign w:val="center"/>
                </w:tcPr>
                <w:p w:rsidR="00CD7D41" w:rsidRPr="00505138" w:rsidRDefault="00CD7D41" w:rsidP="00CD7D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2693" w:type="dxa"/>
                  <w:vAlign w:val="center"/>
                </w:tcPr>
                <w:p w:rsidR="00CD7D41" w:rsidRPr="00505138" w:rsidRDefault="00CD7D41" w:rsidP="00CD7D4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Шуйский</w:t>
                  </w:r>
                  <w:r w:rsidRPr="00505138">
                    <w:rPr>
                      <w:color w:val="000000"/>
                    </w:rPr>
                    <w:t xml:space="preserve"> муниципальный район</w:t>
                  </w:r>
                </w:p>
              </w:tc>
              <w:tc>
                <w:tcPr>
                  <w:tcW w:w="2302" w:type="dxa"/>
                  <w:vAlign w:val="center"/>
                </w:tcPr>
                <w:p w:rsidR="00CD7D41" w:rsidRPr="00505138" w:rsidRDefault="00CD7D41" w:rsidP="00CD7D4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Бюджет Шуйского муниципального района</w:t>
                  </w:r>
                </w:p>
              </w:tc>
              <w:tc>
                <w:tcPr>
                  <w:tcW w:w="3260" w:type="dxa"/>
                  <w:vAlign w:val="center"/>
                </w:tcPr>
                <w:p w:rsidR="00CD7D41" w:rsidRPr="00505138" w:rsidRDefault="00CD7D41" w:rsidP="00CD7D4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</w:t>
                  </w:r>
                  <w:r w:rsidRPr="00505138">
                    <w:rPr>
                      <w:color w:val="000000"/>
                    </w:rPr>
                    <w:t xml:space="preserve">правление </w:t>
                  </w:r>
                  <w:r>
                    <w:rPr>
                      <w:color w:val="000000"/>
                    </w:rPr>
                    <w:t xml:space="preserve">образования </w:t>
                  </w:r>
                  <w:r w:rsidRPr="00505138">
                    <w:rPr>
                      <w:color w:val="000000"/>
                    </w:rPr>
                    <w:t>администра</w:t>
                  </w:r>
                  <w:r>
                    <w:rPr>
                      <w:color w:val="000000"/>
                    </w:rPr>
                    <w:t>ции Шуйского</w:t>
                  </w:r>
                  <w:r w:rsidRPr="00505138">
                    <w:rPr>
                      <w:color w:val="000000"/>
                    </w:rPr>
                    <w:t xml:space="preserve"> муниципальн</w:t>
                  </w:r>
                  <w:r>
                    <w:rPr>
                      <w:color w:val="000000"/>
                    </w:rPr>
                    <w:t>ого</w:t>
                  </w:r>
                  <w:r w:rsidRPr="00505138">
                    <w:rPr>
                      <w:color w:val="000000"/>
                    </w:rPr>
                    <w:t xml:space="preserve"> район</w:t>
                  </w:r>
                  <w:r>
                    <w:rPr>
                      <w:color w:val="000000"/>
                    </w:rPr>
                    <w:t>а</w:t>
                  </w:r>
                </w:p>
              </w:tc>
            </w:tr>
          </w:tbl>
          <w:p w:rsidR="00CD7D41" w:rsidRPr="00DB4AC1" w:rsidRDefault="00CD7D41" w:rsidP="006C450A">
            <w:pPr>
              <w:pStyle w:val="ad"/>
              <w:ind w:firstLine="746"/>
              <w:jc w:val="both"/>
              <w:rPr>
                <w:sz w:val="27"/>
                <w:szCs w:val="27"/>
              </w:rPr>
            </w:pPr>
          </w:p>
        </w:tc>
        <w:tc>
          <w:tcPr>
            <w:tcW w:w="9180" w:type="dxa"/>
          </w:tcPr>
          <w:p w:rsidR="00575290" w:rsidRPr="00300CFD" w:rsidRDefault="00575290" w:rsidP="00575290">
            <w:pPr>
              <w:ind w:firstLine="720"/>
              <w:jc w:val="both"/>
              <w:rPr>
                <w:sz w:val="28"/>
                <w:szCs w:val="20"/>
              </w:rPr>
            </w:pPr>
          </w:p>
        </w:tc>
      </w:tr>
    </w:tbl>
    <w:p w:rsidR="00300CFD" w:rsidRDefault="00CD7D41" w:rsidP="00CD7D41">
      <w:pPr>
        <w:ind w:firstLine="720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».</w:t>
      </w:r>
    </w:p>
    <w:p w:rsidR="00FD7961" w:rsidRPr="00790AF0" w:rsidRDefault="00D9596B" w:rsidP="00FD79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961">
        <w:rPr>
          <w:sz w:val="28"/>
          <w:szCs w:val="28"/>
        </w:rPr>
        <w:t xml:space="preserve">. </w:t>
      </w:r>
      <w:r w:rsidR="00FD7961" w:rsidRPr="00790AF0">
        <w:rPr>
          <w:sz w:val="28"/>
          <w:szCs w:val="28"/>
        </w:rPr>
        <w:t>Правовому управлению Департамента обеспечить направление настоящего приказа:</w:t>
      </w:r>
    </w:p>
    <w:p w:rsidR="00FD7961" w:rsidRPr="00790AF0" w:rsidRDefault="00FD7961" w:rsidP="00FD79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90AF0">
        <w:rPr>
          <w:sz w:val="28"/>
          <w:szCs w:val="28"/>
        </w:rPr>
        <w:t>на официальное опубликование в установленном порядке;</w:t>
      </w:r>
    </w:p>
    <w:p w:rsidR="00FD7961" w:rsidRDefault="00FD7961" w:rsidP="00FD7961">
      <w:pPr>
        <w:ind w:firstLine="720"/>
        <w:jc w:val="both"/>
        <w:rPr>
          <w:sz w:val="28"/>
          <w:szCs w:val="20"/>
        </w:rPr>
      </w:pPr>
      <w:r w:rsidRPr="00790AF0">
        <w:rPr>
          <w:sz w:val="28"/>
          <w:szCs w:val="28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CD7D41" w:rsidRPr="00300CFD" w:rsidRDefault="00CD7D41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575290" w:rsidRPr="00300CFD" w:rsidTr="00FD7961">
        <w:tc>
          <w:tcPr>
            <w:tcW w:w="4395" w:type="dxa"/>
            <w:hideMark/>
          </w:tcPr>
          <w:p w:rsidR="00575290" w:rsidRPr="00300CFD" w:rsidRDefault="00575290" w:rsidP="00FD7961">
            <w:pPr>
              <w:ind w:right="-156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Член Правительства </w:t>
            </w:r>
            <w:r w:rsidR="00FD7961">
              <w:rPr>
                <w:b/>
                <w:sz w:val="28"/>
                <w:szCs w:val="20"/>
              </w:rPr>
              <w:t>И</w:t>
            </w:r>
            <w:r>
              <w:rPr>
                <w:b/>
                <w:sz w:val="28"/>
                <w:szCs w:val="20"/>
              </w:rPr>
              <w:t>вановской области-директор Департамента социальной защиты населения Ивановской области</w:t>
            </w:r>
          </w:p>
        </w:tc>
        <w:tc>
          <w:tcPr>
            <w:tcW w:w="4677" w:type="dxa"/>
          </w:tcPr>
          <w:p w:rsidR="00575290" w:rsidRDefault="00575290" w:rsidP="00575290">
            <w:pPr>
              <w:jc w:val="right"/>
              <w:rPr>
                <w:b/>
                <w:sz w:val="28"/>
                <w:szCs w:val="20"/>
              </w:rPr>
            </w:pPr>
          </w:p>
          <w:p w:rsidR="00575290" w:rsidRDefault="00575290" w:rsidP="00575290">
            <w:pPr>
              <w:jc w:val="right"/>
              <w:rPr>
                <w:b/>
                <w:sz w:val="28"/>
                <w:szCs w:val="20"/>
              </w:rPr>
            </w:pPr>
          </w:p>
          <w:p w:rsidR="00575290" w:rsidRDefault="00575290" w:rsidP="00575290">
            <w:pPr>
              <w:jc w:val="right"/>
              <w:rPr>
                <w:b/>
                <w:sz w:val="28"/>
                <w:szCs w:val="20"/>
              </w:rPr>
            </w:pPr>
          </w:p>
          <w:p w:rsidR="00575290" w:rsidRPr="0019601D" w:rsidRDefault="00575290" w:rsidP="00575290">
            <w:pPr>
              <w:jc w:val="right"/>
              <w:rPr>
                <w:b/>
                <w:sz w:val="28"/>
                <w:szCs w:val="20"/>
              </w:rPr>
            </w:pPr>
            <w:r w:rsidRPr="0019601D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575290" w:rsidRDefault="00575290" w:rsidP="00575290">
      <w:pPr>
        <w:jc w:val="right"/>
      </w:pPr>
    </w:p>
    <w:p w:rsidR="00575290" w:rsidRDefault="00575290" w:rsidP="00575290">
      <w:pPr>
        <w:jc w:val="right"/>
      </w:pPr>
    </w:p>
    <w:p w:rsidR="00575290" w:rsidRDefault="00575290" w:rsidP="00575290">
      <w:pPr>
        <w:jc w:val="right"/>
      </w:pPr>
    </w:p>
    <w:sectPr w:rsidR="00575290" w:rsidSect="000A4C66">
      <w:headerReference w:type="default" r:id="rId11"/>
      <w:pgSz w:w="11906" w:h="16838"/>
      <w:pgMar w:top="993" w:right="127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77" w:rsidRDefault="001D0D77" w:rsidP="00300CFD">
      <w:r>
        <w:separator/>
      </w:r>
    </w:p>
  </w:endnote>
  <w:endnote w:type="continuationSeparator" w:id="0">
    <w:p w:rsidR="001D0D77" w:rsidRDefault="001D0D7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77" w:rsidRDefault="001D0D77" w:rsidP="00300CFD">
      <w:r>
        <w:separator/>
      </w:r>
    </w:p>
  </w:footnote>
  <w:footnote w:type="continuationSeparator" w:id="0">
    <w:p w:rsidR="001D0D77" w:rsidRDefault="001D0D7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428768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E2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F5500"/>
    <w:multiLevelType w:val="multilevel"/>
    <w:tmpl w:val="AA286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45127D"/>
    <w:multiLevelType w:val="hybridMultilevel"/>
    <w:tmpl w:val="C030890C"/>
    <w:lvl w:ilvl="0" w:tplc="0F742B6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1496"/>
    <w:rsid w:val="000343D9"/>
    <w:rsid w:val="00055B9D"/>
    <w:rsid w:val="00077026"/>
    <w:rsid w:val="000A38F6"/>
    <w:rsid w:val="000A4C66"/>
    <w:rsid w:val="000F60EF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4547C"/>
    <w:rsid w:val="00296B56"/>
    <w:rsid w:val="002A53DD"/>
    <w:rsid w:val="002F0E90"/>
    <w:rsid w:val="00300CFD"/>
    <w:rsid w:val="003133A4"/>
    <w:rsid w:val="00323930"/>
    <w:rsid w:val="003261DA"/>
    <w:rsid w:val="00326521"/>
    <w:rsid w:val="00350710"/>
    <w:rsid w:val="0035417C"/>
    <w:rsid w:val="00383794"/>
    <w:rsid w:val="0038527E"/>
    <w:rsid w:val="003C1B63"/>
    <w:rsid w:val="0048228A"/>
    <w:rsid w:val="004B0530"/>
    <w:rsid w:val="004B4DB3"/>
    <w:rsid w:val="004D36CE"/>
    <w:rsid w:val="004F181E"/>
    <w:rsid w:val="004F6F8C"/>
    <w:rsid w:val="00522823"/>
    <w:rsid w:val="00533994"/>
    <w:rsid w:val="00564E6E"/>
    <w:rsid w:val="00567F54"/>
    <w:rsid w:val="00575290"/>
    <w:rsid w:val="005D0742"/>
    <w:rsid w:val="005D16A0"/>
    <w:rsid w:val="005D32F1"/>
    <w:rsid w:val="005D616B"/>
    <w:rsid w:val="005E3C98"/>
    <w:rsid w:val="00622852"/>
    <w:rsid w:val="00641807"/>
    <w:rsid w:val="006437AA"/>
    <w:rsid w:val="006C450A"/>
    <w:rsid w:val="00710213"/>
    <w:rsid w:val="00711F90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72482"/>
    <w:rsid w:val="008A1731"/>
    <w:rsid w:val="00900CFD"/>
    <w:rsid w:val="009020E7"/>
    <w:rsid w:val="0090503F"/>
    <w:rsid w:val="00941685"/>
    <w:rsid w:val="0095740B"/>
    <w:rsid w:val="00973DD8"/>
    <w:rsid w:val="0097697A"/>
    <w:rsid w:val="0098143D"/>
    <w:rsid w:val="00997F3B"/>
    <w:rsid w:val="009B22EC"/>
    <w:rsid w:val="00A23640"/>
    <w:rsid w:val="00A35EFB"/>
    <w:rsid w:val="00A65C02"/>
    <w:rsid w:val="00A71363"/>
    <w:rsid w:val="00A74F27"/>
    <w:rsid w:val="00A945E1"/>
    <w:rsid w:val="00AB263D"/>
    <w:rsid w:val="00AE4BBA"/>
    <w:rsid w:val="00B4575E"/>
    <w:rsid w:val="00B6043F"/>
    <w:rsid w:val="00B80DB8"/>
    <w:rsid w:val="00B84E9F"/>
    <w:rsid w:val="00BC26D7"/>
    <w:rsid w:val="00BD3174"/>
    <w:rsid w:val="00BF4375"/>
    <w:rsid w:val="00BF4E6D"/>
    <w:rsid w:val="00BF556B"/>
    <w:rsid w:val="00C46560"/>
    <w:rsid w:val="00C65077"/>
    <w:rsid w:val="00C83BBD"/>
    <w:rsid w:val="00CA50D0"/>
    <w:rsid w:val="00CA5100"/>
    <w:rsid w:val="00CD0D1B"/>
    <w:rsid w:val="00CD7D41"/>
    <w:rsid w:val="00CE25DA"/>
    <w:rsid w:val="00CF3CD4"/>
    <w:rsid w:val="00D0435A"/>
    <w:rsid w:val="00D077E2"/>
    <w:rsid w:val="00D27EFD"/>
    <w:rsid w:val="00D34E87"/>
    <w:rsid w:val="00D35FBD"/>
    <w:rsid w:val="00D57D7A"/>
    <w:rsid w:val="00D9596B"/>
    <w:rsid w:val="00DB30C2"/>
    <w:rsid w:val="00DB4AC1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B31E9"/>
    <w:rsid w:val="00EC28B4"/>
    <w:rsid w:val="00EC432E"/>
    <w:rsid w:val="00EC4AE1"/>
    <w:rsid w:val="00EF6596"/>
    <w:rsid w:val="00F0542B"/>
    <w:rsid w:val="00F17622"/>
    <w:rsid w:val="00F21D36"/>
    <w:rsid w:val="00F251BB"/>
    <w:rsid w:val="00F52AFE"/>
    <w:rsid w:val="00FD407C"/>
    <w:rsid w:val="00FD7961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7529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752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57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57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314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139C-EFCB-4A74-B62D-552BA5B1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2</cp:revision>
  <cp:lastPrinted>2025-01-29T06:31:00Z</cp:lastPrinted>
  <dcterms:created xsi:type="dcterms:W3CDTF">2025-01-29T06:40:00Z</dcterms:created>
  <dcterms:modified xsi:type="dcterms:W3CDTF">2025-01-29T06:40:00Z</dcterms:modified>
</cp:coreProperties>
</file>