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87" w:rsidRDefault="008E018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0187" w:rsidRDefault="008E0187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8E018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0187" w:rsidRDefault="008E0187">
            <w:pPr>
              <w:pStyle w:val="ConsPlusNormal"/>
            </w:pPr>
            <w:r>
              <w:t>24 июля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0187" w:rsidRDefault="008E0187">
            <w:pPr>
              <w:pStyle w:val="ConsPlusNormal"/>
              <w:jc w:val="right"/>
            </w:pPr>
            <w:r>
              <w:t>N 77-уг</w:t>
            </w:r>
          </w:p>
        </w:tc>
      </w:tr>
    </w:tbl>
    <w:p w:rsidR="008E0187" w:rsidRDefault="008E01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0187" w:rsidRDefault="008E0187">
      <w:pPr>
        <w:pStyle w:val="ConsPlusNormal"/>
        <w:jc w:val="center"/>
      </w:pPr>
    </w:p>
    <w:p w:rsidR="008E0187" w:rsidRDefault="008E0187">
      <w:pPr>
        <w:pStyle w:val="ConsPlusTitle"/>
        <w:jc w:val="center"/>
      </w:pPr>
      <w:r>
        <w:t>УКАЗ</w:t>
      </w:r>
    </w:p>
    <w:p w:rsidR="008E0187" w:rsidRDefault="008E0187">
      <w:pPr>
        <w:pStyle w:val="ConsPlusTitle"/>
        <w:jc w:val="center"/>
      </w:pPr>
    </w:p>
    <w:p w:rsidR="008E0187" w:rsidRDefault="008E0187">
      <w:pPr>
        <w:pStyle w:val="ConsPlusTitle"/>
        <w:jc w:val="center"/>
      </w:pPr>
      <w:r>
        <w:t>ГУБЕРНАТОРА ИВАНОВСКОЙ ОБЛАСТИ</w:t>
      </w:r>
    </w:p>
    <w:p w:rsidR="008E0187" w:rsidRDefault="008E0187">
      <w:pPr>
        <w:pStyle w:val="ConsPlusTitle"/>
        <w:jc w:val="center"/>
      </w:pPr>
    </w:p>
    <w:p w:rsidR="008E0187" w:rsidRDefault="008E0187">
      <w:pPr>
        <w:pStyle w:val="ConsPlusTitle"/>
        <w:jc w:val="center"/>
      </w:pPr>
      <w:r>
        <w:t>ОБ УСТАНОВЛЕНИИ ВЕЛИЧИНЫ ПРОЖИТОЧНОГО МИНИМУМА НА ДУШУ</w:t>
      </w:r>
    </w:p>
    <w:p w:rsidR="008E0187" w:rsidRDefault="008E0187">
      <w:pPr>
        <w:pStyle w:val="ConsPlusTitle"/>
        <w:jc w:val="center"/>
      </w:pPr>
      <w:r>
        <w:t>НАСЕЛЕНИЯ И ПО ОСНОВНЫМ СОЦИАЛЬНО-ДЕМОГРАФИЧЕСКИМ ГРУППАМ</w:t>
      </w:r>
    </w:p>
    <w:p w:rsidR="008E0187" w:rsidRDefault="008E0187">
      <w:pPr>
        <w:pStyle w:val="ConsPlusTitle"/>
        <w:jc w:val="center"/>
      </w:pPr>
      <w:r>
        <w:t>НАСЕЛЕНИЯ В ИВАНОВСКОЙ ОБЛАСТИ ЗА II КВАРТАЛ 2018 ГОДА</w:t>
      </w:r>
    </w:p>
    <w:p w:rsidR="008E0187" w:rsidRDefault="008E0187">
      <w:pPr>
        <w:pStyle w:val="ConsPlusNormal"/>
        <w:jc w:val="center"/>
      </w:pPr>
    </w:p>
    <w:p w:rsidR="008E0187" w:rsidRDefault="008E0187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4</w:t>
        </w:r>
      </w:hyperlink>
      <w:r>
        <w:t xml:space="preserve"> Закона Ивановской области от 16.06.1999 N 22-ОЗ "О прожиточном минимуме в Ивановской области" и </w:t>
      </w:r>
      <w:hyperlink r:id="rId6" w:history="1">
        <w:r>
          <w:rPr>
            <w:color w:val="0000FF"/>
          </w:rPr>
          <w:t>Законом</w:t>
        </w:r>
      </w:hyperlink>
      <w:r>
        <w:t xml:space="preserve"> Ивановской области от 16.04.2013 N 16-ОЗ "О потребительской корзине в Ивановской области" постановляю:</w:t>
      </w:r>
    </w:p>
    <w:p w:rsidR="008E0187" w:rsidRDefault="008E0187">
      <w:pPr>
        <w:pStyle w:val="ConsPlusNormal"/>
        <w:ind w:firstLine="540"/>
        <w:jc w:val="both"/>
      </w:pPr>
    </w:p>
    <w:p w:rsidR="008E0187" w:rsidRDefault="008E0187">
      <w:pPr>
        <w:pStyle w:val="ConsPlusNormal"/>
        <w:ind w:firstLine="540"/>
        <w:jc w:val="both"/>
      </w:pPr>
      <w:r>
        <w:t>1. Установить величину прожиточного минимума в Ивановской области за II квартал 2018 года в расчете на месяц на душу населения 10149 руб., для трудоспособного населения - 11003 руб., пенсионеров - 8458 руб., детей - 10214 руб. для оценки уровня жизни населения Ивановской области при разработке и реализации социальной политики и областных социальных программ, а также оказания социальной поддержки малоимущим гражданам.</w:t>
      </w:r>
    </w:p>
    <w:p w:rsidR="008E0187" w:rsidRDefault="008E0187">
      <w:pPr>
        <w:pStyle w:val="ConsPlusNormal"/>
        <w:ind w:firstLine="540"/>
        <w:jc w:val="both"/>
      </w:pPr>
    </w:p>
    <w:p w:rsidR="008E0187" w:rsidRDefault="008E0187">
      <w:pPr>
        <w:pStyle w:val="ConsPlusNormal"/>
        <w:ind w:firstLine="540"/>
        <w:jc w:val="both"/>
      </w:pPr>
      <w:r>
        <w:t>2. Опубликовать настоящий указ в информационном издании "Ивановская газета".</w:t>
      </w:r>
    </w:p>
    <w:p w:rsidR="008E0187" w:rsidRDefault="008E0187">
      <w:pPr>
        <w:pStyle w:val="ConsPlusNormal"/>
        <w:ind w:firstLine="540"/>
        <w:jc w:val="both"/>
      </w:pPr>
    </w:p>
    <w:p w:rsidR="008E0187" w:rsidRDefault="008E0187">
      <w:pPr>
        <w:pStyle w:val="ConsPlusNormal"/>
        <w:ind w:firstLine="540"/>
        <w:jc w:val="both"/>
      </w:pPr>
      <w:r>
        <w:t>3. Настоящий указ вступает в силу через 10 дней после дня его официального опубликования.</w:t>
      </w:r>
    </w:p>
    <w:p w:rsidR="008E0187" w:rsidRDefault="008E0187">
      <w:pPr>
        <w:pStyle w:val="ConsPlusNormal"/>
        <w:jc w:val="right"/>
      </w:pPr>
    </w:p>
    <w:p w:rsidR="008E0187" w:rsidRDefault="008E0187">
      <w:pPr>
        <w:pStyle w:val="ConsPlusNormal"/>
        <w:jc w:val="right"/>
      </w:pPr>
      <w:r>
        <w:t>Временно исполняющий обязанности</w:t>
      </w:r>
    </w:p>
    <w:p w:rsidR="008E0187" w:rsidRDefault="008E0187">
      <w:pPr>
        <w:pStyle w:val="ConsPlusNormal"/>
        <w:jc w:val="right"/>
      </w:pPr>
      <w:r>
        <w:t>Губернатора Ивановской области</w:t>
      </w:r>
    </w:p>
    <w:p w:rsidR="008E0187" w:rsidRDefault="008E0187">
      <w:pPr>
        <w:pStyle w:val="ConsPlusNormal"/>
        <w:jc w:val="right"/>
      </w:pPr>
      <w:r>
        <w:t>С.С.ВОСКРЕСЕНСКИЙ</w:t>
      </w:r>
    </w:p>
    <w:p w:rsidR="008E0187" w:rsidRDefault="008E0187">
      <w:pPr>
        <w:pStyle w:val="ConsPlusNormal"/>
      </w:pPr>
      <w:r>
        <w:t>г. Иваново</w:t>
      </w:r>
    </w:p>
    <w:p w:rsidR="008E0187" w:rsidRDefault="008E0187">
      <w:pPr>
        <w:pStyle w:val="ConsPlusNormal"/>
        <w:spacing w:before="220"/>
      </w:pPr>
      <w:r>
        <w:t>24 июля 2018 года</w:t>
      </w:r>
    </w:p>
    <w:p w:rsidR="008E0187" w:rsidRDefault="008E0187">
      <w:pPr>
        <w:pStyle w:val="ConsPlusNormal"/>
        <w:spacing w:before="220"/>
      </w:pPr>
      <w:r>
        <w:t>N 77-уг</w:t>
      </w:r>
    </w:p>
    <w:p w:rsidR="008E0187" w:rsidRDefault="008E0187">
      <w:pPr>
        <w:pStyle w:val="ConsPlusNormal"/>
        <w:jc w:val="both"/>
      </w:pPr>
    </w:p>
    <w:p w:rsidR="008E0187" w:rsidRDefault="008E0187">
      <w:pPr>
        <w:pStyle w:val="ConsPlusNormal"/>
        <w:jc w:val="both"/>
      </w:pPr>
    </w:p>
    <w:p w:rsidR="008E0187" w:rsidRDefault="008E01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1229" w:rsidRDefault="00931229">
      <w:bookmarkStart w:id="0" w:name="_GoBack"/>
      <w:bookmarkEnd w:id="0"/>
    </w:p>
    <w:sectPr w:rsidR="00931229" w:rsidSect="009E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87"/>
    <w:rsid w:val="008E0187"/>
    <w:rsid w:val="0093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EE439-4F53-4941-9183-5395E389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EA7BDEA33ED7B561EF7EA9B58A22E54E5F04D42BA469181997C5B841B2EB00D6c7Q4L" TargetMode="External"/><Relationship Id="rId5" Type="http://schemas.openxmlformats.org/officeDocument/2006/relationships/hyperlink" Target="consultantplus://offline/ref=D5EA7BDEA33ED7B561EF7EA9B58A22E54E5F04D423A06F1A189998B249EBE702D17BECE729765896BB6B6FcFQ4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Марианна Давыдовна</dc:creator>
  <cp:keywords/>
  <dc:description/>
  <cp:lastModifiedBy>Андреева Марианна Давыдовна</cp:lastModifiedBy>
  <cp:revision>1</cp:revision>
  <dcterms:created xsi:type="dcterms:W3CDTF">2018-10-01T11:16:00Z</dcterms:created>
  <dcterms:modified xsi:type="dcterms:W3CDTF">2018-10-01T11:17:00Z</dcterms:modified>
</cp:coreProperties>
</file>