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940F92"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 консультант</w:t>
      </w:r>
      <w:r w:rsidR="00DB5920" w:rsidRPr="00DB5920">
        <w:rPr>
          <w:rFonts w:ascii="Times New Roman" w:hAnsi="Times New Roman" w:cs="Times New Roman"/>
          <w:b/>
          <w:sz w:val="28"/>
          <w:szCs w:val="28"/>
        </w:rPr>
        <w:t xml:space="preserve"> </w:t>
      </w:r>
      <w:r w:rsidR="008859D9" w:rsidRPr="008859D9">
        <w:rPr>
          <w:rFonts w:ascii="Times New Roman" w:hAnsi="Times New Roman" w:cs="Times New Roman"/>
          <w:b/>
          <w:sz w:val="28"/>
          <w:szCs w:val="28"/>
        </w:rPr>
        <w:t>управления планирования и государственных закупок</w:t>
      </w:r>
      <w:r w:rsidR="00DB5920" w:rsidRPr="008859D9">
        <w:rPr>
          <w:rFonts w:ascii="Times New Roman" w:hAnsi="Times New Roman" w:cs="Times New Roman"/>
          <w:b/>
          <w:sz w:val="28"/>
          <w:szCs w:val="28"/>
        </w:rPr>
        <w:t xml:space="preserve"> </w:t>
      </w:r>
      <w:r w:rsidR="005F62CD" w:rsidRPr="008859D9">
        <w:rPr>
          <w:rFonts w:ascii="Times New Roman" w:hAnsi="Times New Roman" w:cs="Times New Roman"/>
          <w:b/>
          <w:sz w:val="28"/>
          <w:szCs w:val="28"/>
        </w:rPr>
        <w:t xml:space="preserve">Департамента </w:t>
      </w:r>
      <w:r w:rsidR="005F62CD" w:rsidRPr="008859D9">
        <w:rPr>
          <w:rFonts w:ascii="Times New Roman" w:hAnsi="Times New Roman" w:cs="Times New Roman"/>
          <w:b/>
          <w:bCs/>
          <w:sz w:val="28"/>
          <w:szCs w:val="28"/>
        </w:rPr>
        <w:t>соци</w:t>
      </w:r>
      <w:r w:rsidR="005F62CD" w:rsidRPr="0079498D">
        <w:rPr>
          <w:rFonts w:ascii="Times New Roman" w:hAnsi="Times New Roman" w:cs="Times New Roman"/>
          <w:b/>
          <w:bCs/>
          <w:sz w:val="28"/>
          <w:szCs w:val="28"/>
        </w:rPr>
        <w:t>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940F92" w:rsidRPr="00940F92">
        <w:rPr>
          <w:rFonts w:ascii="Times New Roman" w:hAnsi="Times New Roman" w:cs="Times New Roman"/>
          <w:b/>
          <w:sz w:val="24"/>
          <w:szCs w:val="24"/>
        </w:rPr>
        <w:t>ведущий консультант</w:t>
      </w:r>
      <w:r w:rsidR="00DB5920" w:rsidRPr="007961DC">
        <w:rPr>
          <w:rFonts w:ascii="Times New Roman" w:hAnsi="Times New Roman" w:cs="Times New Roman"/>
          <w:b/>
          <w:sz w:val="24"/>
          <w:szCs w:val="24"/>
        </w:rPr>
        <w:t xml:space="preserve"> </w:t>
      </w:r>
      <w:r w:rsidR="008859D9" w:rsidRPr="008859D9">
        <w:rPr>
          <w:rFonts w:ascii="Times New Roman" w:hAnsi="Times New Roman" w:cs="Times New Roman"/>
          <w:b/>
          <w:sz w:val="24"/>
          <w:szCs w:val="24"/>
        </w:rPr>
        <w:t>управления планирования и государственных закупок</w:t>
      </w:r>
      <w:r w:rsidR="00DB5920" w:rsidRPr="00F12383">
        <w:rPr>
          <w:rFonts w:ascii="Times New Roman" w:hAnsi="Times New Roman" w:cs="Times New Roman"/>
          <w:b/>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940F92"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DB5920">
        <w:rPr>
          <w:rFonts w:ascii="Times New Roman" w:hAnsi="Times New Roman" w:cs="Times New Roman"/>
          <w:b/>
          <w:sz w:val="24"/>
          <w:szCs w:val="24"/>
        </w:rPr>
        <w:t xml:space="preserve"> </w:t>
      </w:r>
      <w:r w:rsidR="00940F92" w:rsidRPr="00940F92">
        <w:rPr>
          <w:rFonts w:ascii="Times New Roman" w:hAnsi="Times New Roman" w:cs="Times New Roman"/>
          <w:b/>
          <w:sz w:val="24"/>
          <w:szCs w:val="24"/>
        </w:rPr>
        <w:t>ведущий консультант</w:t>
      </w:r>
      <w:r w:rsidR="008D3F6C" w:rsidRPr="007961DC">
        <w:rPr>
          <w:rFonts w:ascii="Times New Roman" w:hAnsi="Times New Roman" w:cs="Times New Roman"/>
          <w:b/>
          <w:sz w:val="24"/>
          <w:szCs w:val="24"/>
        </w:rPr>
        <w:t xml:space="preserve"> </w:t>
      </w:r>
      <w:r w:rsidR="008859D9" w:rsidRPr="008859D9">
        <w:rPr>
          <w:rFonts w:ascii="Times New Roman" w:hAnsi="Times New Roman" w:cs="Times New Roman"/>
          <w:b/>
          <w:sz w:val="24"/>
          <w:szCs w:val="24"/>
        </w:rPr>
        <w:t>управления планирования и государственных закупок</w:t>
      </w:r>
      <w:r w:rsidR="008D3F6C" w:rsidRPr="00F12383">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940F92"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940F92"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940F92"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940F92">
        <w:rPr>
          <w:rFonts w:ascii="Times New Roman" w:eastAsia="Times New Roman" w:hAnsi="Times New Roman" w:cs="Times New Roman"/>
          <w:color w:val="202020"/>
          <w:sz w:val="24"/>
          <w:szCs w:val="24"/>
          <w:lang w:eastAsia="ru-RU"/>
        </w:rPr>
        <w:t>33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940F92">
        <w:rPr>
          <w:rFonts w:ascii="Times New Roman" w:eastAsia="Times New Roman" w:hAnsi="Times New Roman" w:cs="Times New Roman"/>
          <w:color w:val="202020"/>
          <w:sz w:val="24"/>
          <w:szCs w:val="24"/>
          <w:lang w:eastAsia="ru-RU"/>
        </w:rPr>
        <w:t>9</w:t>
      </w:r>
      <w:bookmarkStart w:id="0" w:name="_GoBack"/>
      <w:bookmarkEnd w:id="0"/>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940F92"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8859D9" w:rsidRPr="0079498D" w:rsidRDefault="008859D9" w:rsidP="008859D9">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22.12.2023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11.01.2024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940F92"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8859D9">
        <w:rPr>
          <w:rFonts w:ascii="Times New Roman" w:eastAsia="Times New Roman" w:hAnsi="Times New Roman" w:cs="Times New Roman"/>
          <w:b/>
          <w:color w:val="202020"/>
          <w:sz w:val="24"/>
          <w:szCs w:val="24"/>
          <w:lang w:eastAsia="ru-RU"/>
        </w:rPr>
        <w:t>30 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8859D9">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F948F4" w:rsidRPr="000065B7" w:rsidRDefault="009D21E7" w:rsidP="000065B7">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0065B7" w:rsidRDefault="00F948F4">
      <w:pPr>
        <w:rPr>
          <w:lang w:val="en-US"/>
        </w:rPr>
      </w:pPr>
    </w:p>
    <w:p w:rsidR="00F948F4" w:rsidRPr="000065B7" w:rsidRDefault="00F948F4">
      <w:pPr>
        <w:rPr>
          <w:lang w:val="en-US"/>
        </w:rPr>
      </w:pPr>
    </w:p>
    <w:sectPr w:rsidR="00F948F4" w:rsidRPr="00006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065B7"/>
    <w:rsid w:val="000345B3"/>
    <w:rsid w:val="0003728B"/>
    <w:rsid w:val="0006026C"/>
    <w:rsid w:val="000A13FB"/>
    <w:rsid w:val="00127825"/>
    <w:rsid w:val="00144A1B"/>
    <w:rsid w:val="0015109F"/>
    <w:rsid w:val="001515A2"/>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859D9"/>
    <w:rsid w:val="008A0574"/>
    <w:rsid w:val="008B26E4"/>
    <w:rsid w:val="008D0239"/>
    <w:rsid w:val="008D3F6C"/>
    <w:rsid w:val="00916C2A"/>
    <w:rsid w:val="00922701"/>
    <w:rsid w:val="00940F92"/>
    <w:rsid w:val="00943F90"/>
    <w:rsid w:val="009D21E7"/>
    <w:rsid w:val="009F3E09"/>
    <w:rsid w:val="00A9455E"/>
    <w:rsid w:val="00A9660C"/>
    <w:rsid w:val="00AC00F5"/>
    <w:rsid w:val="00B110FC"/>
    <w:rsid w:val="00BD3B26"/>
    <w:rsid w:val="00BF2373"/>
    <w:rsid w:val="00C20FD7"/>
    <w:rsid w:val="00C64A14"/>
    <w:rsid w:val="00C83402"/>
    <w:rsid w:val="00CC2667"/>
    <w:rsid w:val="00CD7DF2"/>
    <w:rsid w:val="00D10CE7"/>
    <w:rsid w:val="00D859A3"/>
    <w:rsid w:val="00DB5920"/>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3D3F9BF"/>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http://www.ivanovoobl.ru/upload/gossluzba/&#1044;&#1086;&#1083;&#1078;&#1085;&#1086;&#1089;&#1090;&#1085;&#1086;&#1081;%20&#1088;&#1077;&#1075;&#1083;&#1072;&#1084;&#1077;&#1085;&#1090;_&#1074;&#1077;&#1076;.%20&#1089;&#1087;&#1077;&#1094;.%203%20&#1088;&#1072;&#1079;&#1088;&#1103;&#1076;&#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9C56-F004-43C7-ABB8-3D64B236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2</cp:revision>
  <cp:lastPrinted>2023-08-17T11:03:00Z</cp:lastPrinted>
  <dcterms:created xsi:type="dcterms:W3CDTF">2023-12-25T14:57:00Z</dcterms:created>
  <dcterms:modified xsi:type="dcterms:W3CDTF">2023-12-25T14:57:00Z</dcterms:modified>
</cp:coreProperties>
</file>