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DF6804">
        <w:rPr>
          <w:rFonts w:ascii="Times New Roman" w:hAnsi="Times New Roman" w:cs="Times New Roman"/>
          <w:b/>
          <w:sz w:val="27"/>
          <w:szCs w:val="27"/>
        </w:rPr>
        <w:t>н</w:t>
      </w:r>
      <w:r w:rsidR="009A713E">
        <w:rPr>
          <w:rFonts w:ascii="Times New Roman" w:hAnsi="Times New Roman" w:cs="Times New Roman"/>
          <w:b/>
          <w:sz w:val="27"/>
          <w:szCs w:val="27"/>
        </w:rPr>
        <w:t>оябре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DF6804">
        <w:rPr>
          <w:rFonts w:ascii="Times New Roman" w:hAnsi="Times New Roman" w:cs="Times New Roman"/>
          <w:sz w:val="27"/>
          <w:szCs w:val="27"/>
        </w:rPr>
        <w:t>н</w:t>
      </w:r>
      <w:r w:rsidR="009A713E">
        <w:rPr>
          <w:rFonts w:ascii="Times New Roman" w:hAnsi="Times New Roman" w:cs="Times New Roman"/>
          <w:sz w:val="27"/>
          <w:szCs w:val="27"/>
        </w:rPr>
        <w:t>оябр</w:t>
      </w:r>
      <w:r w:rsidR="00F26123">
        <w:rPr>
          <w:rFonts w:ascii="Times New Roman" w:hAnsi="Times New Roman" w:cs="Times New Roman"/>
          <w:sz w:val="27"/>
          <w:szCs w:val="27"/>
        </w:rPr>
        <w:t>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F6804">
        <w:rPr>
          <w:rFonts w:ascii="Times New Roman" w:hAnsi="Times New Roman" w:cs="Times New Roman"/>
          <w:sz w:val="28"/>
          <w:szCs w:val="28"/>
        </w:rPr>
        <w:t>но</w:t>
      </w:r>
      <w:r w:rsidR="009A713E">
        <w:rPr>
          <w:rFonts w:ascii="Times New Roman" w:hAnsi="Times New Roman" w:cs="Times New Roman"/>
          <w:sz w:val="28"/>
          <w:szCs w:val="28"/>
        </w:rPr>
        <w:t>ябр</w:t>
      </w:r>
      <w:r w:rsidR="00B57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</w:t>
      </w:r>
      <w:r w:rsidR="00DF6804">
        <w:rPr>
          <w:rFonts w:ascii="Times New Roman" w:hAnsi="Times New Roman" w:cs="Times New Roman"/>
          <w:sz w:val="28"/>
          <w:szCs w:val="28"/>
        </w:rPr>
        <w:t xml:space="preserve"> 39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DF6804">
        <w:rPr>
          <w:rFonts w:ascii="Times New Roman" w:hAnsi="Times New Roman" w:cs="Times New Roman"/>
          <w:sz w:val="27"/>
          <w:szCs w:val="27"/>
        </w:rPr>
        <w:t>н</w:t>
      </w:r>
      <w:r w:rsidR="009A713E">
        <w:rPr>
          <w:rFonts w:ascii="Times New Roman" w:hAnsi="Times New Roman" w:cs="Times New Roman"/>
          <w:sz w:val="27"/>
          <w:szCs w:val="27"/>
        </w:rPr>
        <w:t>оя</w:t>
      </w:r>
      <w:r w:rsidR="00F26123">
        <w:rPr>
          <w:rFonts w:ascii="Times New Roman" w:hAnsi="Times New Roman" w:cs="Times New Roman"/>
          <w:sz w:val="27"/>
          <w:szCs w:val="27"/>
        </w:rPr>
        <w:t>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45CE6">
        <w:rPr>
          <w:rFonts w:ascii="Times New Roman" w:hAnsi="Times New Roman" w:cs="Times New Roman"/>
          <w:sz w:val="27"/>
          <w:szCs w:val="27"/>
        </w:rPr>
        <w:t>2</w:t>
      </w:r>
      <w:r w:rsidR="00DF6804">
        <w:rPr>
          <w:rFonts w:ascii="Times New Roman" w:hAnsi="Times New Roman" w:cs="Times New Roman"/>
          <w:sz w:val="27"/>
          <w:szCs w:val="27"/>
        </w:rPr>
        <w:t>40</w:t>
      </w:r>
      <w:r w:rsidR="009A713E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DF6804">
        <w:rPr>
          <w:rFonts w:ascii="Times New Roman" w:hAnsi="Times New Roman" w:cs="Times New Roman"/>
          <w:sz w:val="27"/>
          <w:szCs w:val="27"/>
        </w:rPr>
        <w:t>ых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DF6804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4F52B1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0</w:t>
      </w:r>
      <w:r w:rsidR="001116D3">
        <w:rPr>
          <w:rFonts w:ascii="Times New Roman" w:hAnsi="Times New Roman" w:cs="Times New Roman"/>
          <w:sz w:val="27"/>
          <w:szCs w:val="27"/>
        </w:rPr>
        <w:t xml:space="preserve">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3</w:t>
      </w:r>
      <w:r w:rsidR="004F52B1">
        <w:rPr>
          <w:rFonts w:ascii="Times New Roman" w:hAnsi="Times New Roman" w:cs="Times New Roman"/>
          <w:sz w:val="27"/>
          <w:szCs w:val="27"/>
        </w:rPr>
        <w:t>9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D04421">
        <w:rPr>
          <w:rFonts w:ascii="Times New Roman" w:hAnsi="Times New Roman" w:cs="Times New Roman"/>
          <w:sz w:val="27"/>
          <w:szCs w:val="27"/>
        </w:rPr>
        <w:t>2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4F52B1">
        <w:rPr>
          <w:rFonts w:ascii="Times New Roman" w:hAnsi="Times New Roman" w:cs="Times New Roman"/>
          <w:sz w:val="27"/>
          <w:szCs w:val="27"/>
        </w:rPr>
        <w:t>6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3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</w:t>
      </w:r>
      <w:r w:rsidR="004F52B1">
        <w:rPr>
          <w:rFonts w:ascii="Times New Roman" w:hAnsi="Times New Roman" w:cs="Times New Roman"/>
          <w:sz w:val="27"/>
          <w:szCs w:val="27"/>
        </w:rPr>
        <w:t>2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человека – </w:t>
      </w:r>
      <w:r w:rsidR="004F52B1">
        <w:rPr>
          <w:rFonts w:ascii="Times New Roman" w:hAnsi="Times New Roman" w:cs="Times New Roman"/>
          <w:sz w:val="27"/>
          <w:szCs w:val="27"/>
        </w:rPr>
        <w:t>3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8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 xml:space="preserve">отделения СФР по Ивановской области – </w:t>
      </w:r>
      <w:r w:rsidR="004F52B1">
        <w:rPr>
          <w:rFonts w:ascii="Times New Roman" w:hAnsi="Times New Roman" w:cs="Times New Roman"/>
          <w:sz w:val="27"/>
          <w:szCs w:val="27"/>
        </w:rPr>
        <w:t>2</w:t>
      </w:r>
      <w:r w:rsidR="00D04421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9</w:t>
      </w:r>
      <w:r w:rsidR="00D04421">
        <w:rPr>
          <w:rFonts w:ascii="Times New Roman" w:hAnsi="Times New Roman" w:cs="Times New Roman"/>
          <w:sz w:val="27"/>
          <w:szCs w:val="27"/>
        </w:rPr>
        <w:t xml:space="preserve">%,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>1</w:t>
      </w:r>
      <w:r w:rsidR="006F4CBA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3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791C90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 xml:space="preserve">рные подразделения Департамента: </w:t>
      </w:r>
      <w:r w:rsidR="00966C7D">
        <w:rPr>
          <w:rFonts w:ascii="Times New Roman" w:hAnsi="Times New Roman" w:cs="Times New Roman"/>
          <w:sz w:val="27"/>
          <w:szCs w:val="27"/>
        </w:rPr>
        <w:t xml:space="preserve">в </w:t>
      </w:r>
      <w:r w:rsidR="00966C7D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966C7D">
        <w:rPr>
          <w:rFonts w:ascii="Times New Roman" w:hAnsi="Times New Roman" w:cs="Times New Roman"/>
          <w:sz w:val="27"/>
          <w:szCs w:val="27"/>
        </w:rPr>
        <w:t xml:space="preserve"> 3</w:t>
      </w:r>
      <w:r w:rsidR="004F52B1">
        <w:rPr>
          <w:rFonts w:ascii="Times New Roman" w:hAnsi="Times New Roman" w:cs="Times New Roman"/>
          <w:sz w:val="27"/>
          <w:szCs w:val="27"/>
        </w:rPr>
        <w:t>1</w:t>
      </w:r>
      <w:r w:rsidR="00966C7D" w:rsidRPr="003D6A9D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7</w:t>
      </w:r>
      <w:r w:rsidR="00966C7D" w:rsidRPr="003D6A9D">
        <w:rPr>
          <w:rFonts w:ascii="Times New Roman" w:hAnsi="Times New Roman" w:cs="Times New Roman"/>
          <w:sz w:val="27"/>
          <w:szCs w:val="27"/>
        </w:rPr>
        <w:t>%</w:t>
      </w:r>
      <w:r w:rsidR="00966C7D">
        <w:rPr>
          <w:rFonts w:ascii="Times New Roman" w:hAnsi="Times New Roman" w:cs="Times New Roman"/>
          <w:sz w:val="27"/>
          <w:szCs w:val="27"/>
        </w:rPr>
        <w:t xml:space="preserve">, </w:t>
      </w:r>
      <w:r w:rsidR="009E460E">
        <w:rPr>
          <w:rFonts w:ascii="Times New Roman" w:hAnsi="Times New Roman" w:cs="Times New Roman"/>
          <w:sz w:val="27"/>
          <w:szCs w:val="27"/>
        </w:rPr>
        <w:t>в у</w:t>
      </w:r>
      <w:r w:rsidR="00791C90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детей </w:t>
      </w:r>
      <w:r w:rsidR="00791C90">
        <w:rPr>
          <w:rFonts w:ascii="Times New Roman" w:hAnsi="Times New Roman" w:cs="Times New Roman"/>
          <w:sz w:val="27"/>
          <w:szCs w:val="27"/>
        </w:rPr>
        <w:t xml:space="preserve"> - </w:t>
      </w:r>
      <w:r w:rsidR="00966C7D">
        <w:rPr>
          <w:rFonts w:ascii="Times New Roman" w:hAnsi="Times New Roman" w:cs="Times New Roman"/>
          <w:sz w:val="27"/>
          <w:szCs w:val="27"/>
        </w:rPr>
        <w:t>27</w:t>
      </w:r>
      <w:r w:rsidR="00791C90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9</w:t>
      </w:r>
      <w:r w:rsidR="00791C90">
        <w:rPr>
          <w:rFonts w:ascii="Times New Roman" w:hAnsi="Times New Roman" w:cs="Times New Roman"/>
          <w:sz w:val="27"/>
          <w:szCs w:val="27"/>
        </w:rPr>
        <w:t>%,</w:t>
      </w:r>
      <w:r w:rsidR="004F52B1" w:rsidRPr="004F52B1">
        <w:rPr>
          <w:rFonts w:ascii="Times New Roman" w:hAnsi="Times New Roman" w:cs="Times New Roman"/>
          <w:sz w:val="27"/>
          <w:szCs w:val="27"/>
        </w:rPr>
        <w:t xml:space="preserve"> </w:t>
      </w:r>
      <w:r w:rsidR="004F52B1">
        <w:rPr>
          <w:rFonts w:ascii="Times New Roman" w:hAnsi="Times New Roman" w:cs="Times New Roman"/>
          <w:sz w:val="27"/>
          <w:szCs w:val="27"/>
        </w:rPr>
        <w:t xml:space="preserve">в </w:t>
      </w:r>
      <w:r w:rsidR="004F52B1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r w:rsidR="004F52B1" w:rsidRPr="00791C90">
        <w:rPr>
          <w:rFonts w:ascii="Times New Roman" w:hAnsi="Times New Roman" w:cs="Times New Roman"/>
          <w:sz w:val="27"/>
          <w:szCs w:val="27"/>
        </w:rPr>
        <w:t xml:space="preserve">гарантий  - </w:t>
      </w:r>
      <w:r w:rsidR="004F52B1">
        <w:rPr>
          <w:rFonts w:ascii="Times New Roman" w:hAnsi="Times New Roman" w:cs="Times New Roman"/>
          <w:sz w:val="27"/>
          <w:szCs w:val="27"/>
        </w:rPr>
        <w:t>16</w:t>
      </w:r>
      <w:r w:rsidR="004F52B1" w:rsidRPr="00791C90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3</w:t>
      </w:r>
      <w:r w:rsidR="004F52B1" w:rsidRPr="00791C90">
        <w:rPr>
          <w:rFonts w:ascii="Times New Roman" w:hAnsi="Times New Roman" w:cs="Times New Roman"/>
          <w:sz w:val="27"/>
          <w:szCs w:val="27"/>
        </w:rPr>
        <w:t>%</w:t>
      </w:r>
      <w:r w:rsidR="004F52B1">
        <w:rPr>
          <w:rFonts w:ascii="Times New Roman" w:hAnsi="Times New Roman" w:cs="Times New Roman"/>
          <w:sz w:val="27"/>
          <w:szCs w:val="27"/>
        </w:rPr>
        <w:t>, в</w:t>
      </w:r>
      <w:r w:rsidR="009E460E">
        <w:rPr>
          <w:rFonts w:ascii="Times New Roman" w:hAnsi="Times New Roman" w:cs="Times New Roman"/>
          <w:sz w:val="27"/>
          <w:szCs w:val="27"/>
        </w:rPr>
        <w:t xml:space="preserve"> </w:t>
      </w:r>
      <w:r w:rsidR="004F52B1">
        <w:rPr>
          <w:rFonts w:ascii="Times New Roman" w:hAnsi="Times New Roman" w:cs="Times New Roman"/>
          <w:sz w:val="27"/>
          <w:szCs w:val="27"/>
        </w:rPr>
        <w:t>уп</w:t>
      </w:r>
      <w:r w:rsidR="004F52B1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4F52B1">
        <w:rPr>
          <w:rFonts w:ascii="Times New Roman" w:hAnsi="Times New Roman" w:cs="Times New Roman"/>
          <w:sz w:val="27"/>
          <w:szCs w:val="27"/>
        </w:rPr>
        <w:t xml:space="preserve"> 12,9</w:t>
      </w:r>
      <w:r w:rsidR="004F52B1" w:rsidRPr="003D6A9D">
        <w:rPr>
          <w:rFonts w:ascii="Times New Roman" w:hAnsi="Times New Roman" w:cs="Times New Roman"/>
          <w:sz w:val="27"/>
          <w:szCs w:val="27"/>
        </w:rPr>
        <w:t>%</w:t>
      </w:r>
      <w:r w:rsidR="004F52B1">
        <w:rPr>
          <w:rFonts w:ascii="Times New Roman" w:hAnsi="Times New Roman" w:cs="Times New Roman"/>
          <w:sz w:val="27"/>
          <w:szCs w:val="27"/>
        </w:rPr>
        <w:t xml:space="preserve">, в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 w:rsidR="004F52B1">
        <w:rPr>
          <w:rFonts w:ascii="Times New Roman" w:hAnsi="Times New Roman" w:cs="Times New Roman"/>
          <w:sz w:val="27"/>
          <w:szCs w:val="27"/>
        </w:rPr>
        <w:t>-</w:t>
      </w:r>
      <w:r w:rsidR="00FF0B5B">
        <w:rPr>
          <w:rFonts w:ascii="Times New Roman" w:hAnsi="Times New Roman" w:cs="Times New Roman"/>
          <w:sz w:val="27"/>
          <w:szCs w:val="27"/>
        </w:rPr>
        <w:t xml:space="preserve"> </w:t>
      </w:r>
      <w:r w:rsidR="004F52B1">
        <w:rPr>
          <w:rFonts w:ascii="Times New Roman" w:hAnsi="Times New Roman" w:cs="Times New Roman"/>
          <w:sz w:val="27"/>
          <w:szCs w:val="27"/>
        </w:rPr>
        <w:t>9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6</w:t>
      </w:r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>,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в</w:t>
      </w:r>
      <w:r w:rsidR="004F52B1">
        <w:rPr>
          <w:rFonts w:ascii="Times New Roman" w:hAnsi="Times New Roman" w:cs="Times New Roman"/>
          <w:sz w:val="27"/>
          <w:szCs w:val="27"/>
        </w:rPr>
        <w:t xml:space="preserve"> правовое управление – 1,7%.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AB7506">
        <w:rPr>
          <w:rFonts w:ascii="Times New Roman" w:hAnsi="Times New Roman" w:cs="Times New Roman"/>
          <w:sz w:val="27"/>
          <w:szCs w:val="27"/>
        </w:rPr>
        <w:t>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 xml:space="preserve"> </w:t>
      </w:r>
      <w:r w:rsidR="00C1666C">
        <w:rPr>
          <w:rFonts w:ascii="Times New Roman" w:hAnsi="Times New Roman" w:cs="Times New Roman"/>
          <w:sz w:val="27"/>
          <w:szCs w:val="27"/>
        </w:rPr>
        <w:t>36</w:t>
      </w:r>
      <w:proofErr w:type="gramEnd"/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3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674B02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>4</w:t>
      </w:r>
      <w:r w:rsidR="00C1666C">
        <w:rPr>
          <w:rFonts w:ascii="Times New Roman" w:hAnsi="Times New Roman" w:cs="Times New Roman"/>
          <w:sz w:val="27"/>
          <w:szCs w:val="27"/>
        </w:rPr>
        <w:t>0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0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C17B16">
        <w:rPr>
          <w:rFonts w:ascii="Times New Roman" w:hAnsi="Times New Roman" w:cs="Times New Roman"/>
          <w:sz w:val="27"/>
          <w:szCs w:val="27"/>
        </w:rPr>
        <w:t>8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C17B16">
        <w:rPr>
          <w:rFonts w:ascii="Times New Roman" w:hAnsi="Times New Roman" w:cs="Times New Roman"/>
          <w:sz w:val="27"/>
          <w:szCs w:val="27"/>
        </w:rPr>
        <w:t>3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C1666C">
        <w:rPr>
          <w:rFonts w:ascii="Times New Roman" w:hAnsi="Times New Roman" w:cs="Times New Roman"/>
          <w:sz w:val="27"/>
          <w:szCs w:val="27"/>
        </w:rPr>
        <w:t>6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7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C1666C">
        <w:rPr>
          <w:rFonts w:ascii="Times New Roman" w:hAnsi="Times New Roman" w:cs="Times New Roman"/>
          <w:sz w:val="27"/>
          <w:szCs w:val="27"/>
        </w:rPr>
        <w:t>5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0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C1666C">
        <w:rPr>
          <w:rFonts w:ascii="Times New Roman" w:hAnsi="Times New Roman" w:cs="Times New Roman"/>
          <w:sz w:val="27"/>
          <w:szCs w:val="27"/>
        </w:rPr>
        <w:t>20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5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CA761F">
        <w:rPr>
          <w:rFonts w:ascii="Times New Roman" w:hAnsi="Times New Roman" w:cs="Times New Roman"/>
          <w:sz w:val="27"/>
          <w:szCs w:val="27"/>
        </w:rPr>
        <w:t>по оформлению опеки над несовершеннолетними и недееспособными (</w:t>
      </w:r>
      <w:r w:rsidR="00C1666C">
        <w:rPr>
          <w:rFonts w:ascii="Times New Roman" w:hAnsi="Times New Roman" w:cs="Times New Roman"/>
          <w:sz w:val="27"/>
          <w:szCs w:val="27"/>
        </w:rPr>
        <w:t>1</w:t>
      </w:r>
      <w:r w:rsidR="00CA761F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3</w:t>
      </w:r>
      <w:r w:rsidR="00CA761F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C1666C">
        <w:rPr>
          <w:rFonts w:ascii="Times New Roman" w:hAnsi="Times New Roman" w:cs="Times New Roman"/>
          <w:sz w:val="27"/>
          <w:szCs w:val="27"/>
        </w:rPr>
        <w:t>7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9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C1666C">
        <w:rPr>
          <w:rFonts w:ascii="Times New Roman" w:hAnsi="Times New Roman" w:cs="Times New Roman"/>
          <w:sz w:val="27"/>
          <w:szCs w:val="27"/>
        </w:rPr>
        <w:t>7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5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CA761F">
        <w:rPr>
          <w:rFonts w:ascii="Times New Roman" w:hAnsi="Times New Roman" w:cs="Times New Roman"/>
          <w:sz w:val="27"/>
          <w:szCs w:val="27"/>
        </w:rPr>
        <w:t>(3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8</w:t>
      </w:r>
      <w:r w:rsidR="006034C8">
        <w:rPr>
          <w:rFonts w:ascii="Times New Roman" w:hAnsi="Times New Roman" w:cs="Times New Roman"/>
          <w:sz w:val="27"/>
          <w:szCs w:val="27"/>
        </w:rPr>
        <w:t>%</w:t>
      </w:r>
      <w:r w:rsidR="00CA761F">
        <w:rPr>
          <w:rFonts w:ascii="Times New Roman" w:hAnsi="Times New Roman" w:cs="Times New Roman"/>
          <w:sz w:val="27"/>
          <w:szCs w:val="27"/>
        </w:rPr>
        <w:t>)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2B636F">
        <w:rPr>
          <w:rFonts w:ascii="Times New Roman" w:hAnsi="Times New Roman" w:cs="Times New Roman"/>
          <w:sz w:val="27"/>
          <w:szCs w:val="27"/>
        </w:rPr>
        <w:t>12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1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2B636F">
        <w:rPr>
          <w:rFonts w:ascii="Times New Roman" w:hAnsi="Times New Roman" w:cs="Times New Roman"/>
          <w:sz w:val="27"/>
          <w:szCs w:val="27"/>
        </w:rPr>
        <w:t>28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</w:t>
      </w:r>
      <w:r w:rsidR="002B636F">
        <w:rPr>
          <w:rFonts w:ascii="Times New Roman" w:hAnsi="Times New Roman" w:cs="Times New Roman"/>
          <w:sz w:val="27"/>
          <w:szCs w:val="27"/>
        </w:rPr>
        <w:t>9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2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1</w:t>
      </w:r>
      <w:r w:rsidR="002B636F">
        <w:rPr>
          <w:rFonts w:ascii="Times New Roman" w:hAnsi="Times New Roman" w:cs="Times New Roman"/>
          <w:sz w:val="27"/>
          <w:szCs w:val="27"/>
        </w:rPr>
        <w:t>8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F66030">
        <w:rPr>
          <w:rFonts w:ascii="Times New Roman" w:hAnsi="Times New Roman" w:cs="Times New Roman"/>
          <w:sz w:val="27"/>
          <w:szCs w:val="27"/>
        </w:rPr>
        <w:t>8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2B636F">
        <w:rPr>
          <w:rFonts w:ascii="Times New Roman" w:hAnsi="Times New Roman" w:cs="Times New Roman"/>
          <w:sz w:val="27"/>
          <w:szCs w:val="27"/>
        </w:rPr>
        <w:t>8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3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3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3</w:t>
      </w:r>
      <w:r w:rsidRPr="00C5060E">
        <w:rPr>
          <w:rFonts w:ascii="Times New Roman" w:hAnsi="Times New Roman" w:cs="Times New Roman"/>
          <w:sz w:val="27"/>
          <w:szCs w:val="27"/>
        </w:rPr>
        <w:t>%</w:t>
      </w:r>
      <w:r w:rsidR="002B636F">
        <w:rPr>
          <w:rFonts w:ascii="Times New Roman" w:hAnsi="Times New Roman" w:cs="Times New Roman"/>
          <w:sz w:val="27"/>
          <w:szCs w:val="27"/>
        </w:rPr>
        <w:t>, одиноких матерей – 1,7%</w:t>
      </w:r>
      <w:r w:rsidRPr="00C5060E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242E82">
        <w:rPr>
          <w:rFonts w:ascii="Times New Roman" w:hAnsi="Times New Roman" w:cs="Times New Roman"/>
          <w:sz w:val="27"/>
          <w:szCs w:val="27"/>
        </w:rPr>
        <w:t>67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7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242E82">
        <w:rPr>
          <w:rFonts w:ascii="Times New Roman" w:hAnsi="Times New Roman" w:cs="Times New Roman"/>
          <w:sz w:val="27"/>
          <w:szCs w:val="27"/>
        </w:rPr>
        <w:t>12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4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3B15E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B15E4">
        <w:rPr>
          <w:rFonts w:ascii="Times New Roman" w:hAnsi="Times New Roman" w:cs="Times New Roman"/>
          <w:sz w:val="27"/>
          <w:szCs w:val="27"/>
        </w:rPr>
        <w:t>Юрьевецком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3B15E4">
        <w:rPr>
          <w:rFonts w:ascii="Times New Roman" w:hAnsi="Times New Roman" w:cs="Times New Roman"/>
          <w:sz w:val="27"/>
          <w:szCs w:val="27"/>
        </w:rPr>
        <w:t>ых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B15E4">
        <w:rPr>
          <w:rFonts w:ascii="Times New Roman" w:hAnsi="Times New Roman" w:cs="Times New Roman"/>
          <w:sz w:val="27"/>
          <w:szCs w:val="27"/>
        </w:rPr>
        <w:t>ах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8400E5">
        <w:rPr>
          <w:rFonts w:ascii="Times New Roman" w:hAnsi="Times New Roman" w:cs="Times New Roman"/>
          <w:sz w:val="27"/>
          <w:szCs w:val="27"/>
        </w:rPr>
        <w:t>6</w:t>
      </w:r>
      <w:r w:rsidR="00242E82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</w:t>
      </w:r>
      <w:r w:rsidR="00242E82">
        <w:rPr>
          <w:rFonts w:ascii="Times New Roman" w:hAnsi="Times New Roman" w:cs="Times New Roman"/>
          <w:sz w:val="27"/>
          <w:szCs w:val="27"/>
        </w:rPr>
        <w:t>н</w:t>
      </w:r>
      <w:r w:rsidR="008400E5">
        <w:rPr>
          <w:rFonts w:ascii="Times New Roman" w:hAnsi="Times New Roman" w:cs="Times New Roman"/>
          <w:sz w:val="27"/>
          <w:szCs w:val="27"/>
        </w:rPr>
        <w:t>о</w:t>
      </w:r>
      <w:r w:rsidR="00796B47">
        <w:rPr>
          <w:rFonts w:ascii="Times New Roman" w:hAnsi="Times New Roman" w:cs="Times New Roman"/>
          <w:sz w:val="27"/>
          <w:szCs w:val="27"/>
        </w:rPr>
        <w:t>ябре</w:t>
      </w:r>
      <w:r w:rsidR="00263C60">
        <w:rPr>
          <w:rFonts w:ascii="Times New Roman" w:hAnsi="Times New Roman" w:cs="Times New Roman"/>
          <w:sz w:val="27"/>
          <w:szCs w:val="27"/>
        </w:rPr>
        <w:t xml:space="preserve">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242E82">
        <w:rPr>
          <w:rFonts w:ascii="Times New Roman" w:hAnsi="Times New Roman" w:cs="Times New Roman"/>
          <w:sz w:val="27"/>
          <w:szCs w:val="27"/>
        </w:rPr>
        <w:t>н</w:t>
      </w:r>
      <w:r w:rsidR="008400E5">
        <w:rPr>
          <w:rFonts w:ascii="Times New Roman" w:hAnsi="Times New Roman" w:cs="Times New Roman"/>
          <w:sz w:val="27"/>
          <w:szCs w:val="27"/>
        </w:rPr>
        <w:t>о</w:t>
      </w:r>
      <w:r w:rsidR="00796B47">
        <w:rPr>
          <w:rFonts w:ascii="Times New Roman" w:hAnsi="Times New Roman" w:cs="Times New Roman"/>
          <w:sz w:val="27"/>
          <w:szCs w:val="27"/>
        </w:rPr>
        <w:t>ябре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242E82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242E82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</w:t>
      </w:r>
      <w:r w:rsidR="00242E82">
        <w:rPr>
          <w:rFonts w:ascii="Times New Roman" w:hAnsi="Times New Roman" w:cs="Times New Roman"/>
          <w:sz w:val="27"/>
          <w:szCs w:val="27"/>
        </w:rPr>
        <w:t xml:space="preserve"> 6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796B47">
        <w:rPr>
          <w:rFonts w:ascii="Times New Roman" w:hAnsi="Times New Roman" w:cs="Times New Roman"/>
          <w:sz w:val="27"/>
          <w:szCs w:val="27"/>
        </w:rPr>
        <w:t>4</w:t>
      </w:r>
      <w:r w:rsidR="00242E82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42E82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3A6754" w:rsidRDefault="00105D36" w:rsidP="003A675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75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sectPr w:rsidR="00105D36" w:rsidRPr="003A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45CE6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2E82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B636F"/>
    <w:rsid w:val="002B6BBC"/>
    <w:rsid w:val="002B7866"/>
    <w:rsid w:val="002C2B32"/>
    <w:rsid w:val="002C71F7"/>
    <w:rsid w:val="002D6C30"/>
    <w:rsid w:val="002D7C7E"/>
    <w:rsid w:val="002E59E2"/>
    <w:rsid w:val="002F1EED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66DEA"/>
    <w:rsid w:val="00371417"/>
    <w:rsid w:val="003769BF"/>
    <w:rsid w:val="0038443B"/>
    <w:rsid w:val="00391D21"/>
    <w:rsid w:val="00396C81"/>
    <w:rsid w:val="003A6754"/>
    <w:rsid w:val="003A6AE6"/>
    <w:rsid w:val="003B07E8"/>
    <w:rsid w:val="003B15E4"/>
    <w:rsid w:val="003B3B02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253FD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4F52B1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3B6F"/>
    <w:rsid w:val="005E58C5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74B02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4D5D"/>
    <w:rsid w:val="00756D50"/>
    <w:rsid w:val="00775E5A"/>
    <w:rsid w:val="00775FB0"/>
    <w:rsid w:val="007763B8"/>
    <w:rsid w:val="00786A4E"/>
    <w:rsid w:val="0078721E"/>
    <w:rsid w:val="0078767E"/>
    <w:rsid w:val="00790231"/>
    <w:rsid w:val="00791C90"/>
    <w:rsid w:val="007949F5"/>
    <w:rsid w:val="00796B47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07B4A"/>
    <w:rsid w:val="0082217B"/>
    <w:rsid w:val="0082400F"/>
    <w:rsid w:val="00827626"/>
    <w:rsid w:val="008320C3"/>
    <w:rsid w:val="00836371"/>
    <w:rsid w:val="008400E5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66C7D"/>
    <w:rsid w:val="009842B6"/>
    <w:rsid w:val="0098584B"/>
    <w:rsid w:val="009A2BDE"/>
    <w:rsid w:val="009A713E"/>
    <w:rsid w:val="009B121A"/>
    <w:rsid w:val="009B5609"/>
    <w:rsid w:val="009B71EB"/>
    <w:rsid w:val="009B7669"/>
    <w:rsid w:val="009B7C39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4421D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0AD"/>
    <w:rsid w:val="00AD34BD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57554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1666C"/>
    <w:rsid w:val="00C17B16"/>
    <w:rsid w:val="00C20A43"/>
    <w:rsid w:val="00C2204D"/>
    <w:rsid w:val="00C25531"/>
    <w:rsid w:val="00C33A13"/>
    <w:rsid w:val="00C36408"/>
    <w:rsid w:val="00C41949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76B0D"/>
    <w:rsid w:val="00C85E61"/>
    <w:rsid w:val="00CA761F"/>
    <w:rsid w:val="00CB0E93"/>
    <w:rsid w:val="00CB11A0"/>
    <w:rsid w:val="00CB23DC"/>
    <w:rsid w:val="00CC63F6"/>
    <w:rsid w:val="00CD753D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04421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804"/>
    <w:rsid w:val="00DF6986"/>
    <w:rsid w:val="00E10261"/>
    <w:rsid w:val="00E11EDD"/>
    <w:rsid w:val="00E1243A"/>
    <w:rsid w:val="00E1435C"/>
    <w:rsid w:val="00E25F7E"/>
    <w:rsid w:val="00E3306B"/>
    <w:rsid w:val="00E333A2"/>
    <w:rsid w:val="00E34E45"/>
    <w:rsid w:val="00E43694"/>
    <w:rsid w:val="00E43B23"/>
    <w:rsid w:val="00E51511"/>
    <w:rsid w:val="00E51802"/>
    <w:rsid w:val="00E6701B"/>
    <w:rsid w:val="00E83A45"/>
    <w:rsid w:val="00E83E42"/>
    <w:rsid w:val="00E84736"/>
    <w:rsid w:val="00E86739"/>
    <w:rsid w:val="00E95061"/>
    <w:rsid w:val="00EA0336"/>
    <w:rsid w:val="00EA1146"/>
    <w:rsid w:val="00EB02E1"/>
    <w:rsid w:val="00EB2D24"/>
    <w:rsid w:val="00EB2DD2"/>
    <w:rsid w:val="00EB746C"/>
    <w:rsid w:val="00EB76D9"/>
    <w:rsid w:val="00ED0B95"/>
    <w:rsid w:val="00EF31D4"/>
    <w:rsid w:val="00F032F2"/>
    <w:rsid w:val="00F05608"/>
    <w:rsid w:val="00F2149B"/>
    <w:rsid w:val="00F23EF0"/>
    <w:rsid w:val="00F26123"/>
    <w:rsid w:val="00F26B6E"/>
    <w:rsid w:val="00F319C8"/>
    <w:rsid w:val="00F42723"/>
    <w:rsid w:val="00F56995"/>
    <w:rsid w:val="00F62B29"/>
    <w:rsid w:val="00F657F5"/>
    <w:rsid w:val="00F65C40"/>
    <w:rsid w:val="00F6603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204A"/>
    <w:rsid w:val="00FB4886"/>
    <w:rsid w:val="00FC0350"/>
    <w:rsid w:val="00FC4B20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2023-11-02T14:22:00Z</cp:lastPrinted>
  <dcterms:created xsi:type="dcterms:W3CDTF">2024-01-10T06:43:00Z</dcterms:created>
  <dcterms:modified xsi:type="dcterms:W3CDTF">2024-01-10T06:43:00Z</dcterms:modified>
</cp:coreProperties>
</file>