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6F" w:rsidRDefault="00C6436F">
      <w:pPr>
        <w:pStyle w:val="ConsPlusNormal"/>
        <w:jc w:val="right"/>
      </w:pPr>
      <w:bookmarkStart w:id="0" w:name="_GoBack"/>
      <w:bookmarkEnd w:id="0"/>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E5F3B" w:rsidRPr="007E1674">
        <w:tc>
          <w:tcPr>
            <w:tcW w:w="9071" w:type="dxa"/>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bookmarkStart w:id="1" w:name="P535"/>
            <w:bookmarkEnd w:id="1"/>
            <w:r w:rsidRPr="007E1674">
              <w:rPr>
                <w:rFonts w:ascii="Times New Roman" w:hAnsi="Times New Roman" w:cs="Times New Roman"/>
                <w:sz w:val="24"/>
                <w:szCs w:val="24"/>
              </w:rPr>
              <w:t>ТИПОВАЯ ФОРМА ЗАЯВЛЕНИЯ</w:t>
            </w:r>
          </w:p>
          <w:p w:rsidR="007E5F3B" w:rsidRPr="007E1674" w:rsidRDefault="00B36D20">
            <w:pPr>
              <w:pStyle w:val="ConsPlusNormal"/>
              <w:jc w:val="center"/>
              <w:rPr>
                <w:rFonts w:ascii="Times New Roman" w:hAnsi="Times New Roman" w:cs="Times New Roman"/>
                <w:sz w:val="24"/>
                <w:szCs w:val="24"/>
              </w:rPr>
            </w:pPr>
            <w:proofErr w:type="gramStart"/>
            <w:r w:rsidRPr="007E1674">
              <w:rPr>
                <w:rFonts w:ascii="Times New Roman" w:eastAsiaTheme="minorHAnsi" w:hAnsi="Times New Roman" w:cs="Times New Roman"/>
                <w:sz w:val="24"/>
                <w:szCs w:val="24"/>
                <w:lang w:eastAsia="en-US"/>
              </w:rPr>
              <w:t>о</w:t>
            </w:r>
            <w:proofErr w:type="gramEnd"/>
            <w:r w:rsidRPr="007E1674">
              <w:rPr>
                <w:rFonts w:ascii="Times New Roman" w:eastAsiaTheme="minorHAnsi" w:hAnsi="Times New Roman" w:cs="Times New Roman"/>
                <w:sz w:val="24"/>
                <w:szCs w:val="24"/>
                <w:lang w:eastAsia="en-US"/>
              </w:rPr>
              <w:t xml:space="preserve"> назначении пособия на ребенка </w:t>
            </w:r>
            <w:hyperlink w:anchor="P752" w:history="1">
              <w:r w:rsidR="007E5F3B" w:rsidRPr="007E1674">
                <w:rPr>
                  <w:rFonts w:ascii="Times New Roman" w:hAnsi="Times New Roman" w:cs="Times New Roman"/>
                  <w:color w:val="0000FF"/>
                  <w:sz w:val="24"/>
                  <w:szCs w:val="24"/>
                </w:rPr>
                <w:t>&lt;1&gt;</w:t>
              </w:r>
            </w:hyperlink>
          </w:p>
        </w:tc>
      </w:tr>
    </w:tbl>
    <w:p w:rsidR="007E5F3B" w:rsidRPr="007E1674" w:rsidRDefault="007E5F3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7E5F3B" w:rsidRPr="007E1674">
        <w:tc>
          <w:tcPr>
            <w:tcW w:w="5386"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p>
        </w:tc>
        <w:tc>
          <w:tcPr>
            <w:tcW w:w="3685"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5386"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p>
        </w:tc>
        <w:tc>
          <w:tcPr>
            <w:tcW w:w="3685"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орган</w:t>
            </w:r>
            <w:proofErr w:type="gramEnd"/>
            <w:r w:rsidRPr="007E1674">
              <w:rPr>
                <w:rFonts w:ascii="Times New Roman" w:hAnsi="Times New Roman" w:cs="Times New Roman"/>
                <w:sz w:val="24"/>
                <w:szCs w:val="24"/>
              </w:rPr>
              <w:t>, организация)</w:t>
            </w:r>
          </w:p>
        </w:tc>
      </w:tr>
    </w:tbl>
    <w:p w:rsidR="007E5F3B" w:rsidRPr="007E1674" w:rsidRDefault="007E5F3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E5F3B" w:rsidRPr="007E1674">
        <w:tc>
          <w:tcPr>
            <w:tcW w:w="9071" w:type="dxa"/>
            <w:tcBorders>
              <w:top w:val="nil"/>
              <w:left w:val="nil"/>
              <w:bottom w:val="nil"/>
              <w:right w:val="nil"/>
            </w:tcBorders>
          </w:tcPr>
          <w:p w:rsidR="007E5F3B" w:rsidRPr="007E1674" w:rsidRDefault="007E5F3B" w:rsidP="00395B68">
            <w:pPr>
              <w:pStyle w:val="ConsPlusNormal"/>
              <w:ind w:firstLine="283"/>
              <w:jc w:val="both"/>
              <w:rPr>
                <w:rFonts w:ascii="Times New Roman" w:hAnsi="Times New Roman" w:cs="Times New Roman"/>
                <w:sz w:val="24"/>
                <w:szCs w:val="24"/>
              </w:rPr>
            </w:pPr>
            <w:r w:rsidRPr="007E1674">
              <w:rPr>
                <w:rFonts w:ascii="Times New Roman" w:hAnsi="Times New Roman" w:cs="Times New Roman"/>
                <w:sz w:val="24"/>
                <w:szCs w:val="24"/>
              </w:rPr>
              <w:t xml:space="preserve">Прошу </w:t>
            </w:r>
            <w:r w:rsidR="00395B68">
              <w:rPr>
                <w:rFonts w:ascii="Times New Roman" w:hAnsi="Times New Roman" w:cs="Times New Roman"/>
                <w:sz w:val="24"/>
                <w:szCs w:val="24"/>
              </w:rPr>
              <w:t>предоставить</w:t>
            </w:r>
            <w:r w:rsidRPr="007E1674">
              <w:rPr>
                <w:rFonts w:ascii="Times New Roman" w:hAnsi="Times New Roman" w:cs="Times New Roman"/>
                <w:sz w:val="24"/>
                <w:szCs w:val="24"/>
              </w:rPr>
              <w:t xml:space="preserve"> </w:t>
            </w:r>
            <w:r w:rsidR="00B36D20" w:rsidRPr="007E1674">
              <w:rPr>
                <w:rFonts w:ascii="Times New Roman" w:hAnsi="Times New Roman" w:cs="Times New Roman"/>
                <w:sz w:val="24"/>
                <w:szCs w:val="24"/>
              </w:rPr>
              <w:t>пособие на ребенка</w:t>
            </w:r>
            <w:r w:rsidRPr="007E1674">
              <w:rPr>
                <w:rFonts w:ascii="Times New Roman" w:hAnsi="Times New Roman" w:cs="Times New Roman"/>
                <w:sz w:val="24"/>
                <w:szCs w:val="24"/>
              </w:rPr>
              <w:t xml:space="preserve"> (далее - </w:t>
            </w:r>
            <w:r w:rsidR="00B36D20" w:rsidRPr="007E1674">
              <w:rPr>
                <w:rFonts w:ascii="Times New Roman" w:hAnsi="Times New Roman" w:cs="Times New Roman"/>
                <w:sz w:val="24"/>
                <w:szCs w:val="24"/>
              </w:rPr>
              <w:t>пособие</w:t>
            </w:r>
            <w:r w:rsidRPr="007E1674">
              <w:rPr>
                <w:rFonts w:ascii="Times New Roman" w:hAnsi="Times New Roman" w:cs="Times New Roman"/>
                <w:sz w:val="24"/>
                <w:szCs w:val="24"/>
              </w:rPr>
              <w:t>).</w:t>
            </w:r>
          </w:p>
        </w:tc>
      </w:tr>
    </w:tbl>
    <w:p w:rsidR="007E5F3B" w:rsidRPr="007E1674" w:rsidRDefault="007E5F3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E5F3B" w:rsidRPr="007E1674">
        <w:tc>
          <w:tcPr>
            <w:tcW w:w="9071" w:type="dxa"/>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1. Сведения о заявителе</w:t>
            </w:r>
          </w:p>
        </w:tc>
      </w:tr>
      <w:tr w:rsidR="007E5F3B" w:rsidRPr="007E1674">
        <w:tc>
          <w:tcPr>
            <w:tcW w:w="9071" w:type="dxa"/>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ОСНОВНЫЕ СВЕДЕНИЯ</w:t>
            </w:r>
          </w:p>
        </w:tc>
      </w:tr>
    </w:tbl>
    <w:p w:rsidR="007E5F3B" w:rsidRPr="007E1674" w:rsidRDefault="007E5F3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648"/>
      </w:tblGrid>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Фамилия</w:t>
            </w: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Имя</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Отчество (при наличии)</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СНИЛС</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Сведения о документе, удостоверяющем личность (вид, дата выдачи, реквизиты) </w:t>
            </w:r>
            <w:hyperlink w:anchor="P753" w:history="1">
              <w:r w:rsidRPr="007E1674">
                <w:rPr>
                  <w:rFonts w:ascii="Times New Roman" w:hAnsi="Times New Roman" w:cs="Times New Roman"/>
                  <w:color w:val="0000FF"/>
                  <w:sz w:val="24"/>
                  <w:szCs w:val="24"/>
                </w:rPr>
                <w:t>&lt;2&gt;</w:t>
              </w:r>
            </w:hyperlink>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Дата рождения (</w:t>
            </w:r>
            <w:proofErr w:type="spellStart"/>
            <w:r w:rsidRPr="007E1674">
              <w:rPr>
                <w:rFonts w:ascii="Times New Roman" w:hAnsi="Times New Roman" w:cs="Times New Roman"/>
                <w:sz w:val="24"/>
                <w:szCs w:val="24"/>
              </w:rPr>
              <w:t>дд.мм.гггг</w:t>
            </w:r>
            <w:proofErr w:type="spellEnd"/>
            <w:r w:rsidRPr="007E1674">
              <w:rPr>
                <w:rFonts w:ascii="Times New Roman" w:hAnsi="Times New Roman" w:cs="Times New Roman"/>
                <w:sz w:val="24"/>
                <w:szCs w:val="24"/>
              </w:rPr>
              <w:t>)</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bookmarkStart w:id="2" w:name="P560"/>
            <w:bookmarkEnd w:id="2"/>
            <w:r w:rsidRPr="007E1674">
              <w:rPr>
                <w:rFonts w:ascii="Times New Roman" w:hAnsi="Times New Roman" w:cs="Times New Roman"/>
                <w:sz w:val="24"/>
                <w:szCs w:val="24"/>
              </w:rPr>
              <w:t>Семейное положение (в браке не состоял (не состояла), состою в браке, разведен (разведена), вдовец (вдова)</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Адрес места жительства </w:t>
            </w:r>
            <w:hyperlink w:anchor="P755" w:history="1">
              <w:r w:rsidRPr="007E1674">
                <w:rPr>
                  <w:rFonts w:ascii="Times New Roman" w:hAnsi="Times New Roman" w:cs="Times New Roman"/>
                  <w:color w:val="0000FF"/>
                  <w:sz w:val="24"/>
                  <w:szCs w:val="24"/>
                </w:rPr>
                <w:t>&lt;3&gt;</w:t>
              </w:r>
            </w:hyperlink>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p w:rsidR="00D02AA1" w:rsidRPr="007E1674" w:rsidRDefault="00D02AA1">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Реквизиты записи акта о расторжении (заключении) брака </w:t>
            </w:r>
            <w:hyperlink w:anchor="P756" w:history="1">
              <w:r w:rsidRPr="007E1674">
                <w:rPr>
                  <w:rFonts w:ascii="Times New Roman" w:hAnsi="Times New Roman" w:cs="Times New Roman"/>
                  <w:color w:val="0000FF"/>
                  <w:sz w:val="24"/>
                  <w:szCs w:val="24"/>
                </w:rPr>
                <w:t>&lt;4&gt;</w:t>
              </w:r>
            </w:hyperlink>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номер</w:t>
            </w:r>
            <w:proofErr w:type="gramEnd"/>
            <w:r w:rsidRPr="007E1674">
              <w:rPr>
                <w:rFonts w:ascii="Times New Roman" w:hAnsi="Times New Roman" w:cs="Times New Roman"/>
                <w:sz w:val="24"/>
                <w:szCs w:val="24"/>
              </w:rPr>
              <w:t xml:space="preserve"> записи акта)</w:t>
            </w: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дата</w:t>
            </w:r>
            <w:proofErr w:type="gramEnd"/>
            <w:r w:rsidRPr="007E1674">
              <w:rPr>
                <w:rFonts w:ascii="Times New Roman" w:hAnsi="Times New Roman" w:cs="Times New Roman"/>
                <w:sz w:val="24"/>
                <w:szCs w:val="24"/>
              </w:rPr>
              <w:t xml:space="preserve"> составления записи акта)</w:t>
            </w: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наименование</w:t>
            </w:r>
            <w:proofErr w:type="gramEnd"/>
            <w:r w:rsidRPr="007E1674">
              <w:rPr>
                <w:rFonts w:ascii="Times New Roman" w:hAnsi="Times New Roman" w:cs="Times New Roman"/>
                <w:sz w:val="24"/>
                <w:szCs w:val="24"/>
              </w:rPr>
              <w:t xml:space="preserve"> органа, которым произведена государственная регистрация акта гражданского состояния)</w:t>
            </w:r>
          </w:p>
        </w:tc>
      </w:tr>
      <w:tr w:rsidR="007E5F3B" w:rsidRPr="007E1674">
        <w:tc>
          <w:tcPr>
            <w:tcW w:w="4422" w:type="dxa"/>
            <w:vMerge w:val="restart"/>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Реквизиты записи акта о смерти супруга (супруги) </w:t>
            </w:r>
            <w:hyperlink w:anchor="P757" w:history="1">
              <w:r w:rsidRPr="007E1674">
                <w:rPr>
                  <w:rFonts w:ascii="Times New Roman" w:hAnsi="Times New Roman" w:cs="Times New Roman"/>
                  <w:color w:val="0000FF"/>
                  <w:sz w:val="24"/>
                  <w:szCs w:val="24"/>
                </w:rPr>
                <w:t>&lt;5&gt;</w:t>
              </w:r>
            </w:hyperlink>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номер</w:t>
            </w:r>
            <w:proofErr w:type="gramEnd"/>
            <w:r w:rsidRPr="007E1674">
              <w:rPr>
                <w:rFonts w:ascii="Times New Roman" w:hAnsi="Times New Roman" w:cs="Times New Roman"/>
                <w:sz w:val="24"/>
                <w:szCs w:val="24"/>
              </w:rPr>
              <w:t xml:space="preserve"> записи акта)</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дата</w:t>
            </w:r>
            <w:proofErr w:type="gramEnd"/>
            <w:r w:rsidRPr="007E1674">
              <w:rPr>
                <w:rFonts w:ascii="Times New Roman" w:hAnsi="Times New Roman" w:cs="Times New Roman"/>
                <w:sz w:val="24"/>
                <w:szCs w:val="24"/>
              </w:rPr>
              <w:t xml:space="preserve"> составления записи акта)</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наименование</w:t>
            </w:r>
            <w:proofErr w:type="gramEnd"/>
            <w:r w:rsidRPr="007E1674">
              <w:rPr>
                <w:rFonts w:ascii="Times New Roman" w:hAnsi="Times New Roman" w:cs="Times New Roman"/>
                <w:sz w:val="24"/>
                <w:szCs w:val="24"/>
              </w:rPr>
              <w:t xml:space="preserve"> органа, которым произведена государственная регистрация акта гражданского состояния)</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spellStart"/>
            <w:proofErr w:type="gramStart"/>
            <w:r w:rsidRPr="007E1674">
              <w:rPr>
                <w:rFonts w:ascii="Times New Roman" w:hAnsi="Times New Roman" w:cs="Times New Roman"/>
                <w:sz w:val="24"/>
                <w:szCs w:val="24"/>
              </w:rPr>
              <w:t>ф.и.о.</w:t>
            </w:r>
            <w:proofErr w:type="spellEnd"/>
            <w:proofErr w:type="gramEnd"/>
            <w:r w:rsidRPr="007E1674">
              <w:rPr>
                <w:rFonts w:ascii="Times New Roman" w:hAnsi="Times New Roman" w:cs="Times New Roman"/>
                <w:sz w:val="24"/>
                <w:szCs w:val="24"/>
              </w:rPr>
              <w:t xml:space="preserve"> умершего)</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дата</w:t>
            </w:r>
            <w:proofErr w:type="gramEnd"/>
            <w:r w:rsidRPr="007E1674">
              <w:rPr>
                <w:rFonts w:ascii="Times New Roman" w:hAnsi="Times New Roman" w:cs="Times New Roman"/>
                <w:sz w:val="24"/>
                <w:szCs w:val="24"/>
              </w:rPr>
              <w:t xml:space="preserve"> смерти)</w:t>
            </w: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Место работы </w:t>
            </w:r>
            <w:hyperlink w:anchor="P758" w:history="1">
              <w:r w:rsidRPr="007E1674">
                <w:rPr>
                  <w:rFonts w:ascii="Times New Roman" w:hAnsi="Times New Roman" w:cs="Times New Roman"/>
                  <w:color w:val="0000FF"/>
                  <w:sz w:val="24"/>
                  <w:szCs w:val="24"/>
                </w:rPr>
                <w:t>&lt;6&gt;</w:t>
              </w:r>
            </w:hyperlink>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ИНН работодателя (налогового агента) </w:t>
            </w:r>
            <w:hyperlink w:anchor="P759" w:history="1">
              <w:r w:rsidRPr="007E1674">
                <w:rPr>
                  <w:rFonts w:ascii="Times New Roman" w:hAnsi="Times New Roman" w:cs="Times New Roman"/>
                  <w:color w:val="0000FF"/>
                  <w:sz w:val="24"/>
                  <w:szCs w:val="24"/>
                </w:rPr>
                <w:t>&lt;7&gt;</w:t>
              </w:r>
            </w:hyperlink>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Сведения о сумме алиментов, полученных в период, за который рассчитывается среднедушевой доход семьи</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w:t>
            </w:r>
            <w:hyperlink w:anchor="P760" w:history="1">
              <w:r w:rsidRPr="007E1674">
                <w:rPr>
                  <w:rFonts w:ascii="Times New Roman" w:hAnsi="Times New Roman" w:cs="Times New Roman"/>
                  <w:color w:val="0000FF"/>
                  <w:sz w:val="24"/>
                  <w:szCs w:val="24"/>
                </w:rPr>
                <w:t>&lt;8&gt;</w:t>
              </w:r>
            </w:hyperlink>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9070" w:type="dxa"/>
            <w:gridSpan w:val="2"/>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ДОПОЛНИТЕЛЬНЫЕ СВЕДЕНИЯ</w:t>
            </w:r>
          </w:p>
        </w:tc>
      </w:tr>
      <w:tr w:rsidR="007E5F3B" w:rsidRPr="007E1674">
        <w:tc>
          <w:tcPr>
            <w:tcW w:w="4422" w:type="dxa"/>
            <w:vMerge w:val="restart"/>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Отбывал (отбывала) наказание в местах лишения свободы в период, за который рассчитывается среднедушевой доход семьи</w:t>
            </w:r>
          </w:p>
        </w:tc>
        <w:tc>
          <w:tcPr>
            <w:tcW w:w="4648" w:type="dxa"/>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субъект</w:t>
            </w:r>
            <w:proofErr w:type="gramEnd"/>
            <w:r w:rsidRPr="007E1674">
              <w:rPr>
                <w:rFonts w:ascii="Times New Roman" w:hAnsi="Times New Roman" w:cs="Times New Roman"/>
                <w:sz w:val="24"/>
                <w:szCs w:val="24"/>
              </w:rPr>
              <w:t xml:space="preserve"> Российской Федерации, в котором гражданин отбывал наказание)</w:t>
            </w:r>
          </w:p>
        </w:tc>
      </w:tr>
      <w:tr w:rsidR="007E5F3B" w:rsidRPr="007E1674">
        <w:tc>
          <w:tcPr>
            <w:tcW w:w="4422" w:type="dxa"/>
            <w:vMerge w:val="restart"/>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Была применена мера пресечения в виде заключения под стражу в период, за который рассчитывается среднедушевой доход семьи</w:t>
            </w:r>
          </w:p>
        </w:tc>
        <w:tc>
          <w:tcPr>
            <w:tcW w:w="4648" w:type="dxa"/>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субъект</w:t>
            </w:r>
            <w:proofErr w:type="gramEnd"/>
            <w:r w:rsidRPr="007E1674">
              <w:rPr>
                <w:rFonts w:ascii="Times New Roman" w:hAnsi="Times New Roman" w:cs="Times New Roman"/>
                <w:sz w:val="24"/>
                <w:szCs w:val="24"/>
              </w:rPr>
              <w:t xml:space="preserve"> Российской Федерации, в котором в отношении гражданина применена мера в виде заключения под стражу)</w:t>
            </w:r>
          </w:p>
        </w:tc>
      </w:tr>
      <w:tr w:rsidR="009A2F13" w:rsidRPr="007E1674">
        <w:tc>
          <w:tcPr>
            <w:tcW w:w="4422" w:type="dxa"/>
            <w:tcBorders>
              <w:top w:val="nil"/>
              <w:left w:val="nil"/>
              <w:bottom w:val="nil"/>
              <w:right w:val="nil"/>
            </w:tcBorders>
          </w:tcPr>
          <w:p w:rsidR="009A2F13" w:rsidRPr="007E1674" w:rsidRDefault="009A2F13">
            <w:pPr>
              <w:pStyle w:val="ConsPlusNormal"/>
              <w:rPr>
                <w:rFonts w:ascii="Times New Roman" w:hAnsi="Times New Roman" w:cs="Times New Roman"/>
                <w:sz w:val="24"/>
                <w:szCs w:val="24"/>
              </w:rPr>
            </w:pPr>
            <w:r w:rsidRPr="007E1674">
              <w:rPr>
                <w:rFonts w:ascii="Times New Roman" w:hAnsi="Times New Roman" w:cs="Times New Roman"/>
                <w:color w:val="000000"/>
                <w:sz w:val="24"/>
                <w:szCs w:val="24"/>
              </w:rPr>
              <w:t xml:space="preserve">Имею статус одинокой матери по отношению к ребенку, на которого назначается пособие </w:t>
            </w:r>
            <w:r w:rsidRPr="007E1674">
              <w:rPr>
                <w:rFonts w:ascii="Times New Roman" w:hAnsi="Times New Roman" w:cs="Times New Roman"/>
                <w:sz w:val="24"/>
                <w:szCs w:val="24"/>
              </w:rPr>
              <w:t>(</w:t>
            </w:r>
            <w:r w:rsidRPr="007E1674">
              <w:rPr>
                <w:rFonts w:ascii="Times New Roman" w:hAnsi="Times New Roman" w:cs="Times New Roman"/>
                <w:iCs/>
                <w:sz w:val="24"/>
                <w:szCs w:val="24"/>
              </w:rPr>
              <w:t xml:space="preserve">в свидетельстве о </w:t>
            </w:r>
            <w:r w:rsidRPr="007E1674">
              <w:rPr>
                <w:rFonts w:ascii="Times New Roman" w:hAnsi="Times New Roman" w:cs="Times New Roman"/>
                <w:iCs/>
                <w:sz w:val="24"/>
                <w:szCs w:val="24"/>
              </w:rPr>
              <w:lastRenderedPageBreak/>
              <w:t>рождении ребенка в графе отец должен быть прочерк или отец ребенка вписан со слов матери)</w:t>
            </w:r>
          </w:p>
        </w:tc>
        <w:tc>
          <w:tcPr>
            <w:tcW w:w="4648" w:type="dxa"/>
            <w:tcBorders>
              <w:top w:val="nil"/>
              <w:left w:val="nil"/>
              <w:bottom w:val="single" w:sz="4" w:space="0" w:color="auto"/>
              <w:right w:val="nil"/>
            </w:tcBorders>
          </w:tcPr>
          <w:p w:rsidR="009A2F13" w:rsidRPr="007E1674" w:rsidRDefault="009A2F13" w:rsidP="009A2F13">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lastRenderedPageBreak/>
              <w:t>ДА/НЕТ</w:t>
            </w:r>
          </w:p>
          <w:p w:rsidR="009A2F13" w:rsidRPr="007E1674" w:rsidRDefault="009A2F13" w:rsidP="009A2F13">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                        (</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9A2F13" w:rsidRPr="007E1674">
        <w:tc>
          <w:tcPr>
            <w:tcW w:w="4422" w:type="dxa"/>
            <w:tcBorders>
              <w:top w:val="nil"/>
              <w:left w:val="nil"/>
              <w:bottom w:val="nil"/>
              <w:right w:val="nil"/>
            </w:tcBorders>
          </w:tcPr>
          <w:p w:rsidR="009A2F13" w:rsidRPr="007E1674" w:rsidRDefault="009A2F13">
            <w:pPr>
              <w:pStyle w:val="ConsPlusNormal"/>
              <w:rPr>
                <w:rFonts w:ascii="Times New Roman" w:hAnsi="Times New Roman" w:cs="Times New Roman"/>
                <w:color w:val="000000"/>
                <w:sz w:val="24"/>
                <w:szCs w:val="24"/>
              </w:rPr>
            </w:pPr>
            <w:r w:rsidRPr="007E1674">
              <w:rPr>
                <w:rFonts w:ascii="Times New Roman" w:hAnsi="Times New Roman" w:cs="Times New Roman"/>
                <w:sz w:val="24"/>
                <w:szCs w:val="24"/>
              </w:rPr>
              <w:lastRenderedPageBreak/>
              <w:t>Контактные данные (номер телефона, адрес электронной почты)</w:t>
            </w:r>
          </w:p>
        </w:tc>
        <w:tc>
          <w:tcPr>
            <w:tcW w:w="4648" w:type="dxa"/>
            <w:tcBorders>
              <w:top w:val="nil"/>
              <w:left w:val="nil"/>
              <w:bottom w:val="single" w:sz="4" w:space="0" w:color="auto"/>
              <w:right w:val="nil"/>
            </w:tcBorders>
          </w:tcPr>
          <w:p w:rsidR="009A2F13" w:rsidRPr="007E1674" w:rsidRDefault="009A2F13" w:rsidP="009A2F13">
            <w:pPr>
              <w:pStyle w:val="ConsPlusNormal"/>
              <w:jc w:val="center"/>
              <w:rPr>
                <w:rFonts w:ascii="Times New Roman" w:hAnsi="Times New Roman" w:cs="Times New Roman"/>
                <w:sz w:val="24"/>
                <w:szCs w:val="24"/>
              </w:rPr>
            </w:pPr>
          </w:p>
        </w:tc>
      </w:tr>
      <w:tr w:rsidR="007E5F3B" w:rsidRPr="007E1674">
        <w:tc>
          <w:tcPr>
            <w:tcW w:w="9070" w:type="dxa"/>
            <w:gridSpan w:val="2"/>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 xml:space="preserve">2. Сведения о супруге заявителя </w:t>
            </w:r>
            <w:hyperlink w:anchor="P762" w:history="1">
              <w:r w:rsidR="00D501A8" w:rsidRPr="007E1674">
                <w:rPr>
                  <w:rFonts w:ascii="Times New Roman" w:hAnsi="Times New Roman" w:cs="Times New Roman"/>
                  <w:color w:val="0000FF"/>
                  <w:sz w:val="24"/>
                  <w:szCs w:val="24"/>
                </w:rPr>
                <w:t>&lt;9</w:t>
              </w:r>
              <w:r w:rsidRPr="007E1674">
                <w:rPr>
                  <w:rFonts w:ascii="Times New Roman" w:hAnsi="Times New Roman" w:cs="Times New Roman"/>
                  <w:color w:val="0000FF"/>
                  <w:sz w:val="24"/>
                  <w:szCs w:val="24"/>
                </w:rPr>
                <w:t>&gt;</w:t>
              </w:r>
            </w:hyperlink>
          </w:p>
        </w:tc>
      </w:tr>
      <w:tr w:rsidR="007E5F3B" w:rsidRPr="007E1674">
        <w:tc>
          <w:tcPr>
            <w:tcW w:w="9070" w:type="dxa"/>
            <w:gridSpan w:val="2"/>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ОСНОВНЫЕ СВЕДЕНИЯ</w:t>
            </w: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Фамилия</w:t>
            </w: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Имя</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Отчество (при наличии)</w:t>
            </w:r>
          </w:p>
        </w:tc>
        <w:tc>
          <w:tcPr>
            <w:tcW w:w="4648" w:type="dxa"/>
            <w:tcBorders>
              <w:top w:val="single" w:sz="4" w:space="0" w:color="auto"/>
              <w:left w:val="nil"/>
              <w:bottom w:val="nil"/>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СНИЛС</w:t>
            </w: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Гражданство</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blPrEx>
          <w:tblBorders>
            <w:insideH w:val="single" w:sz="4" w:space="0" w:color="auto"/>
          </w:tblBorders>
        </w:tblPrEx>
        <w:tc>
          <w:tcPr>
            <w:tcW w:w="4422" w:type="dxa"/>
            <w:vMerge w:val="restart"/>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Реквизиты записи акта о заключении брака</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номер</w:t>
            </w:r>
            <w:proofErr w:type="gramEnd"/>
            <w:r w:rsidRPr="007E1674">
              <w:rPr>
                <w:rFonts w:ascii="Times New Roman" w:hAnsi="Times New Roman" w:cs="Times New Roman"/>
                <w:sz w:val="24"/>
                <w:szCs w:val="24"/>
              </w:rPr>
              <w:t xml:space="preserve"> записи акта)</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дата</w:t>
            </w:r>
            <w:proofErr w:type="gramEnd"/>
            <w:r w:rsidRPr="007E1674">
              <w:rPr>
                <w:rFonts w:ascii="Times New Roman" w:hAnsi="Times New Roman" w:cs="Times New Roman"/>
                <w:sz w:val="24"/>
                <w:szCs w:val="24"/>
              </w:rPr>
              <w:t xml:space="preserve"> составления записи акта)</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наименование</w:t>
            </w:r>
            <w:proofErr w:type="gramEnd"/>
            <w:r w:rsidRPr="007E1674">
              <w:rPr>
                <w:rFonts w:ascii="Times New Roman" w:hAnsi="Times New Roman" w:cs="Times New Roman"/>
                <w:sz w:val="24"/>
                <w:szCs w:val="24"/>
              </w:rPr>
              <w:t xml:space="preserve"> органа, которым произведена государственная регистрация акта гражданского состояния)</w:t>
            </w: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Сведения о документе, удостоверяющем личность (вид, дата выдачи, реквизиты) </w:t>
            </w:r>
            <w:hyperlink w:anchor="P753" w:history="1">
              <w:r w:rsidRPr="007E1674">
                <w:rPr>
                  <w:rFonts w:ascii="Times New Roman" w:hAnsi="Times New Roman" w:cs="Times New Roman"/>
                  <w:color w:val="0000FF"/>
                  <w:sz w:val="24"/>
                  <w:szCs w:val="24"/>
                </w:rPr>
                <w:t>&lt;2&gt;</w:t>
              </w:r>
            </w:hyperlink>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Дата рождения (</w:t>
            </w:r>
            <w:proofErr w:type="spellStart"/>
            <w:r w:rsidRPr="007E1674">
              <w:rPr>
                <w:rFonts w:ascii="Times New Roman" w:hAnsi="Times New Roman" w:cs="Times New Roman"/>
                <w:sz w:val="24"/>
                <w:szCs w:val="24"/>
              </w:rPr>
              <w:t>дд.мм.гггг</w:t>
            </w:r>
            <w:proofErr w:type="spellEnd"/>
            <w:r w:rsidRPr="007E1674">
              <w:rPr>
                <w:rFonts w:ascii="Times New Roman" w:hAnsi="Times New Roman" w:cs="Times New Roman"/>
                <w:sz w:val="24"/>
                <w:szCs w:val="24"/>
              </w:rPr>
              <w:t>)</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Место работы </w:t>
            </w:r>
            <w:hyperlink w:anchor="P758" w:history="1">
              <w:r w:rsidRPr="007E1674">
                <w:rPr>
                  <w:rFonts w:ascii="Times New Roman" w:hAnsi="Times New Roman" w:cs="Times New Roman"/>
                  <w:color w:val="0000FF"/>
                  <w:sz w:val="24"/>
                  <w:szCs w:val="24"/>
                </w:rPr>
                <w:t>&lt;6&gt;</w:t>
              </w:r>
            </w:hyperlink>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ИНН работодателя (налогового агента) </w:t>
            </w:r>
            <w:hyperlink w:anchor="P759" w:history="1">
              <w:r w:rsidRPr="007E1674">
                <w:rPr>
                  <w:rFonts w:ascii="Times New Roman" w:hAnsi="Times New Roman" w:cs="Times New Roman"/>
                  <w:color w:val="0000FF"/>
                  <w:sz w:val="24"/>
                  <w:szCs w:val="24"/>
                </w:rPr>
                <w:t>&lt;7&gt;</w:t>
              </w:r>
            </w:hyperlink>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Сведения о сумме полученных в период, за который рассчитывается среднедушевой доход семьи, алиментов</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w:t>
            </w:r>
            <w:hyperlink w:anchor="P760" w:history="1">
              <w:r w:rsidRPr="007E1674">
                <w:rPr>
                  <w:rFonts w:ascii="Times New Roman" w:hAnsi="Times New Roman" w:cs="Times New Roman"/>
                  <w:color w:val="0000FF"/>
                  <w:sz w:val="24"/>
                  <w:szCs w:val="24"/>
                </w:rPr>
                <w:t>&lt;8&gt;</w:t>
              </w:r>
            </w:hyperlink>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9070" w:type="dxa"/>
            <w:gridSpan w:val="2"/>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ДОПОЛНИТЕЛЬНЫЕ СВЕДЕНИЯ</w:t>
            </w:r>
          </w:p>
        </w:tc>
      </w:tr>
      <w:tr w:rsidR="007E5F3B" w:rsidRPr="007E1674">
        <w:tc>
          <w:tcPr>
            <w:tcW w:w="4422" w:type="dxa"/>
            <w:vMerge w:val="restart"/>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lastRenderedPageBreak/>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648" w:type="dxa"/>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rsidTr="009A2F13">
        <w:trPr>
          <w:trHeight w:val="663"/>
        </w:trPr>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субъект</w:t>
            </w:r>
            <w:proofErr w:type="gramEnd"/>
            <w:r w:rsidRPr="007E1674">
              <w:rPr>
                <w:rFonts w:ascii="Times New Roman" w:hAnsi="Times New Roman" w:cs="Times New Roman"/>
                <w:sz w:val="24"/>
                <w:szCs w:val="24"/>
              </w:rPr>
              <w:t xml:space="preserve"> Российской Федерации, в котором гражданин отбывает наказание)</w:t>
            </w:r>
          </w:p>
        </w:tc>
      </w:tr>
      <w:tr w:rsidR="007E5F3B" w:rsidRPr="007E1674">
        <w:tc>
          <w:tcPr>
            <w:tcW w:w="4422" w:type="dxa"/>
            <w:vMerge w:val="restart"/>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w="4648" w:type="dxa"/>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rsidTr="009A2F13">
        <w:trPr>
          <w:trHeight w:val="797"/>
        </w:trPr>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субъект</w:t>
            </w:r>
            <w:proofErr w:type="gramEnd"/>
            <w:r w:rsidRPr="007E1674">
              <w:rPr>
                <w:rFonts w:ascii="Times New Roman" w:hAnsi="Times New Roman" w:cs="Times New Roman"/>
                <w:sz w:val="24"/>
                <w:szCs w:val="24"/>
              </w:rPr>
              <w:t xml:space="preserve"> Российской Федерации, в котором в отношении гражданина применена мера в виде заключения под стражу)</w:t>
            </w:r>
          </w:p>
        </w:tc>
      </w:tr>
      <w:tr w:rsidR="007E5F3B" w:rsidRPr="007E1674">
        <w:tc>
          <w:tcPr>
            <w:tcW w:w="4422" w:type="dxa"/>
            <w:tcBorders>
              <w:top w:val="nil"/>
              <w:left w:val="nil"/>
              <w:bottom w:val="nil"/>
              <w:right w:val="nil"/>
            </w:tcBorders>
          </w:tcPr>
          <w:p w:rsidR="007E5F3B" w:rsidRPr="007E1674" w:rsidRDefault="009A2F13">
            <w:pPr>
              <w:pStyle w:val="ConsPlusNormal"/>
              <w:rPr>
                <w:rFonts w:ascii="Times New Roman" w:hAnsi="Times New Roman" w:cs="Times New Roman"/>
                <w:sz w:val="24"/>
                <w:szCs w:val="24"/>
              </w:rPr>
            </w:pPr>
            <w:r w:rsidRPr="007E1674">
              <w:rPr>
                <w:rFonts w:ascii="Times New Roman" w:hAnsi="Times New Roman" w:cs="Times New Roman"/>
                <w:color w:val="000000"/>
                <w:sz w:val="24"/>
                <w:szCs w:val="24"/>
              </w:rPr>
              <w:t>Лишен родительских прав либо ограничен в родительских правах в отношении ребенка (детей), на которого (которых) назначается пособие</w:t>
            </w:r>
          </w:p>
        </w:tc>
        <w:tc>
          <w:tcPr>
            <w:tcW w:w="4648" w:type="dxa"/>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9A2F13" w:rsidRPr="007E1674">
        <w:tc>
          <w:tcPr>
            <w:tcW w:w="4422" w:type="dxa"/>
            <w:tcBorders>
              <w:top w:val="nil"/>
              <w:left w:val="nil"/>
              <w:bottom w:val="nil"/>
              <w:right w:val="nil"/>
            </w:tcBorders>
          </w:tcPr>
          <w:p w:rsidR="009A2F13" w:rsidRPr="007E1674" w:rsidRDefault="009A2F13">
            <w:pPr>
              <w:pStyle w:val="ConsPlusNormal"/>
              <w:rPr>
                <w:rFonts w:ascii="Times New Roman" w:hAnsi="Times New Roman" w:cs="Times New Roman"/>
                <w:color w:val="000000"/>
                <w:sz w:val="24"/>
                <w:szCs w:val="24"/>
              </w:rPr>
            </w:pPr>
            <w:r w:rsidRPr="007E1674">
              <w:rPr>
                <w:rFonts w:ascii="Times New Roman" w:hAnsi="Times New Roman" w:cs="Times New Roman"/>
                <w:color w:val="000000"/>
                <w:sz w:val="24"/>
                <w:szCs w:val="24"/>
              </w:rPr>
              <w:t>Находится в розыске в федеральной службе судебных приставов</w:t>
            </w:r>
          </w:p>
        </w:tc>
        <w:tc>
          <w:tcPr>
            <w:tcW w:w="4648" w:type="dxa"/>
            <w:tcBorders>
              <w:top w:val="nil"/>
              <w:left w:val="nil"/>
              <w:bottom w:val="nil"/>
              <w:right w:val="nil"/>
            </w:tcBorders>
          </w:tcPr>
          <w:p w:rsidR="00ED30E1" w:rsidRPr="007E1674" w:rsidRDefault="00ED30E1" w:rsidP="00ED30E1">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9A2F13" w:rsidRPr="007E1674" w:rsidRDefault="00ED30E1" w:rsidP="00ED30E1">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ED30E1" w:rsidRPr="007E1674">
        <w:tc>
          <w:tcPr>
            <w:tcW w:w="4422" w:type="dxa"/>
            <w:tcBorders>
              <w:top w:val="nil"/>
              <w:left w:val="nil"/>
              <w:bottom w:val="nil"/>
              <w:right w:val="nil"/>
            </w:tcBorders>
          </w:tcPr>
          <w:p w:rsidR="00ED30E1" w:rsidRPr="007E1674" w:rsidRDefault="00ED30E1">
            <w:pPr>
              <w:pStyle w:val="ConsPlusNormal"/>
              <w:rPr>
                <w:rFonts w:ascii="Times New Roman" w:hAnsi="Times New Roman" w:cs="Times New Roman"/>
                <w:color w:val="000000"/>
                <w:sz w:val="24"/>
                <w:szCs w:val="24"/>
              </w:rPr>
            </w:pPr>
            <w:r w:rsidRPr="007E1674">
              <w:rPr>
                <w:rFonts w:ascii="Times New Roman" w:hAnsi="Times New Roman" w:cs="Times New Roman"/>
                <w:color w:val="000000"/>
                <w:sz w:val="24"/>
                <w:szCs w:val="24"/>
              </w:rPr>
              <w:t>Выплачивает алименты на ребенка (детей), на которого (которых) назначается пособие</w:t>
            </w:r>
          </w:p>
        </w:tc>
        <w:tc>
          <w:tcPr>
            <w:tcW w:w="4648" w:type="dxa"/>
            <w:tcBorders>
              <w:top w:val="nil"/>
              <w:left w:val="nil"/>
              <w:bottom w:val="nil"/>
              <w:right w:val="nil"/>
            </w:tcBorders>
          </w:tcPr>
          <w:p w:rsidR="00ED30E1" w:rsidRPr="007E1674" w:rsidRDefault="00ED30E1" w:rsidP="00ED30E1">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ED30E1" w:rsidRPr="007E1674" w:rsidRDefault="00ED30E1" w:rsidP="00ED30E1">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ED30E1" w:rsidRPr="007E1674">
        <w:tc>
          <w:tcPr>
            <w:tcW w:w="4422" w:type="dxa"/>
            <w:tcBorders>
              <w:top w:val="nil"/>
              <w:left w:val="nil"/>
              <w:bottom w:val="nil"/>
              <w:right w:val="nil"/>
            </w:tcBorders>
          </w:tcPr>
          <w:p w:rsidR="00ED30E1" w:rsidRPr="007E1674" w:rsidRDefault="00ED30E1">
            <w:pPr>
              <w:pStyle w:val="ConsPlusNormal"/>
              <w:rPr>
                <w:rFonts w:ascii="Times New Roman" w:hAnsi="Times New Roman" w:cs="Times New Roman"/>
                <w:color w:val="000000"/>
                <w:sz w:val="24"/>
                <w:szCs w:val="24"/>
              </w:rPr>
            </w:pPr>
            <w:r w:rsidRPr="007E1674">
              <w:rPr>
                <w:rFonts w:ascii="Times New Roman" w:hAnsi="Times New Roman" w:cs="Times New Roman"/>
                <w:color w:val="000000"/>
                <w:sz w:val="24"/>
                <w:szCs w:val="24"/>
              </w:rPr>
              <w:t>Проходит военную службу по призыву</w:t>
            </w:r>
          </w:p>
        </w:tc>
        <w:tc>
          <w:tcPr>
            <w:tcW w:w="4648" w:type="dxa"/>
            <w:tcBorders>
              <w:top w:val="nil"/>
              <w:left w:val="nil"/>
              <w:bottom w:val="nil"/>
              <w:right w:val="nil"/>
            </w:tcBorders>
          </w:tcPr>
          <w:p w:rsidR="00ED30E1" w:rsidRPr="007E1674" w:rsidRDefault="00ED30E1" w:rsidP="00ED30E1">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ED30E1" w:rsidRPr="007E1674" w:rsidRDefault="00ED30E1" w:rsidP="00ED30E1">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ED30E1" w:rsidRPr="007E1674">
        <w:tc>
          <w:tcPr>
            <w:tcW w:w="4422" w:type="dxa"/>
            <w:tcBorders>
              <w:top w:val="nil"/>
              <w:left w:val="nil"/>
              <w:bottom w:val="nil"/>
              <w:right w:val="nil"/>
            </w:tcBorders>
          </w:tcPr>
          <w:p w:rsidR="00ED30E1" w:rsidRPr="007E1674" w:rsidRDefault="00ED30E1">
            <w:pPr>
              <w:pStyle w:val="ConsPlusNormal"/>
              <w:rPr>
                <w:rFonts w:ascii="Times New Roman" w:hAnsi="Times New Roman" w:cs="Times New Roman"/>
                <w:color w:val="000000"/>
                <w:sz w:val="24"/>
                <w:szCs w:val="24"/>
              </w:rPr>
            </w:pPr>
            <w:r w:rsidRPr="007E1674">
              <w:rPr>
                <w:rFonts w:ascii="Times New Roman" w:hAnsi="Times New Roman" w:cs="Times New Roman"/>
                <w:color w:val="000000"/>
                <w:sz w:val="24"/>
                <w:szCs w:val="24"/>
              </w:rPr>
              <w:t>Обучается в военной профессиональной образовательной организации и военной образовательной организации высшего образования</w:t>
            </w:r>
          </w:p>
        </w:tc>
        <w:tc>
          <w:tcPr>
            <w:tcW w:w="4648" w:type="dxa"/>
            <w:tcBorders>
              <w:top w:val="nil"/>
              <w:left w:val="nil"/>
              <w:bottom w:val="nil"/>
              <w:right w:val="nil"/>
            </w:tcBorders>
          </w:tcPr>
          <w:p w:rsidR="00ED30E1" w:rsidRPr="007E1674" w:rsidRDefault="00ED30E1" w:rsidP="00ED30E1">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ED30E1" w:rsidRPr="007E1674" w:rsidRDefault="00ED30E1" w:rsidP="00ED30E1">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ED30E1" w:rsidRPr="007E1674">
        <w:tc>
          <w:tcPr>
            <w:tcW w:w="4422" w:type="dxa"/>
            <w:tcBorders>
              <w:top w:val="nil"/>
              <w:left w:val="nil"/>
              <w:bottom w:val="nil"/>
              <w:right w:val="nil"/>
            </w:tcBorders>
          </w:tcPr>
          <w:p w:rsidR="00ED30E1" w:rsidRPr="007E1674" w:rsidRDefault="00ED30E1">
            <w:pPr>
              <w:pStyle w:val="ConsPlusNormal"/>
              <w:rPr>
                <w:rFonts w:ascii="Times New Roman" w:hAnsi="Times New Roman" w:cs="Times New Roman"/>
                <w:color w:val="000000"/>
                <w:sz w:val="24"/>
                <w:szCs w:val="24"/>
              </w:rPr>
            </w:pPr>
            <w:r w:rsidRPr="007E1674">
              <w:rPr>
                <w:rFonts w:ascii="Times New Roman" w:hAnsi="Times New Roman" w:cs="Times New Roman"/>
                <w:color w:val="000000"/>
                <w:sz w:val="24"/>
                <w:szCs w:val="24"/>
              </w:rPr>
              <w:t>Лишен родительских прав либо ограничен в родительских правах в отношении ребенка (детей), на которого (которых) назначается пособие</w:t>
            </w:r>
          </w:p>
        </w:tc>
        <w:tc>
          <w:tcPr>
            <w:tcW w:w="4648" w:type="dxa"/>
            <w:tcBorders>
              <w:top w:val="nil"/>
              <w:left w:val="nil"/>
              <w:bottom w:val="nil"/>
              <w:right w:val="nil"/>
            </w:tcBorders>
          </w:tcPr>
          <w:p w:rsidR="00ED30E1" w:rsidRPr="007E1674" w:rsidRDefault="00ED30E1" w:rsidP="00ED30E1">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ED30E1" w:rsidRPr="007E1674" w:rsidRDefault="00ED30E1" w:rsidP="00ED30E1">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7E5F3B" w:rsidRPr="007E1674">
        <w:tc>
          <w:tcPr>
            <w:tcW w:w="9070" w:type="dxa"/>
            <w:gridSpan w:val="2"/>
            <w:tcBorders>
              <w:top w:val="nil"/>
              <w:left w:val="nil"/>
              <w:bottom w:val="nil"/>
              <w:right w:val="nil"/>
            </w:tcBorders>
          </w:tcPr>
          <w:p w:rsidR="007E5F3B" w:rsidRPr="007E1674" w:rsidRDefault="007E5F3B" w:rsidP="00D37A63">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 xml:space="preserve">3. Сведения о детях заявителя </w:t>
            </w:r>
            <w:hyperlink w:anchor="P763" w:history="1">
              <w:r w:rsidR="007F0E37" w:rsidRPr="007E1674">
                <w:rPr>
                  <w:rFonts w:ascii="Times New Roman" w:hAnsi="Times New Roman" w:cs="Times New Roman"/>
                  <w:color w:val="0000FF"/>
                  <w:sz w:val="24"/>
                  <w:szCs w:val="24"/>
                </w:rPr>
                <w:t>&lt;</w:t>
              </w:r>
              <w:r w:rsidR="00D37A63" w:rsidRPr="007E1674">
                <w:rPr>
                  <w:rFonts w:ascii="Times New Roman" w:hAnsi="Times New Roman" w:cs="Times New Roman"/>
                  <w:color w:val="0000FF"/>
                  <w:sz w:val="24"/>
                  <w:szCs w:val="24"/>
                </w:rPr>
                <w:t>10</w:t>
              </w:r>
              <w:r w:rsidRPr="007E1674">
                <w:rPr>
                  <w:rFonts w:ascii="Times New Roman" w:hAnsi="Times New Roman" w:cs="Times New Roman"/>
                  <w:color w:val="0000FF"/>
                  <w:sz w:val="24"/>
                  <w:szCs w:val="24"/>
                </w:rPr>
                <w:t>&gt;</w:t>
              </w:r>
            </w:hyperlink>
          </w:p>
        </w:tc>
      </w:tr>
      <w:tr w:rsidR="007E5F3B" w:rsidRPr="007E1674">
        <w:tc>
          <w:tcPr>
            <w:tcW w:w="9070" w:type="dxa"/>
            <w:gridSpan w:val="2"/>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ОСНОВНЫЕ СВЕДЕНИЯ</w:t>
            </w: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Фамилия</w:t>
            </w: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Имя</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Отчество (при наличии)</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СНИЛС</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Гражданство</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blPrEx>
          <w:tblBorders>
            <w:insideH w:val="single" w:sz="4" w:space="0" w:color="auto"/>
          </w:tblBorders>
        </w:tblPrEx>
        <w:tc>
          <w:tcPr>
            <w:tcW w:w="4422" w:type="dxa"/>
            <w:vMerge w:val="restart"/>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lastRenderedPageBreak/>
              <w:t>Реквизиты записи акта о рождении</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номер</w:t>
            </w:r>
            <w:proofErr w:type="gramEnd"/>
            <w:r w:rsidRPr="007E1674">
              <w:rPr>
                <w:rFonts w:ascii="Times New Roman" w:hAnsi="Times New Roman" w:cs="Times New Roman"/>
                <w:sz w:val="24"/>
                <w:szCs w:val="24"/>
              </w:rPr>
              <w:t xml:space="preserve"> записи акта)</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дата</w:t>
            </w:r>
            <w:proofErr w:type="gramEnd"/>
            <w:r w:rsidRPr="007E1674">
              <w:rPr>
                <w:rFonts w:ascii="Times New Roman" w:hAnsi="Times New Roman" w:cs="Times New Roman"/>
                <w:sz w:val="24"/>
                <w:szCs w:val="24"/>
              </w:rPr>
              <w:t xml:space="preserve"> составления записи акта)</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наименование</w:t>
            </w:r>
            <w:proofErr w:type="gramEnd"/>
            <w:r w:rsidRPr="007E1674">
              <w:rPr>
                <w:rFonts w:ascii="Times New Roman" w:hAnsi="Times New Roman" w:cs="Times New Roman"/>
                <w:sz w:val="24"/>
                <w:szCs w:val="24"/>
              </w:rPr>
              <w:t xml:space="preserve"> органа, которым произведена государственная регистрация акта гражданского состояния)</w:t>
            </w: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Сведения о документе, удостоверяющем личность (вид, дата выдачи, реквизиты) </w:t>
            </w:r>
            <w:hyperlink w:anchor="P753" w:history="1">
              <w:r w:rsidRPr="007E1674">
                <w:rPr>
                  <w:rFonts w:ascii="Times New Roman" w:hAnsi="Times New Roman" w:cs="Times New Roman"/>
                  <w:color w:val="0000FF"/>
                  <w:sz w:val="24"/>
                  <w:szCs w:val="24"/>
                </w:rPr>
                <w:t>&lt;2&gt;</w:t>
              </w:r>
            </w:hyperlink>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Дата рождения (</w:t>
            </w:r>
            <w:proofErr w:type="spellStart"/>
            <w:r w:rsidRPr="007E1674">
              <w:rPr>
                <w:rFonts w:ascii="Times New Roman" w:hAnsi="Times New Roman" w:cs="Times New Roman"/>
                <w:sz w:val="24"/>
                <w:szCs w:val="24"/>
              </w:rPr>
              <w:t>дд.мм.гггг</w:t>
            </w:r>
            <w:proofErr w:type="spellEnd"/>
            <w:r w:rsidRPr="007E1674">
              <w:rPr>
                <w:rFonts w:ascii="Times New Roman" w:hAnsi="Times New Roman" w:cs="Times New Roman"/>
                <w:sz w:val="24"/>
                <w:szCs w:val="24"/>
              </w:rPr>
              <w:t>)</w:t>
            </w:r>
          </w:p>
        </w:tc>
        <w:tc>
          <w:tcPr>
            <w:tcW w:w="4648" w:type="dxa"/>
            <w:tcBorders>
              <w:top w:val="single" w:sz="4" w:space="0" w:color="auto"/>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Заявитель является для ребенка</w:t>
            </w: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proofErr w:type="gramStart"/>
            <w:r w:rsidRPr="007E1674">
              <w:rPr>
                <w:rFonts w:ascii="Times New Roman" w:hAnsi="Times New Roman" w:cs="Times New Roman"/>
                <w:sz w:val="24"/>
                <w:szCs w:val="24"/>
              </w:rPr>
              <w:t>родителем</w:t>
            </w:r>
            <w:proofErr w:type="gramEnd"/>
            <w:r w:rsidRPr="007E1674">
              <w:rPr>
                <w:rFonts w:ascii="Times New Roman" w:hAnsi="Times New Roman" w:cs="Times New Roman"/>
                <w:sz w:val="24"/>
                <w:szCs w:val="24"/>
              </w:rPr>
              <w:t>/</w:t>
            </w:r>
            <w:r w:rsidR="00D37A63" w:rsidRPr="007E1674">
              <w:rPr>
                <w:rFonts w:ascii="Times New Roman" w:hAnsi="Times New Roman" w:cs="Times New Roman"/>
                <w:sz w:val="24"/>
                <w:szCs w:val="24"/>
              </w:rPr>
              <w:t>опекуном/попечителем</w:t>
            </w:r>
          </w:p>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7E5F3B" w:rsidRPr="007E1674">
        <w:tc>
          <w:tcPr>
            <w:tcW w:w="9070" w:type="dxa"/>
            <w:gridSpan w:val="2"/>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ДОПОЛНИТЕЛЬНЫЕ СВЕДЕНИЯ</w:t>
            </w:r>
          </w:p>
        </w:tc>
      </w:tr>
      <w:tr w:rsidR="00E3714B" w:rsidRPr="007E1674" w:rsidTr="005735D8">
        <w:tc>
          <w:tcPr>
            <w:tcW w:w="4422" w:type="dxa"/>
            <w:vMerge w:val="restart"/>
            <w:tcBorders>
              <w:top w:val="nil"/>
              <w:left w:val="nil"/>
              <w:right w:val="nil"/>
            </w:tcBorders>
          </w:tcPr>
          <w:p w:rsidR="00E3714B" w:rsidRPr="007E1674" w:rsidRDefault="00E3714B" w:rsidP="00FC7F74">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Обучается в школе </w:t>
            </w:r>
            <w:hyperlink w:anchor="P764" w:history="1">
              <w:r w:rsidRPr="007E1674">
                <w:rPr>
                  <w:rFonts w:ascii="Times New Roman" w:hAnsi="Times New Roman" w:cs="Times New Roman"/>
                  <w:color w:val="0000FF"/>
                  <w:sz w:val="24"/>
                  <w:szCs w:val="24"/>
                </w:rPr>
                <w:t>&lt;11&gt;</w:t>
              </w:r>
            </w:hyperlink>
          </w:p>
        </w:tc>
        <w:tc>
          <w:tcPr>
            <w:tcW w:w="4648" w:type="dxa"/>
            <w:tcBorders>
              <w:top w:val="nil"/>
              <w:left w:val="nil"/>
              <w:bottom w:val="nil"/>
              <w:right w:val="nil"/>
            </w:tcBorders>
          </w:tcPr>
          <w:p w:rsidR="00E3714B" w:rsidRPr="007E1674" w:rsidRDefault="00E3714B" w:rsidP="00FC7F74">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E3714B" w:rsidRPr="007E1674" w:rsidRDefault="00E3714B" w:rsidP="00FC7F74">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E3714B" w:rsidRPr="007E1674" w:rsidTr="005735D8">
        <w:tc>
          <w:tcPr>
            <w:tcW w:w="4422" w:type="dxa"/>
            <w:vMerge/>
            <w:tcBorders>
              <w:left w:val="nil"/>
              <w:right w:val="nil"/>
            </w:tcBorders>
          </w:tcPr>
          <w:p w:rsidR="00E3714B" w:rsidRPr="007E1674" w:rsidRDefault="00E3714B" w:rsidP="00FC7F74">
            <w:pPr>
              <w:pStyle w:val="ConsPlusNormal"/>
              <w:rPr>
                <w:rFonts w:ascii="Times New Roman" w:hAnsi="Times New Roman" w:cs="Times New Roman"/>
                <w:sz w:val="24"/>
                <w:szCs w:val="24"/>
              </w:rPr>
            </w:pPr>
          </w:p>
        </w:tc>
        <w:tc>
          <w:tcPr>
            <w:tcW w:w="4648" w:type="dxa"/>
            <w:tcBorders>
              <w:top w:val="nil"/>
              <w:left w:val="nil"/>
              <w:bottom w:val="nil"/>
              <w:right w:val="nil"/>
            </w:tcBorders>
          </w:tcPr>
          <w:p w:rsidR="00E3714B" w:rsidRPr="007E1674" w:rsidRDefault="00E3714B" w:rsidP="00FC7F74">
            <w:pPr>
              <w:pStyle w:val="ConsPlusNormal"/>
              <w:jc w:val="center"/>
              <w:rPr>
                <w:rFonts w:ascii="Times New Roman" w:hAnsi="Times New Roman" w:cs="Times New Roman"/>
                <w:sz w:val="24"/>
                <w:szCs w:val="24"/>
              </w:rPr>
            </w:pPr>
          </w:p>
          <w:p w:rsidR="00E3714B" w:rsidRPr="007E1674" w:rsidRDefault="00E3714B" w:rsidP="00FC7F74">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____________________________________</w:t>
            </w:r>
          </w:p>
          <w:p w:rsidR="00E3714B" w:rsidRPr="007E1674" w:rsidRDefault="00E3714B" w:rsidP="00E3714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наименование</w:t>
            </w:r>
            <w:proofErr w:type="gramEnd"/>
            <w:r w:rsidRPr="007E1674">
              <w:rPr>
                <w:rFonts w:ascii="Times New Roman" w:hAnsi="Times New Roman" w:cs="Times New Roman"/>
                <w:sz w:val="24"/>
                <w:szCs w:val="24"/>
              </w:rPr>
              <w:t xml:space="preserve"> общеобразовательной организации)</w:t>
            </w:r>
          </w:p>
        </w:tc>
      </w:tr>
      <w:tr w:rsidR="00E3714B" w:rsidRPr="007E1674" w:rsidTr="004D5BBC">
        <w:tc>
          <w:tcPr>
            <w:tcW w:w="4422" w:type="dxa"/>
            <w:vMerge/>
            <w:tcBorders>
              <w:left w:val="nil"/>
              <w:bottom w:val="nil"/>
              <w:right w:val="nil"/>
            </w:tcBorders>
          </w:tcPr>
          <w:p w:rsidR="00E3714B" w:rsidRPr="007E1674" w:rsidRDefault="00E3714B" w:rsidP="00FC7F74">
            <w:pPr>
              <w:pStyle w:val="ConsPlusNormal"/>
              <w:rPr>
                <w:rFonts w:ascii="Times New Roman" w:hAnsi="Times New Roman" w:cs="Times New Roman"/>
                <w:sz w:val="24"/>
                <w:szCs w:val="24"/>
              </w:rPr>
            </w:pPr>
          </w:p>
        </w:tc>
        <w:tc>
          <w:tcPr>
            <w:tcW w:w="4648" w:type="dxa"/>
            <w:tcBorders>
              <w:top w:val="nil"/>
              <w:left w:val="nil"/>
              <w:bottom w:val="nil"/>
              <w:right w:val="nil"/>
            </w:tcBorders>
          </w:tcPr>
          <w:p w:rsidR="00E3714B" w:rsidRPr="007E1674" w:rsidRDefault="00E3714B" w:rsidP="00FC7F74">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_________________________________________</w:t>
            </w:r>
          </w:p>
          <w:p w:rsidR="00E3714B" w:rsidRPr="007E1674" w:rsidRDefault="00E3714B" w:rsidP="00FC7F74">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класс</w:t>
            </w:r>
            <w:proofErr w:type="gramEnd"/>
            <w:r w:rsidRPr="007E1674">
              <w:rPr>
                <w:rFonts w:ascii="Times New Roman" w:hAnsi="Times New Roman" w:cs="Times New Roman"/>
                <w:sz w:val="24"/>
                <w:szCs w:val="24"/>
              </w:rPr>
              <w:t>)</w:t>
            </w:r>
          </w:p>
        </w:tc>
      </w:tr>
      <w:tr w:rsidR="00E3714B" w:rsidRPr="007E1674" w:rsidTr="00141FDD">
        <w:tc>
          <w:tcPr>
            <w:tcW w:w="4422" w:type="dxa"/>
            <w:vMerge w:val="restart"/>
            <w:tcBorders>
              <w:top w:val="nil"/>
              <w:left w:val="nil"/>
              <w:right w:val="nil"/>
            </w:tcBorders>
          </w:tcPr>
          <w:p w:rsidR="00E3714B" w:rsidRPr="007E1674" w:rsidRDefault="00E3714B" w:rsidP="00FC7F74">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Обучается в профессиональной образовательной организации или образовательной организации высшего образования по очной форме обучения </w:t>
            </w:r>
            <w:hyperlink w:anchor="P764" w:history="1">
              <w:r w:rsidRPr="007E1674">
                <w:rPr>
                  <w:rFonts w:ascii="Times New Roman" w:hAnsi="Times New Roman" w:cs="Times New Roman"/>
                  <w:color w:val="0000FF"/>
                  <w:sz w:val="24"/>
                  <w:szCs w:val="24"/>
                </w:rPr>
                <w:t>&lt;1</w:t>
              </w:r>
              <w:r w:rsidR="009E5396" w:rsidRPr="007E1674">
                <w:rPr>
                  <w:rFonts w:ascii="Times New Roman" w:hAnsi="Times New Roman" w:cs="Times New Roman"/>
                  <w:color w:val="0000FF"/>
                  <w:sz w:val="24"/>
                  <w:szCs w:val="24"/>
                </w:rPr>
                <w:t>1</w:t>
              </w:r>
              <w:r w:rsidRPr="007E1674">
                <w:rPr>
                  <w:rFonts w:ascii="Times New Roman" w:hAnsi="Times New Roman" w:cs="Times New Roman"/>
                  <w:color w:val="0000FF"/>
                  <w:sz w:val="24"/>
                  <w:szCs w:val="24"/>
                </w:rPr>
                <w:t>&gt;</w:t>
              </w:r>
            </w:hyperlink>
          </w:p>
        </w:tc>
        <w:tc>
          <w:tcPr>
            <w:tcW w:w="4648" w:type="dxa"/>
            <w:tcBorders>
              <w:top w:val="nil"/>
              <w:left w:val="nil"/>
              <w:bottom w:val="nil"/>
              <w:right w:val="nil"/>
            </w:tcBorders>
          </w:tcPr>
          <w:p w:rsidR="00E3714B" w:rsidRPr="007E1674" w:rsidRDefault="00E3714B" w:rsidP="00FC7F74">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E3714B" w:rsidRPr="007E1674" w:rsidRDefault="00E3714B" w:rsidP="00FC7F74">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E3714B" w:rsidRPr="007E1674" w:rsidTr="00141FDD">
        <w:tc>
          <w:tcPr>
            <w:tcW w:w="4422" w:type="dxa"/>
            <w:vMerge/>
            <w:tcBorders>
              <w:left w:val="nil"/>
              <w:bottom w:val="nil"/>
              <w:right w:val="nil"/>
            </w:tcBorders>
          </w:tcPr>
          <w:p w:rsidR="00E3714B" w:rsidRPr="007E1674" w:rsidRDefault="00E3714B" w:rsidP="00FC7F74">
            <w:pPr>
              <w:pStyle w:val="ConsPlusNormal"/>
              <w:rPr>
                <w:rFonts w:ascii="Times New Roman" w:hAnsi="Times New Roman" w:cs="Times New Roman"/>
                <w:sz w:val="24"/>
                <w:szCs w:val="24"/>
              </w:rPr>
            </w:pPr>
          </w:p>
        </w:tc>
        <w:tc>
          <w:tcPr>
            <w:tcW w:w="4648" w:type="dxa"/>
            <w:tcBorders>
              <w:top w:val="nil"/>
              <w:left w:val="nil"/>
              <w:bottom w:val="nil"/>
              <w:right w:val="nil"/>
            </w:tcBorders>
          </w:tcPr>
          <w:p w:rsidR="00E3714B" w:rsidRPr="007E1674" w:rsidRDefault="00E3714B">
            <w:pPr>
              <w:pStyle w:val="ConsPlusNormal"/>
              <w:jc w:val="center"/>
              <w:rPr>
                <w:rFonts w:ascii="Times New Roman" w:hAnsi="Times New Roman" w:cs="Times New Roman"/>
                <w:sz w:val="24"/>
                <w:szCs w:val="24"/>
              </w:rPr>
            </w:pPr>
          </w:p>
          <w:p w:rsidR="00E3714B" w:rsidRPr="007E1674" w:rsidRDefault="00E3714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_________________________________________</w:t>
            </w:r>
          </w:p>
          <w:p w:rsidR="00E3714B" w:rsidRPr="007E1674" w:rsidRDefault="00E3714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наименование</w:t>
            </w:r>
            <w:proofErr w:type="gramEnd"/>
            <w:r w:rsidRPr="007E1674">
              <w:rPr>
                <w:rFonts w:ascii="Times New Roman" w:hAnsi="Times New Roman" w:cs="Times New Roman"/>
                <w:sz w:val="24"/>
                <w:szCs w:val="24"/>
              </w:rPr>
              <w:t xml:space="preserve"> организации)</w:t>
            </w:r>
          </w:p>
        </w:tc>
      </w:tr>
      <w:tr w:rsidR="007E5F3B" w:rsidRPr="007E1674">
        <w:tc>
          <w:tcPr>
            <w:tcW w:w="4422" w:type="dxa"/>
            <w:vMerge w:val="restart"/>
            <w:tcBorders>
              <w:top w:val="nil"/>
              <w:left w:val="nil"/>
              <w:bottom w:val="nil"/>
              <w:right w:val="nil"/>
            </w:tcBorders>
          </w:tcPr>
          <w:p w:rsidR="007E5F3B" w:rsidRPr="007E1674" w:rsidRDefault="007E5F3B" w:rsidP="00FC7F74">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Отбывает в настоящее время или отбывал (отбывала) наказание в местах лишения свободы в период, за который рассчитывается среднедушевой доход семьи </w:t>
            </w:r>
            <w:hyperlink w:anchor="P765" w:history="1">
              <w:r w:rsidR="007F0E37" w:rsidRPr="007E1674">
                <w:rPr>
                  <w:rFonts w:ascii="Times New Roman" w:hAnsi="Times New Roman" w:cs="Times New Roman"/>
                  <w:color w:val="0000FF"/>
                  <w:sz w:val="24"/>
                  <w:szCs w:val="24"/>
                </w:rPr>
                <w:t>&lt;1</w:t>
              </w:r>
              <w:r w:rsidR="00FC7F74" w:rsidRPr="007E1674">
                <w:rPr>
                  <w:rFonts w:ascii="Times New Roman" w:hAnsi="Times New Roman" w:cs="Times New Roman"/>
                  <w:color w:val="0000FF"/>
                  <w:sz w:val="24"/>
                  <w:szCs w:val="24"/>
                </w:rPr>
                <w:t>2</w:t>
              </w:r>
              <w:r w:rsidRPr="007E1674">
                <w:rPr>
                  <w:rFonts w:ascii="Times New Roman" w:hAnsi="Times New Roman" w:cs="Times New Roman"/>
                  <w:color w:val="0000FF"/>
                  <w:sz w:val="24"/>
                  <w:szCs w:val="24"/>
                </w:rPr>
                <w:t>&gt;</w:t>
              </w:r>
            </w:hyperlink>
          </w:p>
        </w:tc>
        <w:tc>
          <w:tcPr>
            <w:tcW w:w="4648" w:type="dxa"/>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субъект</w:t>
            </w:r>
            <w:proofErr w:type="gramEnd"/>
            <w:r w:rsidRPr="007E1674">
              <w:rPr>
                <w:rFonts w:ascii="Times New Roman" w:hAnsi="Times New Roman" w:cs="Times New Roman"/>
                <w:sz w:val="24"/>
                <w:szCs w:val="24"/>
              </w:rPr>
              <w:t xml:space="preserve"> Российской Федерации, в котором гражданин отбывал наказание)</w:t>
            </w:r>
          </w:p>
        </w:tc>
      </w:tr>
      <w:tr w:rsidR="007E5F3B" w:rsidRPr="007E1674">
        <w:tc>
          <w:tcPr>
            <w:tcW w:w="4422" w:type="dxa"/>
            <w:vMerge w:val="restart"/>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r w:rsidRPr="007E1674">
              <w:rPr>
                <w:rFonts w:ascii="Times New Roman" w:hAnsi="Times New Roman" w:cs="Times New Roman"/>
                <w:sz w:val="24"/>
                <w:szCs w:val="24"/>
              </w:rPr>
              <w:t xml:space="preserve">В отношении ребенка применена мера пресечения в виде заключения под </w:t>
            </w:r>
            <w:r w:rsidRPr="007E1674">
              <w:rPr>
                <w:rFonts w:ascii="Times New Roman" w:hAnsi="Times New Roman" w:cs="Times New Roman"/>
                <w:sz w:val="24"/>
                <w:szCs w:val="24"/>
              </w:rPr>
              <w:lastRenderedPageBreak/>
              <w:t xml:space="preserve">стражу или была применена такая мера в период, за который рассчитывается среднедушевой доход семьи </w:t>
            </w:r>
            <w:hyperlink w:anchor="P765" w:history="1">
              <w:r w:rsidR="00FC7F74" w:rsidRPr="007E1674">
                <w:rPr>
                  <w:rFonts w:ascii="Times New Roman" w:hAnsi="Times New Roman" w:cs="Times New Roman"/>
                  <w:color w:val="0000FF"/>
                  <w:sz w:val="24"/>
                  <w:szCs w:val="24"/>
                </w:rPr>
                <w:t>&lt;12</w:t>
              </w:r>
              <w:r w:rsidRPr="007E1674">
                <w:rPr>
                  <w:rFonts w:ascii="Times New Roman" w:hAnsi="Times New Roman" w:cs="Times New Roman"/>
                  <w:color w:val="0000FF"/>
                  <w:sz w:val="24"/>
                  <w:szCs w:val="24"/>
                </w:rPr>
                <w:t>&gt;</w:t>
              </w:r>
            </w:hyperlink>
          </w:p>
        </w:tc>
        <w:tc>
          <w:tcPr>
            <w:tcW w:w="4648" w:type="dxa"/>
            <w:tcBorders>
              <w:top w:val="nil"/>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lastRenderedPageBreak/>
              <w:t>ДА/НЕТ</w:t>
            </w:r>
          </w:p>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5F3B" w:rsidRPr="007E1674">
        <w:tc>
          <w:tcPr>
            <w:tcW w:w="4422" w:type="dxa"/>
            <w:vMerge/>
            <w:tcBorders>
              <w:top w:val="nil"/>
              <w:left w:val="nil"/>
              <w:bottom w:val="nil"/>
              <w:right w:val="nil"/>
            </w:tcBorders>
          </w:tcPr>
          <w:p w:rsidR="007E5F3B" w:rsidRPr="007E1674" w:rsidRDefault="007E5F3B">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7E5F3B" w:rsidRPr="007E1674" w:rsidRDefault="007E5F3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субъект</w:t>
            </w:r>
            <w:proofErr w:type="gramEnd"/>
            <w:r w:rsidRPr="007E1674">
              <w:rPr>
                <w:rFonts w:ascii="Times New Roman" w:hAnsi="Times New Roman" w:cs="Times New Roman"/>
                <w:sz w:val="24"/>
                <w:szCs w:val="24"/>
              </w:rPr>
              <w:t xml:space="preserve"> Российской Федерации, в котором в отношении гражданина применена мера в виде заключения под стражу)</w:t>
            </w:r>
          </w:p>
        </w:tc>
      </w:tr>
      <w:tr w:rsidR="00E3714B" w:rsidRPr="007E1674" w:rsidTr="006455CF">
        <w:tc>
          <w:tcPr>
            <w:tcW w:w="4422" w:type="dxa"/>
            <w:tcBorders>
              <w:top w:val="nil"/>
              <w:left w:val="nil"/>
              <w:bottom w:val="nil"/>
              <w:right w:val="nil"/>
            </w:tcBorders>
          </w:tcPr>
          <w:p w:rsidR="00E3714B" w:rsidRPr="007E1674" w:rsidRDefault="00E3714B" w:rsidP="00E3714B">
            <w:pPr>
              <w:spacing w:after="1" w:line="0" w:lineRule="atLeast"/>
              <w:rPr>
                <w:rFonts w:ascii="Times New Roman" w:hAnsi="Times New Roman" w:cs="Times New Roman"/>
                <w:sz w:val="24"/>
                <w:szCs w:val="24"/>
              </w:rPr>
            </w:pPr>
            <w:r w:rsidRPr="007E1674">
              <w:rPr>
                <w:rFonts w:ascii="Times New Roman" w:hAnsi="Times New Roman" w:cs="Times New Roman"/>
                <w:sz w:val="24"/>
                <w:szCs w:val="24"/>
              </w:rPr>
              <w:t xml:space="preserve">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 </w:t>
            </w:r>
            <w:hyperlink w:anchor="P760" w:history="1">
              <w:r w:rsidRPr="007E1674">
                <w:rPr>
                  <w:rFonts w:ascii="Times New Roman" w:hAnsi="Times New Roman" w:cs="Times New Roman"/>
                  <w:color w:val="0000FF"/>
                  <w:sz w:val="24"/>
                  <w:szCs w:val="24"/>
                </w:rPr>
                <w:t>&lt;8&gt;</w:t>
              </w:r>
            </w:hyperlink>
          </w:p>
        </w:tc>
        <w:tc>
          <w:tcPr>
            <w:tcW w:w="4648" w:type="dxa"/>
            <w:tcBorders>
              <w:top w:val="nil"/>
              <w:left w:val="nil"/>
              <w:bottom w:val="nil"/>
              <w:right w:val="nil"/>
            </w:tcBorders>
          </w:tcPr>
          <w:p w:rsidR="00E3714B" w:rsidRPr="007E1674" w:rsidRDefault="00E3714B" w:rsidP="00916495">
            <w:pPr>
              <w:spacing w:after="1" w:line="0" w:lineRule="atLeast"/>
              <w:rPr>
                <w:rFonts w:ascii="Times New Roman" w:hAnsi="Times New Roman" w:cs="Times New Roman"/>
                <w:sz w:val="24"/>
                <w:szCs w:val="24"/>
              </w:rPr>
            </w:pPr>
          </w:p>
        </w:tc>
      </w:tr>
      <w:tr w:rsidR="00E3714B" w:rsidRPr="007E1674" w:rsidTr="006455CF">
        <w:tc>
          <w:tcPr>
            <w:tcW w:w="4422" w:type="dxa"/>
            <w:tcBorders>
              <w:top w:val="nil"/>
              <w:left w:val="nil"/>
              <w:bottom w:val="nil"/>
              <w:right w:val="nil"/>
            </w:tcBorders>
          </w:tcPr>
          <w:p w:rsidR="00E3714B" w:rsidRPr="007E1674" w:rsidRDefault="00E3714B" w:rsidP="00E3714B">
            <w:pPr>
              <w:spacing w:after="1" w:line="0" w:lineRule="atLeast"/>
              <w:rPr>
                <w:rFonts w:ascii="Times New Roman" w:hAnsi="Times New Roman" w:cs="Times New Roman"/>
                <w:sz w:val="24"/>
                <w:szCs w:val="24"/>
              </w:rPr>
            </w:pPr>
            <w:r w:rsidRPr="007E1674">
              <w:rPr>
                <w:rFonts w:ascii="Times New Roman" w:hAnsi="Times New Roman" w:cs="Times New Roman"/>
                <w:color w:val="000000"/>
                <w:sz w:val="24"/>
                <w:szCs w:val="24"/>
              </w:rPr>
              <w:t xml:space="preserve">Ребенок находится на государственном обеспечении </w:t>
            </w:r>
          </w:p>
        </w:tc>
        <w:tc>
          <w:tcPr>
            <w:tcW w:w="4648" w:type="dxa"/>
            <w:tcBorders>
              <w:top w:val="nil"/>
              <w:left w:val="nil"/>
              <w:bottom w:val="nil"/>
              <w:right w:val="nil"/>
            </w:tcBorders>
          </w:tcPr>
          <w:p w:rsidR="00916495" w:rsidRPr="007E1674" w:rsidRDefault="00916495" w:rsidP="00916495">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E3714B" w:rsidRPr="007E1674" w:rsidRDefault="00916495" w:rsidP="00916495">
            <w:pPr>
              <w:spacing w:after="1" w:line="0" w:lineRule="atLeast"/>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E3714B" w:rsidRPr="007E1674" w:rsidTr="001A2625">
        <w:tc>
          <w:tcPr>
            <w:tcW w:w="4422" w:type="dxa"/>
            <w:tcBorders>
              <w:top w:val="nil"/>
              <w:left w:val="nil"/>
              <w:bottom w:val="nil"/>
              <w:right w:val="nil"/>
            </w:tcBorders>
          </w:tcPr>
          <w:p w:rsidR="00E3714B" w:rsidRPr="007E1674" w:rsidRDefault="00E3714B" w:rsidP="00E3714B">
            <w:pPr>
              <w:spacing w:after="1" w:line="0" w:lineRule="atLeast"/>
              <w:rPr>
                <w:rFonts w:ascii="Times New Roman" w:hAnsi="Times New Roman" w:cs="Times New Roman"/>
                <w:sz w:val="24"/>
                <w:szCs w:val="24"/>
              </w:rPr>
            </w:pPr>
            <w:r w:rsidRPr="007E1674">
              <w:rPr>
                <w:rFonts w:ascii="Times New Roman" w:hAnsi="Times New Roman" w:cs="Times New Roman"/>
                <w:color w:val="000000"/>
                <w:sz w:val="24"/>
                <w:szCs w:val="24"/>
              </w:rPr>
              <w:t>Ребенок, находится под опекой (попечительством), на содержание которого выплачиваются денежные средства</w:t>
            </w:r>
          </w:p>
        </w:tc>
        <w:tc>
          <w:tcPr>
            <w:tcW w:w="4648" w:type="dxa"/>
            <w:tcBorders>
              <w:top w:val="nil"/>
              <w:left w:val="nil"/>
              <w:bottom w:val="nil"/>
              <w:right w:val="nil"/>
            </w:tcBorders>
          </w:tcPr>
          <w:p w:rsidR="00916495" w:rsidRPr="007E1674" w:rsidRDefault="00916495" w:rsidP="00916495">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E3714B" w:rsidRPr="007E1674" w:rsidRDefault="00916495" w:rsidP="00916495">
            <w:pPr>
              <w:spacing w:after="1" w:line="0" w:lineRule="atLeast"/>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E3714B" w:rsidRPr="007E1674" w:rsidTr="006455CF">
        <w:tc>
          <w:tcPr>
            <w:tcW w:w="4422" w:type="dxa"/>
            <w:tcBorders>
              <w:top w:val="nil"/>
              <w:left w:val="nil"/>
              <w:bottom w:val="nil"/>
              <w:right w:val="nil"/>
            </w:tcBorders>
          </w:tcPr>
          <w:p w:rsidR="00E3714B" w:rsidRPr="007E1674" w:rsidRDefault="00E3714B" w:rsidP="00E3714B">
            <w:pPr>
              <w:spacing w:after="1" w:line="0" w:lineRule="atLeast"/>
              <w:rPr>
                <w:rFonts w:ascii="Times New Roman" w:hAnsi="Times New Roman" w:cs="Times New Roman"/>
                <w:sz w:val="24"/>
                <w:szCs w:val="24"/>
              </w:rPr>
            </w:pPr>
            <w:r w:rsidRPr="007E1674">
              <w:rPr>
                <w:rFonts w:ascii="Times New Roman" w:hAnsi="Times New Roman" w:cs="Times New Roman"/>
                <w:color w:val="000000"/>
                <w:sz w:val="24"/>
                <w:szCs w:val="24"/>
              </w:rPr>
              <w:t>Ребенок инвалид и обучается в общеобразовательной организации</w:t>
            </w:r>
          </w:p>
        </w:tc>
        <w:tc>
          <w:tcPr>
            <w:tcW w:w="4648" w:type="dxa"/>
            <w:tcBorders>
              <w:top w:val="nil"/>
              <w:left w:val="nil"/>
              <w:bottom w:val="nil"/>
              <w:right w:val="nil"/>
            </w:tcBorders>
          </w:tcPr>
          <w:p w:rsidR="00916495" w:rsidRPr="007E1674" w:rsidRDefault="00916495" w:rsidP="00916495">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E3714B" w:rsidRPr="007E1674" w:rsidRDefault="00916495" w:rsidP="00916495">
            <w:pPr>
              <w:spacing w:after="1" w:line="0" w:lineRule="atLeast"/>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E3714B" w:rsidRPr="007E1674" w:rsidTr="00600CC7">
        <w:tc>
          <w:tcPr>
            <w:tcW w:w="4422" w:type="dxa"/>
            <w:tcBorders>
              <w:top w:val="nil"/>
              <w:left w:val="nil"/>
              <w:bottom w:val="nil"/>
              <w:right w:val="nil"/>
            </w:tcBorders>
          </w:tcPr>
          <w:p w:rsidR="00E3714B" w:rsidRPr="007E1674" w:rsidRDefault="00A17E17" w:rsidP="00E3714B">
            <w:pPr>
              <w:spacing w:after="1" w:line="0" w:lineRule="atLeast"/>
              <w:rPr>
                <w:rFonts w:ascii="Times New Roman" w:hAnsi="Times New Roman" w:cs="Times New Roman"/>
                <w:sz w:val="24"/>
                <w:szCs w:val="24"/>
              </w:rPr>
            </w:pPr>
            <w:r w:rsidRPr="007E1674">
              <w:rPr>
                <w:rFonts w:ascii="Times New Roman" w:hAnsi="Times New Roman" w:cs="Times New Roman"/>
                <w:color w:val="000000"/>
                <w:sz w:val="24"/>
                <w:szCs w:val="24"/>
              </w:rPr>
              <w:t>Ребенок в возрасте до 18 лет является дееспособными в соответствии с законодательством Российской Федерации</w:t>
            </w:r>
          </w:p>
        </w:tc>
        <w:tc>
          <w:tcPr>
            <w:tcW w:w="4648" w:type="dxa"/>
            <w:tcBorders>
              <w:top w:val="nil"/>
              <w:left w:val="nil"/>
              <w:bottom w:val="nil"/>
              <w:right w:val="nil"/>
            </w:tcBorders>
          </w:tcPr>
          <w:p w:rsidR="00916495" w:rsidRPr="007E1674" w:rsidRDefault="00916495" w:rsidP="00916495">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E3714B" w:rsidRPr="007E1674" w:rsidRDefault="00916495" w:rsidP="00916495">
            <w:pPr>
              <w:spacing w:after="1" w:line="0" w:lineRule="atLeast"/>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E3714B" w:rsidRPr="007E1674" w:rsidTr="00600CC7">
        <w:tc>
          <w:tcPr>
            <w:tcW w:w="4422" w:type="dxa"/>
            <w:tcBorders>
              <w:top w:val="nil"/>
              <w:left w:val="nil"/>
              <w:bottom w:val="nil"/>
              <w:right w:val="nil"/>
            </w:tcBorders>
          </w:tcPr>
          <w:p w:rsidR="00E3714B" w:rsidRPr="007E1674" w:rsidRDefault="00A17E17" w:rsidP="00E3714B">
            <w:pPr>
              <w:spacing w:after="1" w:line="0" w:lineRule="atLeast"/>
              <w:rPr>
                <w:rFonts w:ascii="Times New Roman" w:hAnsi="Times New Roman" w:cs="Times New Roman"/>
                <w:sz w:val="24"/>
                <w:szCs w:val="24"/>
              </w:rPr>
            </w:pPr>
            <w:r w:rsidRPr="007E1674">
              <w:rPr>
                <w:rFonts w:ascii="Times New Roman" w:hAnsi="Times New Roman" w:cs="Times New Roman"/>
                <w:color w:val="000000"/>
                <w:sz w:val="24"/>
                <w:szCs w:val="24"/>
              </w:rPr>
              <w:t>Ребенок приобрел дееспособность в результате вступления в брак</w:t>
            </w:r>
          </w:p>
        </w:tc>
        <w:tc>
          <w:tcPr>
            <w:tcW w:w="4648" w:type="dxa"/>
            <w:tcBorders>
              <w:top w:val="nil"/>
              <w:left w:val="nil"/>
              <w:bottom w:val="nil"/>
              <w:right w:val="nil"/>
            </w:tcBorders>
          </w:tcPr>
          <w:p w:rsidR="00916495" w:rsidRPr="007E1674" w:rsidRDefault="00916495" w:rsidP="00916495">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E3714B" w:rsidRPr="007E1674" w:rsidRDefault="00916495" w:rsidP="00916495">
            <w:pPr>
              <w:spacing w:after="1" w:line="0" w:lineRule="atLeast"/>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916495" w:rsidRPr="007E1674" w:rsidTr="004123EF">
        <w:tc>
          <w:tcPr>
            <w:tcW w:w="4422" w:type="dxa"/>
            <w:tcBorders>
              <w:top w:val="nil"/>
              <w:left w:val="nil"/>
              <w:bottom w:val="nil"/>
              <w:right w:val="nil"/>
            </w:tcBorders>
          </w:tcPr>
          <w:p w:rsidR="00916495" w:rsidRPr="007E1674" w:rsidRDefault="00916495" w:rsidP="00916495">
            <w:pPr>
              <w:pStyle w:val="ConsPlusNormal"/>
              <w:rPr>
                <w:rFonts w:ascii="Times New Roman" w:hAnsi="Times New Roman" w:cs="Times New Roman"/>
                <w:sz w:val="24"/>
                <w:szCs w:val="24"/>
              </w:rPr>
            </w:pPr>
            <w:r w:rsidRPr="007E1674">
              <w:rPr>
                <w:rFonts w:ascii="Times New Roman" w:hAnsi="Times New Roman" w:cs="Times New Roman"/>
                <w:sz w:val="24"/>
                <w:szCs w:val="24"/>
              </w:rPr>
              <w:t>Реквизиты записи акта о заключении брака</w:t>
            </w:r>
          </w:p>
        </w:tc>
        <w:tc>
          <w:tcPr>
            <w:tcW w:w="4648" w:type="dxa"/>
            <w:tcBorders>
              <w:top w:val="nil"/>
              <w:left w:val="nil"/>
              <w:bottom w:val="nil"/>
              <w:right w:val="nil"/>
            </w:tcBorders>
          </w:tcPr>
          <w:p w:rsidR="00916495" w:rsidRPr="007E1674" w:rsidRDefault="00916495" w:rsidP="00916495">
            <w:pPr>
              <w:spacing w:after="1" w:line="0" w:lineRule="atLeast"/>
              <w:rPr>
                <w:rFonts w:ascii="Times New Roman" w:hAnsi="Times New Roman" w:cs="Times New Roman"/>
                <w:sz w:val="24"/>
                <w:szCs w:val="24"/>
              </w:rPr>
            </w:pPr>
          </w:p>
        </w:tc>
      </w:tr>
      <w:tr w:rsidR="00A17E17" w:rsidRPr="007E1674" w:rsidTr="00276B77">
        <w:tc>
          <w:tcPr>
            <w:tcW w:w="4422" w:type="dxa"/>
            <w:tcBorders>
              <w:top w:val="nil"/>
              <w:left w:val="nil"/>
              <w:bottom w:val="nil"/>
              <w:right w:val="nil"/>
            </w:tcBorders>
          </w:tcPr>
          <w:p w:rsidR="00A17E17" w:rsidRPr="007E1674" w:rsidRDefault="00A17E17" w:rsidP="00A17E17">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A17E17" w:rsidRPr="007E1674" w:rsidRDefault="00A17E17" w:rsidP="00A17E17">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номер</w:t>
            </w:r>
            <w:proofErr w:type="gramEnd"/>
            <w:r w:rsidRPr="007E1674">
              <w:rPr>
                <w:rFonts w:ascii="Times New Roman" w:hAnsi="Times New Roman" w:cs="Times New Roman"/>
                <w:sz w:val="24"/>
                <w:szCs w:val="24"/>
              </w:rPr>
              <w:t xml:space="preserve"> записи акта)</w:t>
            </w:r>
          </w:p>
        </w:tc>
      </w:tr>
      <w:tr w:rsidR="00A17E17" w:rsidRPr="007E1674" w:rsidTr="00276B77">
        <w:tc>
          <w:tcPr>
            <w:tcW w:w="4422" w:type="dxa"/>
            <w:tcBorders>
              <w:top w:val="nil"/>
              <w:left w:val="nil"/>
              <w:bottom w:val="nil"/>
              <w:right w:val="nil"/>
            </w:tcBorders>
          </w:tcPr>
          <w:p w:rsidR="00A17E17" w:rsidRPr="007E1674" w:rsidRDefault="00A17E17" w:rsidP="00A17E17">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A17E17" w:rsidRPr="007E1674" w:rsidRDefault="00A17E17" w:rsidP="00A17E17">
            <w:pPr>
              <w:pStyle w:val="ConsPlusNormal"/>
              <w:rPr>
                <w:rFonts w:ascii="Times New Roman" w:hAnsi="Times New Roman" w:cs="Times New Roman"/>
                <w:sz w:val="24"/>
                <w:szCs w:val="24"/>
              </w:rPr>
            </w:pPr>
          </w:p>
        </w:tc>
      </w:tr>
      <w:tr w:rsidR="00A17E17" w:rsidRPr="007E1674" w:rsidTr="00276B77">
        <w:tc>
          <w:tcPr>
            <w:tcW w:w="4422" w:type="dxa"/>
            <w:tcBorders>
              <w:top w:val="nil"/>
              <w:left w:val="nil"/>
              <w:bottom w:val="nil"/>
              <w:right w:val="nil"/>
            </w:tcBorders>
          </w:tcPr>
          <w:p w:rsidR="00A17E17" w:rsidRPr="007E1674" w:rsidRDefault="00A17E17" w:rsidP="00A17E17">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A17E17" w:rsidRPr="007E1674" w:rsidRDefault="00A17E17" w:rsidP="00A17E17">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дата</w:t>
            </w:r>
            <w:proofErr w:type="gramEnd"/>
            <w:r w:rsidRPr="007E1674">
              <w:rPr>
                <w:rFonts w:ascii="Times New Roman" w:hAnsi="Times New Roman" w:cs="Times New Roman"/>
                <w:sz w:val="24"/>
                <w:szCs w:val="24"/>
              </w:rPr>
              <w:t xml:space="preserve"> составления записи акта)</w:t>
            </w:r>
          </w:p>
        </w:tc>
      </w:tr>
      <w:tr w:rsidR="00A17E17" w:rsidRPr="007E1674" w:rsidTr="00276B77">
        <w:tc>
          <w:tcPr>
            <w:tcW w:w="4422" w:type="dxa"/>
            <w:tcBorders>
              <w:top w:val="nil"/>
              <w:left w:val="nil"/>
              <w:bottom w:val="nil"/>
              <w:right w:val="nil"/>
            </w:tcBorders>
          </w:tcPr>
          <w:p w:rsidR="00A17E17" w:rsidRPr="007E1674" w:rsidRDefault="00A17E17" w:rsidP="00A17E17">
            <w:pPr>
              <w:spacing w:after="1" w:line="0" w:lineRule="atLeast"/>
              <w:rPr>
                <w:rFonts w:ascii="Times New Roman" w:hAnsi="Times New Roman" w:cs="Times New Roman"/>
                <w:sz w:val="24"/>
                <w:szCs w:val="24"/>
              </w:rPr>
            </w:pPr>
          </w:p>
        </w:tc>
        <w:tc>
          <w:tcPr>
            <w:tcW w:w="4648" w:type="dxa"/>
            <w:tcBorders>
              <w:top w:val="nil"/>
              <w:left w:val="nil"/>
              <w:bottom w:val="single" w:sz="4" w:space="0" w:color="auto"/>
              <w:right w:val="nil"/>
            </w:tcBorders>
          </w:tcPr>
          <w:p w:rsidR="00A17E17" w:rsidRPr="007E1674" w:rsidRDefault="00A17E17" w:rsidP="00A17E17">
            <w:pPr>
              <w:pStyle w:val="ConsPlusNormal"/>
              <w:rPr>
                <w:rFonts w:ascii="Times New Roman" w:hAnsi="Times New Roman" w:cs="Times New Roman"/>
                <w:sz w:val="24"/>
                <w:szCs w:val="24"/>
              </w:rPr>
            </w:pPr>
          </w:p>
        </w:tc>
      </w:tr>
      <w:tr w:rsidR="00A17E17" w:rsidRPr="007E1674" w:rsidTr="00276B77">
        <w:tc>
          <w:tcPr>
            <w:tcW w:w="4422" w:type="dxa"/>
            <w:tcBorders>
              <w:top w:val="nil"/>
              <w:left w:val="nil"/>
              <w:bottom w:val="nil"/>
              <w:right w:val="nil"/>
            </w:tcBorders>
          </w:tcPr>
          <w:p w:rsidR="00A17E17" w:rsidRPr="007E1674" w:rsidRDefault="00A17E17" w:rsidP="00A17E17">
            <w:pPr>
              <w:spacing w:after="1" w:line="0" w:lineRule="atLeast"/>
              <w:rPr>
                <w:rFonts w:ascii="Times New Roman" w:hAnsi="Times New Roman" w:cs="Times New Roman"/>
                <w:sz w:val="24"/>
                <w:szCs w:val="24"/>
              </w:rPr>
            </w:pPr>
          </w:p>
        </w:tc>
        <w:tc>
          <w:tcPr>
            <w:tcW w:w="4648" w:type="dxa"/>
            <w:tcBorders>
              <w:top w:val="single" w:sz="4" w:space="0" w:color="auto"/>
              <w:left w:val="nil"/>
              <w:bottom w:val="nil"/>
              <w:right w:val="nil"/>
            </w:tcBorders>
          </w:tcPr>
          <w:p w:rsidR="00A17E17" w:rsidRPr="007E1674" w:rsidRDefault="00A17E17" w:rsidP="00A17E17">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наименование</w:t>
            </w:r>
            <w:proofErr w:type="gramEnd"/>
            <w:r w:rsidRPr="007E1674">
              <w:rPr>
                <w:rFonts w:ascii="Times New Roman" w:hAnsi="Times New Roman" w:cs="Times New Roman"/>
                <w:sz w:val="24"/>
                <w:szCs w:val="24"/>
              </w:rPr>
              <w:t xml:space="preserve"> органа, которым произведена государственная регистрация акта гражданского состояния)</w:t>
            </w:r>
          </w:p>
        </w:tc>
      </w:tr>
      <w:tr w:rsidR="00A17E17" w:rsidRPr="007E1674" w:rsidTr="00852F69">
        <w:tc>
          <w:tcPr>
            <w:tcW w:w="4422" w:type="dxa"/>
            <w:tcBorders>
              <w:top w:val="nil"/>
              <w:left w:val="nil"/>
              <w:bottom w:val="nil"/>
              <w:right w:val="nil"/>
            </w:tcBorders>
          </w:tcPr>
          <w:p w:rsidR="00A17E17" w:rsidRPr="007E1674" w:rsidRDefault="00916495" w:rsidP="00A17E17">
            <w:pPr>
              <w:spacing w:after="1" w:line="0" w:lineRule="atLeast"/>
              <w:rPr>
                <w:rFonts w:ascii="Times New Roman" w:hAnsi="Times New Roman" w:cs="Times New Roman"/>
                <w:sz w:val="24"/>
                <w:szCs w:val="24"/>
              </w:rPr>
            </w:pPr>
            <w:r w:rsidRPr="007E1674">
              <w:rPr>
                <w:rFonts w:ascii="Times New Roman" w:hAnsi="Times New Roman" w:cs="Times New Roman"/>
                <w:color w:val="000000"/>
                <w:sz w:val="24"/>
                <w:szCs w:val="24"/>
              </w:rPr>
              <w:t>Ребенок приобрел дееспособность в результате решения органа опеки и попечительства или по решению суда</w:t>
            </w:r>
          </w:p>
        </w:tc>
        <w:tc>
          <w:tcPr>
            <w:tcW w:w="4648" w:type="dxa"/>
            <w:tcBorders>
              <w:top w:val="nil"/>
              <w:left w:val="nil"/>
              <w:bottom w:val="nil"/>
              <w:right w:val="nil"/>
            </w:tcBorders>
          </w:tcPr>
          <w:p w:rsidR="00916495" w:rsidRPr="007E1674" w:rsidRDefault="00916495" w:rsidP="00916495">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A17E17" w:rsidRPr="007E1674" w:rsidRDefault="00916495" w:rsidP="00916495">
            <w:pPr>
              <w:spacing w:after="1" w:line="0" w:lineRule="atLeast"/>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A17E17" w:rsidRPr="007E1674" w:rsidTr="00852F69">
        <w:tc>
          <w:tcPr>
            <w:tcW w:w="4422" w:type="dxa"/>
            <w:tcBorders>
              <w:top w:val="nil"/>
              <w:left w:val="nil"/>
              <w:bottom w:val="nil"/>
              <w:right w:val="nil"/>
            </w:tcBorders>
          </w:tcPr>
          <w:p w:rsidR="00A17E17" w:rsidRPr="007E1674" w:rsidRDefault="00916495" w:rsidP="00A17E17">
            <w:pPr>
              <w:spacing w:after="1" w:line="0" w:lineRule="atLeast"/>
              <w:rPr>
                <w:rFonts w:ascii="Times New Roman" w:hAnsi="Times New Roman" w:cs="Times New Roman"/>
                <w:sz w:val="24"/>
                <w:szCs w:val="24"/>
              </w:rPr>
            </w:pPr>
            <w:r w:rsidRPr="007E1674">
              <w:rPr>
                <w:rFonts w:ascii="Times New Roman" w:hAnsi="Times New Roman" w:cs="Times New Roman"/>
                <w:color w:val="000000"/>
                <w:sz w:val="24"/>
                <w:szCs w:val="24"/>
              </w:rPr>
              <w:t>Родитель ребенка военнослужащий проходит военную службу по призыву в качестве сержанта, старшины, солдата и матроса</w:t>
            </w:r>
          </w:p>
        </w:tc>
        <w:tc>
          <w:tcPr>
            <w:tcW w:w="4648" w:type="dxa"/>
            <w:tcBorders>
              <w:top w:val="nil"/>
              <w:left w:val="nil"/>
              <w:bottom w:val="nil"/>
              <w:right w:val="nil"/>
            </w:tcBorders>
          </w:tcPr>
          <w:p w:rsidR="00916495" w:rsidRPr="007E1674" w:rsidRDefault="00916495" w:rsidP="00916495">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A17E17" w:rsidRPr="007E1674" w:rsidRDefault="00916495" w:rsidP="00916495">
            <w:pPr>
              <w:spacing w:after="1" w:line="0" w:lineRule="atLeast"/>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A17E17" w:rsidRPr="007E1674" w:rsidTr="009F07F9">
        <w:tc>
          <w:tcPr>
            <w:tcW w:w="4422" w:type="dxa"/>
            <w:tcBorders>
              <w:top w:val="nil"/>
              <w:left w:val="nil"/>
              <w:bottom w:val="nil"/>
              <w:right w:val="nil"/>
            </w:tcBorders>
          </w:tcPr>
          <w:p w:rsidR="00A17E17" w:rsidRPr="007E1674" w:rsidRDefault="00916495" w:rsidP="00A17E17">
            <w:pPr>
              <w:spacing w:after="1" w:line="0" w:lineRule="atLeast"/>
              <w:rPr>
                <w:rFonts w:ascii="Times New Roman" w:hAnsi="Times New Roman" w:cs="Times New Roman"/>
                <w:sz w:val="24"/>
                <w:szCs w:val="24"/>
              </w:rPr>
            </w:pPr>
            <w:r w:rsidRPr="007E1674">
              <w:rPr>
                <w:rFonts w:ascii="Times New Roman" w:hAnsi="Times New Roman" w:cs="Times New Roman"/>
                <w:color w:val="000000"/>
                <w:sz w:val="24"/>
                <w:szCs w:val="24"/>
              </w:rPr>
              <w:lastRenderedPageBreak/>
              <w:t>Родитель ребенка обучается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tc>
        <w:tc>
          <w:tcPr>
            <w:tcW w:w="4648" w:type="dxa"/>
            <w:tcBorders>
              <w:top w:val="nil"/>
              <w:left w:val="nil"/>
              <w:bottom w:val="nil"/>
              <w:right w:val="nil"/>
            </w:tcBorders>
          </w:tcPr>
          <w:p w:rsidR="00916495" w:rsidRPr="007E1674" w:rsidRDefault="00916495" w:rsidP="00916495">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ДА/НЕТ</w:t>
            </w:r>
          </w:p>
          <w:p w:rsidR="00A17E17" w:rsidRPr="007E1674" w:rsidRDefault="00916495" w:rsidP="00916495">
            <w:pPr>
              <w:spacing w:after="1" w:line="0" w:lineRule="atLeast"/>
              <w:jc w:val="center"/>
              <w:rPr>
                <w:rFonts w:ascii="Times New Roman" w:hAnsi="Times New Roman" w:cs="Times New Roman"/>
                <w:sz w:val="24"/>
                <w:szCs w:val="24"/>
              </w:rPr>
            </w:pPr>
            <w:r w:rsidRPr="007E1674">
              <w:rPr>
                <w:rFonts w:ascii="Times New Roman" w:hAnsi="Times New Roman" w:cs="Times New Roman"/>
                <w:sz w:val="24"/>
                <w:szCs w:val="24"/>
              </w:rPr>
              <w:t>(</w:t>
            </w:r>
            <w:proofErr w:type="gramStart"/>
            <w:r w:rsidRPr="007E1674">
              <w:rPr>
                <w:rFonts w:ascii="Times New Roman" w:hAnsi="Times New Roman" w:cs="Times New Roman"/>
                <w:sz w:val="24"/>
                <w:szCs w:val="24"/>
              </w:rPr>
              <w:t>нужное</w:t>
            </w:r>
            <w:proofErr w:type="gramEnd"/>
            <w:r w:rsidRPr="007E1674">
              <w:rPr>
                <w:rFonts w:ascii="Times New Roman" w:hAnsi="Times New Roman" w:cs="Times New Roman"/>
                <w:sz w:val="24"/>
                <w:szCs w:val="24"/>
              </w:rPr>
              <w:t xml:space="preserve"> подчеркнуть)</w:t>
            </w:r>
          </w:p>
        </w:tc>
      </w:tr>
      <w:tr w:rsidR="00E3714B" w:rsidRPr="007E1674">
        <w:tc>
          <w:tcPr>
            <w:tcW w:w="9070" w:type="dxa"/>
            <w:gridSpan w:val="2"/>
            <w:tcBorders>
              <w:top w:val="nil"/>
              <w:left w:val="nil"/>
              <w:bottom w:val="nil"/>
              <w:right w:val="nil"/>
            </w:tcBorders>
          </w:tcPr>
          <w:p w:rsidR="00E3714B" w:rsidRPr="007E1674" w:rsidRDefault="00E3714B" w:rsidP="00E3714B">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4. Сделайте отметку в соответствующем квадрате, если одно или несколько из следующих утверждений о вас или членах вашей семьи является верным на день подачи заявления</w:t>
            </w:r>
          </w:p>
        </w:tc>
      </w:tr>
      <w:tr w:rsidR="00E3714B" w:rsidRPr="007E1674">
        <w:tc>
          <w:tcPr>
            <w:tcW w:w="9070" w:type="dxa"/>
            <w:gridSpan w:val="2"/>
            <w:tcBorders>
              <w:top w:val="nil"/>
              <w:left w:val="nil"/>
              <w:bottom w:val="nil"/>
              <w:right w:val="nil"/>
            </w:tcBorders>
          </w:tcPr>
          <w:p w:rsidR="00916495" w:rsidRPr="007E1674" w:rsidRDefault="00724991" w:rsidP="00976865">
            <w:pPr>
              <w:shd w:val="clear" w:color="auto" w:fill="FFFFFF"/>
              <w:spacing w:after="0" w:line="240" w:lineRule="auto"/>
              <w:jc w:val="both"/>
              <w:rPr>
                <w:rFonts w:ascii="Times New Roman" w:eastAsia="Times New Roman" w:hAnsi="Times New Roman" w:cs="Times New Roman"/>
                <w:color w:val="535B63"/>
                <w:sz w:val="24"/>
                <w:szCs w:val="24"/>
                <w:lang w:eastAsia="ru-RU"/>
              </w:rPr>
            </w:pPr>
            <w:r>
              <w:rPr>
                <w:rFonts w:ascii="Times New Roman" w:hAnsi="Times New Roman" w:cs="Times New Roman"/>
                <w:position w:val="-9"/>
                <w:sz w:val="24"/>
                <w:szCs w:val="24"/>
              </w:rPr>
              <w:pict>
                <v:shape id="_x0000_i1025" style="width:15.75pt;height:21pt" coordsize="" o:spt="100" adj="0,,0" path="" filled="f" stroked="f">
                  <v:stroke joinstyle="miter"/>
                  <v:imagedata r:id="rId5" o:title="base_32851_409901_32768"/>
                  <v:formulas/>
                  <v:path o:connecttype="segments"/>
                </v:shape>
              </w:pict>
            </w:r>
            <w:r w:rsidR="00916495" w:rsidRPr="007E1674">
              <w:rPr>
                <w:rFonts w:ascii="Times New Roman" w:eastAsia="Times New Roman" w:hAnsi="Times New Roman" w:cs="Times New Roman"/>
                <w:color w:val="000000"/>
                <w:sz w:val="24"/>
                <w:szCs w:val="24"/>
                <w:lang w:eastAsia="ru-RU"/>
              </w:rPr>
              <w:t>Родитель ребенка, на которого подается заявление, находится на принудительном лечении по решению суда</w:t>
            </w:r>
            <w:r w:rsidR="00EE149B" w:rsidRPr="007E1674">
              <w:rPr>
                <w:rFonts w:ascii="Times New Roman" w:eastAsia="Times New Roman" w:hAnsi="Times New Roman" w:cs="Times New Roman"/>
                <w:color w:val="000000"/>
                <w:sz w:val="24"/>
                <w:szCs w:val="24"/>
                <w:lang w:eastAsia="ru-RU"/>
              </w:rPr>
              <w:t>.</w:t>
            </w:r>
          </w:p>
          <w:p w:rsidR="00E3714B" w:rsidRPr="007E1674" w:rsidRDefault="00724991" w:rsidP="0097686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position w:val="-9"/>
                <w:sz w:val="24"/>
                <w:szCs w:val="24"/>
              </w:rPr>
              <w:pict>
                <v:shape id="_x0000_i1026" style="width:15.75pt;height:21pt" coordsize="" o:spt="100" adj="0,,0" path="" filled="f" stroked="f">
                  <v:stroke joinstyle="miter"/>
                  <v:imagedata r:id="rId5" o:title="base_32851_409901_32769"/>
                  <v:formulas/>
                  <v:path o:connecttype="segments"/>
                </v:shape>
              </w:pict>
            </w:r>
            <w:r w:rsidR="00E3714B" w:rsidRPr="007E1674">
              <w:rPr>
                <w:rFonts w:ascii="Times New Roman" w:hAnsi="Times New Roman" w:cs="Times New Roman"/>
                <w:sz w:val="24"/>
                <w:szCs w:val="24"/>
              </w:rPr>
              <w:t xml:space="preserve"> </w:t>
            </w:r>
            <w:r w:rsidR="00EE149B" w:rsidRPr="007E1674">
              <w:rPr>
                <w:rFonts w:ascii="Times New Roman" w:eastAsia="Times New Roman" w:hAnsi="Times New Roman" w:cs="Times New Roman"/>
                <w:color w:val="000000"/>
                <w:sz w:val="24"/>
                <w:szCs w:val="24"/>
                <w:lang w:eastAsia="ru-RU"/>
              </w:rPr>
              <w:t>Родитель ребенка, на которого подается заявление, уклоняется от уплаты алиментов либо взыскание алиментов невозможно</w:t>
            </w:r>
            <w:r w:rsidR="00E3714B" w:rsidRPr="007E1674">
              <w:rPr>
                <w:rFonts w:ascii="Times New Roman" w:hAnsi="Times New Roman" w:cs="Times New Roman"/>
                <w:sz w:val="24"/>
                <w:szCs w:val="24"/>
              </w:rPr>
              <w:t>.</w:t>
            </w:r>
          </w:p>
          <w:p w:rsidR="00E3714B" w:rsidRPr="007E1674" w:rsidRDefault="00724991" w:rsidP="0097686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position w:val="-9"/>
                <w:sz w:val="24"/>
                <w:szCs w:val="24"/>
              </w:rPr>
              <w:pict>
                <v:shape id="_x0000_i1027" style="width:15.75pt;height:21pt" coordsize="" o:spt="100" adj="0,,0" path="" filled="f" stroked="f">
                  <v:stroke joinstyle="miter"/>
                  <v:imagedata r:id="rId5" o:title="base_32851_409901_32770"/>
                  <v:formulas/>
                  <v:path o:connecttype="segments"/>
                </v:shape>
              </w:pict>
            </w:r>
            <w:r w:rsidR="00E3714B" w:rsidRPr="007E1674">
              <w:rPr>
                <w:rFonts w:ascii="Times New Roman" w:hAnsi="Times New Roman" w:cs="Times New Roman"/>
                <w:sz w:val="24"/>
                <w:szCs w:val="24"/>
              </w:rPr>
              <w:t xml:space="preserve"> </w:t>
            </w:r>
            <w:r w:rsidR="00EE149B" w:rsidRPr="007E1674">
              <w:rPr>
                <w:rFonts w:ascii="Times New Roman" w:eastAsia="Times New Roman" w:hAnsi="Times New Roman" w:cs="Times New Roman"/>
                <w:color w:val="000000"/>
                <w:sz w:val="24"/>
                <w:szCs w:val="24"/>
                <w:lang w:eastAsia="ru-RU"/>
              </w:rPr>
              <w:t>Родитель разыскивается Федеральной службой служебных приставов за долги по уплате алиментов.</w:t>
            </w:r>
          </w:p>
          <w:p w:rsidR="00EE149B" w:rsidRPr="007E1674" w:rsidRDefault="00724991" w:rsidP="00976865">
            <w:pPr>
              <w:pStyle w:val="ConsPlusNormal"/>
              <w:jc w:val="both"/>
              <w:rPr>
                <w:rFonts w:ascii="Times New Roman" w:hAnsi="Times New Roman" w:cs="Times New Roman"/>
                <w:color w:val="000000"/>
                <w:sz w:val="24"/>
                <w:szCs w:val="24"/>
              </w:rPr>
            </w:pPr>
            <w:r>
              <w:rPr>
                <w:rFonts w:ascii="Times New Roman" w:hAnsi="Times New Roman" w:cs="Times New Roman"/>
                <w:position w:val="-9"/>
                <w:sz w:val="24"/>
                <w:szCs w:val="24"/>
              </w:rPr>
              <w:pict>
                <v:shape id="_x0000_i1028" style="width:15.75pt;height:21pt" coordsize="" o:spt="100" adj="0,,0" path="" filled="f" stroked="f">
                  <v:stroke joinstyle="miter"/>
                  <v:imagedata r:id="rId5" o:title="base_32851_409901_32771"/>
                  <v:formulas/>
                  <v:path o:connecttype="segments"/>
                </v:shape>
              </w:pict>
            </w:r>
            <w:r w:rsidR="00E3714B" w:rsidRPr="007E1674">
              <w:rPr>
                <w:rFonts w:ascii="Times New Roman" w:hAnsi="Times New Roman" w:cs="Times New Roman"/>
                <w:sz w:val="24"/>
                <w:szCs w:val="24"/>
              </w:rPr>
              <w:t xml:space="preserve"> </w:t>
            </w:r>
            <w:r w:rsidR="00EE149B" w:rsidRPr="007E1674">
              <w:rPr>
                <w:rFonts w:ascii="Times New Roman" w:hAnsi="Times New Roman" w:cs="Times New Roman"/>
                <w:color w:val="000000"/>
                <w:sz w:val="24"/>
                <w:szCs w:val="24"/>
              </w:rPr>
              <w:t>Родитель находится под арестом, проходит судебно- медицинскую экспертизу на основании постановлений следственных органов или суда, в период судебного спора в связи с увольнением с работы по инициативе администрации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независящим от этих родителя причинам.</w:t>
            </w:r>
          </w:p>
          <w:p w:rsidR="00E3714B" w:rsidRPr="007E1674" w:rsidRDefault="00724991" w:rsidP="0097686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position w:val="-9"/>
                <w:sz w:val="24"/>
                <w:szCs w:val="24"/>
              </w:rPr>
              <w:pict>
                <v:shape id="_x0000_i1029" style="width:15.75pt;height:21pt" coordsize="" o:spt="100" adj="0,,0" path="" filled="f" stroked="f">
                  <v:stroke joinstyle="miter"/>
                  <v:imagedata r:id="rId5" o:title="base_32851_409901_32772"/>
                  <v:formulas/>
                  <v:path o:connecttype="segments"/>
                </v:shape>
              </w:pict>
            </w:r>
            <w:r w:rsidR="00E3714B" w:rsidRPr="007E1674">
              <w:rPr>
                <w:rFonts w:ascii="Times New Roman" w:hAnsi="Times New Roman" w:cs="Times New Roman"/>
                <w:sz w:val="24"/>
                <w:szCs w:val="24"/>
              </w:rPr>
              <w:t xml:space="preserve"> </w:t>
            </w:r>
            <w:r w:rsidR="00EE149B" w:rsidRPr="007E1674">
              <w:rPr>
                <w:rFonts w:ascii="Times New Roman" w:eastAsia="Times New Roman" w:hAnsi="Times New Roman" w:cs="Times New Roman"/>
                <w:color w:val="000000"/>
                <w:sz w:val="24"/>
                <w:szCs w:val="24"/>
                <w:lang w:eastAsia="ru-RU"/>
              </w:rPr>
              <w:t>Родитель выехал на постоянное жительство за границу, либо проживает в иностранном государстве</w:t>
            </w:r>
            <w:r w:rsidR="00E3714B" w:rsidRPr="007E1674">
              <w:rPr>
                <w:rFonts w:ascii="Times New Roman" w:hAnsi="Times New Roman" w:cs="Times New Roman"/>
                <w:sz w:val="24"/>
                <w:szCs w:val="24"/>
              </w:rPr>
              <w:t>.</w:t>
            </w:r>
          </w:p>
          <w:p w:rsidR="00E3714B" w:rsidRPr="007E1674" w:rsidRDefault="00724991" w:rsidP="0097686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position w:val="-9"/>
                <w:sz w:val="24"/>
                <w:szCs w:val="24"/>
              </w:rPr>
              <w:pict>
                <v:shape id="_x0000_i1030" style="width:15.75pt;height:21pt" coordsize="" o:spt="100" adj="0,,0" path="" filled="f" stroked="f">
                  <v:stroke joinstyle="miter"/>
                  <v:imagedata r:id="rId5" o:title="base_32851_409901_32773"/>
                  <v:formulas/>
                  <v:path o:connecttype="segments"/>
                </v:shape>
              </w:pict>
            </w:r>
            <w:r w:rsidR="00E3714B" w:rsidRPr="007E1674">
              <w:rPr>
                <w:rFonts w:ascii="Times New Roman" w:hAnsi="Times New Roman" w:cs="Times New Roman"/>
                <w:sz w:val="24"/>
                <w:szCs w:val="24"/>
              </w:rPr>
              <w:t xml:space="preserve"> </w:t>
            </w:r>
            <w:r w:rsidR="00EE149B" w:rsidRPr="007E1674">
              <w:rPr>
                <w:rFonts w:ascii="Times New Roman" w:eastAsia="Times New Roman" w:hAnsi="Times New Roman" w:cs="Times New Roman"/>
                <w:color w:val="000000"/>
                <w:sz w:val="24"/>
                <w:szCs w:val="24"/>
                <w:lang w:eastAsia="ru-RU"/>
              </w:rPr>
              <w:t>Родитель ребенка, на которого подается заявление, находится в розыске</w:t>
            </w:r>
            <w:r w:rsidR="00E3714B" w:rsidRPr="007E1674">
              <w:rPr>
                <w:rFonts w:ascii="Times New Roman" w:hAnsi="Times New Roman" w:cs="Times New Roman"/>
                <w:sz w:val="24"/>
                <w:szCs w:val="24"/>
              </w:rPr>
              <w:t>.</w:t>
            </w:r>
          </w:p>
        </w:tc>
      </w:tr>
      <w:tr w:rsidR="00E3714B" w:rsidRPr="007E1674">
        <w:tc>
          <w:tcPr>
            <w:tcW w:w="9070" w:type="dxa"/>
            <w:gridSpan w:val="2"/>
            <w:tcBorders>
              <w:top w:val="nil"/>
              <w:left w:val="nil"/>
              <w:bottom w:val="nil"/>
              <w:right w:val="nil"/>
            </w:tcBorders>
          </w:tcPr>
          <w:p w:rsidR="00E3714B" w:rsidRPr="007E1674" w:rsidRDefault="00E3714B" w:rsidP="009E5396">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 xml:space="preserve">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w:t>
            </w:r>
          </w:p>
        </w:tc>
      </w:tr>
      <w:tr w:rsidR="00E3714B" w:rsidRPr="007E1674">
        <w:tc>
          <w:tcPr>
            <w:tcW w:w="9070" w:type="dxa"/>
            <w:gridSpan w:val="2"/>
            <w:tcBorders>
              <w:top w:val="nil"/>
              <w:left w:val="nil"/>
              <w:bottom w:val="nil"/>
              <w:right w:val="nil"/>
            </w:tcBorders>
          </w:tcPr>
          <w:p w:rsidR="00E3714B" w:rsidRPr="007E1674" w:rsidRDefault="00724991" w:rsidP="00D501A8">
            <w:pPr>
              <w:pStyle w:val="ConsPlusNormal"/>
              <w:jc w:val="both"/>
              <w:rPr>
                <w:rFonts w:ascii="Times New Roman" w:hAnsi="Times New Roman" w:cs="Times New Roman"/>
                <w:sz w:val="24"/>
                <w:szCs w:val="24"/>
              </w:rPr>
            </w:pPr>
            <w:r>
              <w:rPr>
                <w:rFonts w:ascii="Times New Roman" w:hAnsi="Times New Roman" w:cs="Times New Roman"/>
                <w:position w:val="-9"/>
                <w:sz w:val="24"/>
                <w:szCs w:val="24"/>
              </w:rPr>
              <w:pict>
                <v:shape id="_x0000_i1031" style="width:15.75pt;height:21pt" coordsize="" o:spt="100" adj="0,,0" path="" filled="f" stroked="f">
                  <v:stroke joinstyle="miter"/>
                  <v:imagedata r:id="rId5" o:title="base_32851_409901_32778"/>
                  <v:formulas/>
                  <v:path o:connecttype="segments"/>
                </v:shape>
              </w:pict>
            </w:r>
            <w:r w:rsidR="00E3714B" w:rsidRPr="007E1674">
              <w:rPr>
                <w:rFonts w:ascii="Times New Roman" w:hAnsi="Times New Roman" w:cs="Times New Roman"/>
                <w:sz w:val="24"/>
                <w:szCs w:val="24"/>
              </w:rPr>
              <w:t xml:space="preserve"> Вы или члены вашей семьи получали доходы, полученные от источников за пределами Российской Федерации.</w:t>
            </w:r>
          </w:p>
          <w:p w:rsidR="00E3714B" w:rsidRPr="007E1674" w:rsidRDefault="00724991" w:rsidP="00D50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position w:val="-9"/>
                <w:sz w:val="24"/>
                <w:szCs w:val="24"/>
              </w:rPr>
              <w:pict>
                <v:shape id="_x0000_i1032" style="width:15.75pt;height:21pt" coordsize="" o:spt="100" adj="0,,0" path="" filled="f" stroked="f">
                  <v:stroke joinstyle="miter"/>
                  <v:imagedata r:id="rId5" o:title="base_32851_409901_32779"/>
                  <v:formulas/>
                  <v:path o:connecttype="segments"/>
                </v:shape>
              </w:pict>
            </w:r>
            <w:r w:rsidR="00E3714B" w:rsidRPr="007E1674">
              <w:rPr>
                <w:rFonts w:ascii="Times New Roman" w:hAnsi="Times New Roman" w:cs="Times New Roman"/>
                <w:sz w:val="24"/>
                <w:szCs w:val="24"/>
              </w:rPr>
              <w:t xml:space="preserve"> Вы или члены вашей семьи младше 23 лет </w:t>
            </w:r>
            <w:r w:rsidR="00EE149B" w:rsidRPr="007E1674">
              <w:rPr>
                <w:rFonts w:ascii="Times New Roman" w:hAnsi="Times New Roman" w:cs="Times New Roman"/>
                <w:sz w:val="24"/>
                <w:szCs w:val="24"/>
              </w:rPr>
              <w:t xml:space="preserve">и </w:t>
            </w:r>
            <w:r w:rsidR="00E3714B" w:rsidRPr="007E1674">
              <w:rPr>
                <w:rFonts w:ascii="Times New Roman" w:hAnsi="Times New Roman" w:cs="Times New Roman"/>
                <w:sz w:val="24"/>
                <w:szCs w:val="24"/>
              </w:rPr>
              <w:t xml:space="preserve">обучались </w:t>
            </w:r>
            <w:r w:rsidR="003F4CE9" w:rsidRPr="007E1674">
              <w:rPr>
                <w:rFonts w:ascii="Times New Roman" w:hAnsi="Times New Roman" w:cs="Times New Roman"/>
                <w:sz w:val="24"/>
                <w:szCs w:val="24"/>
              </w:rPr>
              <w:t>общеобразовательном учреждении либо образовательном учреждении среднего профессионального или высшего образования по очной форме обучения и не получали стипендию.</w:t>
            </w:r>
          </w:p>
          <w:p w:rsidR="00E3714B" w:rsidRPr="007E1674" w:rsidRDefault="00724991" w:rsidP="00D501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position w:val="-9"/>
                <w:sz w:val="24"/>
                <w:szCs w:val="24"/>
              </w:rPr>
              <w:pict>
                <v:shape id="_x0000_i1033" style="width:15.75pt;height:21pt" coordsize="" o:spt="100" adj="0,,0" path="" filled="f" stroked="f">
                  <v:stroke joinstyle="miter"/>
                  <v:imagedata r:id="rId5" o:title="base_32851_409901_32780"/>
                  <v:formulas/>
                  <v:path o:connecttype="segments"/>
                </v:shape>
              </w:pict>
            </w:r>
            <w:r w:rsidR="00E3714B" w:rsidRPr="007E1674">
              <w:rPr>
                <w:rFonts w:ascii="Times New Roman" w:hAnsi="Times New Roman" w:cs="Times New Roman"/>
                <w:sz w:val="24"/>
                <w:szCs w:val="24"/>
              </w:rPr>
              <w:t xml:space="preserve"> Вы или члены вашей семьи получали стипендию</w:t>
            </w:r>
            <w:r w:rsidR="003F4CE9" w:rsidRPr="007E1674">
              <w:rPr>
                <w:rFonts w:ascii="Times New Roman" w:hAnsi="Times New Roman" w:cs="Times New Roman"/>
                <w:sz w:val="24"/>
                <w:szCs w:val="24"/>
              </w:rPr>
              <w:t>, выплачиваемую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r w:rsidR="00E3714B" w:rsidRPr="007E1674">
              <w:rPr>
                <w:rFonts w:ascii="Times New Roman" w:hAnsi="Times New Roman" w:cs="Times New Roman"/>
                <w:sz w:val="24"/>
                <w:szCs w:val="24"/>
              </w:rPr>
              <w:t>.</w:t>
            </w:r>
          </w:p>
          <w:p w:rsidR="00E3714B" w:rsidRPr="007E1674" w:rsidRDefault="00724991" w:rsidP="00D501A8">
            <w:pPr>
              <w:pStyle w:val="ConsPlusNormal"/>
              <w:jc w:val="both"/>
              <w:rPr>
                <w:rFonts w:ascii="Times New Roman" w:hAnsi="Times New Roman" w:cs="Times New Roman"/>
                <w:sz w:val="24"/>
                <w:szCs w:val="24"/>
              </w:rPr>
            </w:pPr>
            <w:r>
              <w:rPr>
                <w:rFonts w:ascii="Times New Roman" w:hAnsi="Times New Roman" w:cs="Times New Roman"/>
                <w:position w:val="-9"/>
                <w:sz w:val="24"/>
                <w:szCs w:val="24"/>
              </w:rPr>
              <w:pict>
                <v:shape id="_x0000_i1034" style="width:15.75pt;height:21pt" coordsize="" o:spt="100" adj="0,,0" path="" filled="f" stroked="f">
                  <v:stroke joinstyle="miter"/>
                  <v:imagedata r:id="rId5" o:title="base_32851_409901_32782"/>
                  <v:formulas/>
                  <v:path o:connecttype="segments"/>
                </v:shape>
              </w:pict>
            </w:r>
            <w:r w:rsidR="00E3714B" w:rsidRPr="007E1674">
              <w:rPr>
                <w:rFonts w:ascii="Times New Roman" w:hAnsi="Times New Roman" w:cs="Times New Roman"/>
                <w:sz w:val="24"/>
                <w:szCs w:val="24"/>
              </w:rPr>
              <w:t xml:space="preserve"> Вы или члены вашей семьи получали ежемесячное пожизненное содержание судей, вышедших в отставку.</w:t>
            </w:r>
          </w:p>
          <w:p w:rsidR="00E3714B" w:rsidRPr="007E1674" w:rsidRDefault="00724991" w:rsidP="00D501A8">
            <w:pPr>
              <w:pStyle w:val="ConsPlusNormal"/>
              <w:jc w:val="both"/>
              <w:rPr>
                <w:rFonts w:ascii="Times New Roman" w:hAnsi="Times New Roman" w:cs="Times New Roman"/>
                <w:sz w:val="24"/>
                <w:szCs w:val="24"/>
              </w:rPr>
            </w:pPr>
            <w:r>
              <w:rPr>
                <w:rFonts w:ascii="Times New Roman" w:hAnsi="Times New Roman" w:cs="Times New Roman"/>
                <w:position w:val="-9"/>
                <w:sz w:val="24"/>
                <w:szCs w:val="24"/>
              </w:rPr>
              <w:lastRenderedPageBreak/>
              <w:pict>
                <v:shape id="_x0000_i1035" style="width:15.75pt;height:21pt" coordsize="" o:spt="100" adj="0,,0" path="" filled="f" stroked="f">
                  <v:stroke joinstyle="miter"/>
                  <v:imagedata r:id="rId5" o:title="base_32851_409901_32783"/>
                  <v:formulas/>
                  <v:path o:connecttype="segments"/>
                </v:shape>
              </w:pict>
            </w:r>
            <w:r w:rsidR="00E3714B" w:rsidRPr="007E1674">
              <w:rPr>
                <w:rFonts w:ascii="Times New Roman" w:hAnsi="Times New Roman" w:cs="Times New Roman"/>
                <w:sz w:val="24"/>
                <w:szCs w:val="24"/>
              </w:rP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E3714B" w:rsidRPr="007E1674" w:rsidRDefault="00724991" w:rsidP="00D501A8">
            <w:pPr>
              <w:pStyle w:val="ConsPlusNormal"/>
              <w:jc w:val="both"/>
              <w:rPr>
                <w:rFonts w:ascii="Times New Roman" w:hAnsi="Times New Roman" w:cs="Times New Roman"/>
                <w:sz w:val="24"/>
                <w:szCs w:val="24"/>
              </w:rPr>
            </w:pPr>
            <w:r>
              <w:rPr>
                <w:rFonts w:ascii="Times New Roman" w:hAnsi="Times New Roman" w:cs="Times New Roman"/>
                <w:position w:val="-9"/>
                <w:sz w:val="24"/>
                <w:szCs w:val="24"/>
              </w:rPr>
              <w:pict>
                <v:shape id="_x0000_i1036" style="width:15.75pt;height:21pt" coordsize="" o:spt="100" adj="0,,0" path="" filled="f" stroked="f">
                  <v:stroke joinstyle="miter"/>
                  <v:imagedata r:id="rId5" o:title="base_32851_409901_32784"/>
                  <v:formulas/>
                  <v:path o:connecttype="segments"/>
                </v:shape>
              </w:pict>
            </w:r>
            <w:r w:rsidR="00E3714B" w:rsidRPr="007E1674">
              <w:rPr>
                <w:rFonts w:ascii="Times New Roman" w:hAnsi="Times New Roman" w:cs="Times New Roman"/>
                <w:sz w:val="24"/>
                <w:szCs w:val="24"/>
              </w:rPr>
              <w:t xml:space="preserve"> Вы или члены вашей семьи проходили лечение длительностью свыше 3 месяцев, вследствие чего временно не могли осуществлять трудовую деятельность.</w:t>
            </w:r>
          </w:p>
          <w:p w:rsidR="00E3714B" w:rsidRPr="007E1674" w:rsidRDefault="00724991" w:rsidP="00D501A8">
            <w:pPr>
              <w:pStyle w:val="ConsPlusNormal"/>
              <w:jc w:val="both"/>
              <w:rPr>
                <w:rFonts w:ascii="Times New Roman" w:hAnsi="Times New Roman" w:cs="Times New Roman"/>
                <w:sz w:val="24"/>
                <w:szCs w:val="24"/>
              </w:rPr>
            </w:pPr>
            <w:r>
              <w:rPr>
                <w:rFonts w:ascii="Times New Roman" w:hAnsi="Times New Roman" w:cs="Times New Roman"/>
                <w:position w:val="-9"/>
                <w:sz w:val="24"/>
                <w:szCs w:val="24"/>
              </w:rPr>
              <w:pict>
                <v:shape id="_x0000_i1037" style="width:15.75pt;height:21pt" coordsize="" o:spt="100" adj="0,,0" path="" filled="f" stroked="f">
                  <v:stroke joinstyle="miter"/>
                  <v:imagedata r:id="rId5" o:title="base_32851_409901_32785"/>
                  <v:formulas/>
                  <v:path o:connecttype="segments"/>
                </v:shape>
              </w:pict>
            </w:r>
            <w:r w:rsidR="00E3714B" w:rsidRPr="007E1674">
              <w:rPr>
                <w:rFonts w:ascii="Times New Roman" w:hAnsi="Times New Roman" w:cs="Times New Roman"/>
                <w:sz w:val="24"/>
                <w:szCs w:val="24"/>
              </w:rPr>
              <w:t xml:space="preserve"> Вы или члены вашей семьи получали доходы, полученные в рамках применения </w:t>
            </w:r>
            <w:r w:rsidR="00395B68">
              <w:rPr>
                <w:rFonts w:ascii="Times New Roman" w:hAnsi="Times New Roman" w:cs="Times New Roman"/>
                <w:sz w:val="24"/>
                <w:szCs w:val="24"/>
              </w:rPr>
              <w:t>специального налогового режима «Налог на профессиональный доход»</w:t>
            </w:r>
            <w:r w:rsidR="00E3714B" w:rsidRPr="007E1674">
              <w:rPr>
                <w:rFonts w:ascii="Times New Roman" w:hAnsi="Times New Roman" w:cs="Times New Roman"/>
                <w:sz w:val="24"/>
                <w:szCs w:val="24"/>
              </w:rPr>
              <w:t>.</w:t>
            </w:r>
          </w:p>
          <w:p w:rsidR="00E3714B" w:rsidRPr="007E1674" w:rsidRDefault="00724991" w:rsidP="00D501A8">
            <w:pPr>
              <w:pStyle w:val="ConsPlusNormal"/>
              <w:jc w:val="both"/>
              <w:rPr>
                <w:rFonts w:ascii="Times New Roman" w:hAnsi="Times New Roman" w:cs="Times New Roman"/>
                <w:sz w:val="24"/>
                <w:szCs w:val="24"/>
              </w:rPr>
            </w:pPr>
            <w:r>
              <w:rPr>
                <w:rFonts w:ascii="Times New Roman" w:hAnsi="Times New Roman" w:cs="Times New Roman"/>
                <w:position w:val="-9"/>
                <w:sz w:val="24"/>
                <w:szCs w:val="24"/>
              </w:rPr>
              <w:pict>
                <v:shape id="_x0000_i1038" style="width:15.75pt;height:21pt" coordsize="" o:spt="100" adj="0,,0" path="" filled="f" stroked="f">
                  <v:stroke joinstyle="miter"/>
                  <v:imagedata r:id="rId5" o:title="base_32851_409901_32786"/>
                  <v:formulas/>
                  <v:path o:connecttype="segments"/>
                </v:shape>
              </w:pict>
            </w:r>
            <w:r w:rsidR="00E3714B" w:rsidRPr="007E1674">
              <w:rPr>
                <w:rFonts w:ascii="Times New Roman" w:hAnsi="Times New Roman" w:cs="Times New Roman"/>
                <w:sz w:val="24"/>
                <w:szCs w:val="24"/>
              </w:rPr>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3714B" w:rsidRPr="007E1674" w:rsidRDefault="00724991" w:rsidP="00D501A8">
            <w:pPr>
              <w:pStyle w:val="ConsPlusNormal"/>
              <w:jc w:val="both"/>
              <w:rPr>
                <w:rFonts w:ascii="Times New Roman" w:hAnsi="Times New Roman" w:cs="Times New Roman"/>
                <w:sz w:val="24"/>
                <w:szCs w:val="24"/>
              </w:rPr>
            </w:pPr>
            <w:r>
              <w:rPr>
                <w:rFonts w:ascii="Times New Roman" w:hAnsi="Times New Roman" w:cs="Times New Roman"/>
                <w:position w:val="-9"/>
                <w:sz w:val="24"/>
                <w:szCs w:val="24"/>
              </w:rPr>
              <w:pict>
                <v:shape id="_x0000_i1039" style="width:15.75pt;height:21pt" coordsize="" o:spt="100" adj="0,,0" path="" filled="f" stroked="f">
                  <v:stroke joinstyle="miter"/>
                  <v:imagedata r:id="rId5" o:title="base_32851_409901_32787"/>
                  <v:formulas/>
                  <v:path o:connecttype="segments"/>
                </v:shape>
              </w:pict>
            </w:r>
            <w:r w:rsidR="00E3714B" w:rsidRPr="007E1674">
              <w:rPr>
                <w:rFonts w:ascii="Times New Roman" w:hAnsi="Times New Roman" w:cs="Times New Roman"/>
                <w:sz w:val="24"/>
                <w:szCs w:val="24"/>
              </w:rP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7427D" w:rsidRPr="007E1674" w:rsidRDefault="00A7427D" w:rsidP="00D501A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E1674">
              <w:rPr>
                <w:rFonts w:ascii="Times New Roman" w:hAnsi="Times New Roman" w:cs="Times New Roman"/>
                <w:noProof/>
                <w:position w:val="-9"/>
                <w:sz w:val="24"/>
                <w:szCs w:val="24"/>
                <w:lang w:eastAsia="ru-RU"/>
              </w:rPr>
              <w:drawing>
                <wp:inline distT="0" distB="0" distL="0" distR="0">
                  <wp:extent cx="200025" cy="266700"/>
                  <wp:effectExtent l="0" t="0" r="9525" b="0"/>
                  <wp:docPr id="3" name="Рисунок 3" descr="base_32851_409901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409901_32787"/>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A7427D">
              <w:rPr>
                <w:rFonts w:ascii="Times New Roman" w:eastAsia="Times New Roman" w:hAnsi="Times New Roman" w:cs="Times New Roman"/>
                <w:color w:val="000000"/>
                <w:sz w:val="24"/>
                <w:szCs w:val="24"/>
                <w:lang w:eastAsia="ru-RU"/>
              </w:rPr>
              <w:t>Вы или члены вашей семьи получали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r w:rsidRPr="007E1674">
              <w:rPr>
                <w:rFonts w:ascii="Times New Roman" w:eastAsia="Times New Roman" w:hAnsi="Times New Roman" w:cs="Times New Roman"/>
                <w:color w:val="000000"/>
                <w:sz w:val="24"/>
                <w:szCs w:val="24"/>
                <w:lang w:eastAsia="ru-RU"/>
              </w:rPr>
              <w:t>.</w:t>
            </w:r>
          </w:p>
          <w:p w:rsidR="00A7427D" w:rsidRPr="00A7427D" w:rsidRDefault="00A7427D" w:rsidP="00D501A8">
            <w:pPr>
              <w:shd w:val="clear" w:color="auto" w:fill="FFFFFF"/>
              <w:spacing w:after="0" w:line="240" w:lineRule="auto"/>
              <w:jc w:val="both"/>
              <w:rPr>
                <w:rFonts w:ascii="Times New Roman" w:eastAsia="Times New Roman" w:hAnsi="Times New Roman" w:cs="Times New Roman"/>
                <w:color w:val="535B63"/>
                <w:sz w:val="24"/>
                <w:szCs w:val="24"/>
                <w:lang w:eastAsia="ru-RU"/>
              </w:rPr>
            </w:pPr>
            <w:r w:rsidRPr="007E1674">
              <w:rPr>
                <w:rFonts w:ascii="Times New Roman" w:hAnsi="Times New Roman" w:cs="Times New Roman"/>
                <w:noProof/>
                <w:position w:val="-9"/>
                <w:sz w:val="24"/>
                <w:szCs w:val="24"/>
                <w:lang w:eastAsia="ru-RU"/>
              </w:rPr>
              <w:drawing>
                <wp:inline distT="0" distB="0" distL="0" distR="0">
                  <wp:extent cx="200025" cy="266700"/>
                  <wp:effectExtent l="0" t="0" r="9525" b="0"/>
                  <wp:docPr id="4" name="Рисунок 4" descr="base_32851_409901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409901_32787"/>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A7427D">
              <w:rPr>
                <w:rFonts w:ascii="Times New Roman" w:eastAsia="Times New Roman" w:hAnsi="Times New Roman" w:cs="Times New Roman"/>
                <w:color w:val="000000"/>
                <w:sz w:val="24"/>
                <w:szCs w:val="24"/>
                <w:lang w:eastAsia="ru-RU"/>
              </w:rPr>
              <w:t>Вы или члены вашей семьи получали доходы по договорам авторского заказа, договорам об отчуждении исключительного права на результаты интеллектуальной деятельности</w:t>
            </w:r>
          </w:p>
          <w:p w:rsidR="00A7427D" w:rsidRPr="00A7427D" w:rsidRDefault="00A7427D" w:rsidP="00D501A8">
            <w:pPr>
              <w:shd w:val="clear" w:color="auto" w:fill="FFFFFF"/>
              <w:spacing w:after="0" w:line="240" w:lineRule="auto"/>
              <w:jc w:val="both"/>
              <w:rPr>
                <w:rFonts w:ascii="Times New Roman" w:eastAsia="Times New Roman" w:hAnsi="Times New Roman" w:cs="Times New Roman"/>
                <w:color w:val="535B63"/>
                <w:sz w:val="24"/>
                <w:szCs w:val="24"/>
                <w:lang w:eastAsia="ru-RU"/>
              </w:rPr>
            </w:pPr>
            <w:r w:rsidRPr="007E1674">
              <w:rPr>
                <w:rFonts w:ascii="Times New Roman" w:hAnsi="Times New Roman" w:cs="Times New Roman"/>
                <w:noProof/>
                <w:position w:val="-9"/>
                <w:sz w:val="24"/>
                <w:szCs w:val="24"/>
                <w:lang w:eastAsia="ru-RU"/>
              </w:rPr>
              <w:drawing>
                <wp:inline distT="0" distB="0" distL="0" distR="0">
                  <wp:extent cx="200025" cy="266700"/>
                  <wp:effectExtent l="0" t="0" r="9525" b="0"/>
                  <wp:docPr id="5" name="Рисунок 5" descr="base_32851_409901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32851_409901_32787"/>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A7427D">
              <w:rPr>
                <w:rFonts w:ascii="Times New Roman" w:eastAsia="Times New Roman" w:hAnsi="Times New Roman" w:cs="Times New Roman"/>
                <w:color w:val="000000"/>
                <w:sz w:val="24"/>
                <w:szCs w:val="24"/>
                <w:lang w:eastAsia="ru-RU"/>
              </w:rPr>
              <w:t>Вы или члены вашей семьи использовали отпуска без сохранения заработной платы предоставленный по инициативе работодателя</w:t>
            </w:r>
          </w:p>
          <w:p w:rsidR="00A7427D" w:rsidRPr="00A7427D" w:rsidRDefault="00A7427D" w:rsidP="00D501A8">
            <w:pPr>
              <w:shd w:val="clear" w:color="auto" w:fill="FFFFFF"/>
              <w:spacing w:after="0" w:line="240" w:lineRule="auto"/>
              <w:jc w:val="both"/>
              <w:rPr>
                <w:rFonts w:ascii="Times New Roman" w:eastAsia="Times New Roman" w:hAnsi="Times New Roman" w:cs="Times New Roman"/>
                <w:color w:val="535B63"/>
                <w:sz w:val="24"/>
                <w:szCs w:val="24"/>
                <w:lang w:eastAsia="ru-RU"/>
              </w:rPr>
            </w:pPr>
            <w:r w:rsidRPr="007E1674">
              <w:rPr>
                <w:rFonts w:ascii="Times New Roman" w:hAnsi="Times New Roman" w:cs="Times New Roman"/>
                <w:noProof/>
                <w:position w:val="-9"/>
                <w:sz w:val="24"/>
                <w:szCs w:val="24"/>
                <w:lang w:eastAsia="ru-RU"/>
              </w:rPr>
              <w:drawing>
                <wp:inline distT="0" distB="0" distL="0" distR="0">
                  <wp:extent cx="200025" cy="266700"/>
                  <wp:effectExtent l="0" t="0" r="9525" b="0"/>
                  <wp:docPr id="6" name="Рисунок 6" descr="base_32851_409901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32851_409901_32787"/>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A7427D">
              <w:rPr>
                <w:rFonts w:ascii="Times New Roman" w:eastAsia="Times New Roman" w:hAnsi="Times New Roman" w:cs="Times New Roman"/>
                <w:color w:val="000000"/>
                <w:sz w:val="24"/>
                <w:szCs w:val="24"/>
                <w:lang w:eastAsia="ru-RU"/>
              </w:rPr>
              <w:t>Судом при расторжении брака принималось решение об определении места жительства ребенка, на которого назначается пособие, с заявителем</w:t>
            </w:r>
          </w:p>
          <w:p w:rsidR="00A7427D" w:rsidRPr="00A7427D" w:rsidRDefault="00A7427D" w:rsidP="00D501A8">
            <w:pPr>
              <w:shd w:val="clear" w:color="auto" w:fill="FFFFFF"/>
              <w:spacing w:after="0" w:line="240" w:lineRule="auto"/>
              <w:jc w:val="both"/>
              <w:rPr>
                <w:rFonts w:ascii="Times New Roman" w:eastAsia="Times New Roman" w:hAnsi="Times New Roman" w:cs="Times New Roman"/>
                <w:color w:val="535B63"/>
                <w:sz w:val="24"/>
                <w:szCs w:val="24"/>
                <w:lang w:eastAsia="ru-RU"/>
              </w:rPr>
            </w:pPr>
            <w:r w:rsidRPr="007E1674">
              <w:rPr>
                <w:rFonts w:ascii="Times New Roman" w:hAnsi="Times New Roman" w:cs="Times New Roman"/>
                <w:noProof/>
                <w:position w:val="-9"/>
                <w:sz w:val="24"/>
                <w:szCs w:val="24"/>
                <w:lang w:eastAsia="ru-RU"/>
              </w:rPr>
              <w:drawing>
                <wp:inline distT="0" distB="0" distL="0" distR="0">
                  <wp:extent cx="200025" cy="266700"/>
                  <wp:effectExtent l="0" t="0" r="9525" b="0"/>
                  <wp:docPr id="7" name="Рисунок 7" descr="base_32851_409901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409901_32787"/>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A7427D">
              <w:rPr>
                <w:rFonts w:ascii="Times New Roman" w:eastAsia="Times New Roman" w:hAnsi="Times New Roman" w:cs="Times New Roman"/>
                <w:color w:val="000000"/>
                <w:sz w:val="24"/>
                <w:szCs w:val="24"/>
                <w:lang w:eastAsia="ru-RU"/>
              </w:rPr>
              <w:t>Вы или члены вашей семьи уплачиваете алименты на ребенка (детей), не относящегося</w:t>
            </w:r>
            <w:r w:rsidRPr="007E1674">
              <w:rPr>
                <w:rFonts w:ascii="Times New Roman" w:eastAsia="Times New Roman" w:hAnsi="Times New Roman" w:cs="Times New Roman"/>
                <w:color w:val="000000"/>
                <w:sz w:val="24"/>
                <w:szCs w:val="24"/>
                <w:lang w:eastAsia="ru-RU"/>
              </w:rPr>
              <w:t xml:space="preserve"> </w:t>
            </w:r>
            <w:r w:rsidRPr="00A7427D">
              <w:rPr>
                <w:rFonts w:ascii="Times New Roman" w:eastAsia="Times New Roman" w:hAnsi="Times New Roman" w:cs="Times New Roman"/>
                <w:color w:val="000000"/>
                <w:sz w:val="24"/>
                <w:szCs w:val="24"/>
                <w:lang w:eastAsia="ru-RU"/>
              </w:rPr>
              <w:t>(-</w:t>
            </w:r>
            <w:proofErr w:type="spellStart"/>
            <w:r w:rsidRPr="00A7427D">
              <w:rPr>
                <w:rFonts w:ascii="Times New Roman" w:eastAsia="Times New Roman" w:hAnsi="Times New Roman" w:cs="Times New Roman"/>
                <w:color w:val="000000"/>
                <w:sz w:val="24"/>
                <w:szCs w:val="24"/>
                <w:lang w:eastAsia="ru-RU"/>
              </w:rPr>
              <w:t>ихся</w:t>
            </w:r>
            <w:proofErr w:type="spellEnd"/>
            <w:r w:rsidRPr="00A7427D">
              <w:rPr>
                <w:rFonts w:ascii="Times New Roman" w:eastAsia="Times New Roman" w:hAnsi="Times New Roman" w:cs="Times New Roman"/>
                <w:color w:val="000000"/>
                <w:sz w:val="24"/>
                <w:szCs w:val="24"/>
                <w:lang w:eastAsia="ru-RU"/>
              </w:rPr>
              <w:t>) к членам вашей семьи</w:t>
            </w:r>
            <w:r w:rsidRPr="007E1674">
              <w:rPr>
                <w:rFonts w:ascii="Times New Roman" w:eastAsia="Times New Roman" w:hAnsi="Times New Roman" w:cs="Times New Roman"/>
                <w:color w:val="000000"/>
                <w:sz w:val="24"/>
                <w:szCs w:val="24"/>
                <w:lang w:eastAsia="ru-RU"/>
              </w:rPr>
              <w:t>.</w:t>
            </w:r>
          </w:p>
          <w:p w:rsidR="00A7427D" w:rsidRPr="007E1674" w:rsidRDefault="00A7427D" w:rsidP="00395B68">
            <w:pPr>
              <w:autoSpaceDE w:val="0"/>
              <w:autoSpaceDN w:val="0"/>
              <w:adjustRightInd w:val="0"/>
              <w:spacing w:after="0" w:line="240" w:lineRule="auto"/>
              <w:jc w:val="both"/>
              <w:rPr>
                <w:rFonts w:ascii="Times New Roman" w:hAnsi="Times New Roman" w:cs="Times New Roman"/>
                <w:sz w:val="24"/>
                <w:szCs w:val="24"/>
              </w:rPr>
            </w:pPr>
            <w:r w:rsidRPr="007E1674">
              <w:rPr>
                <w:rFonts w:ascii="Times New Roman" w:hAnsi="Times New Roman" w:cs="Times New Roman"/>
                <w:noProof/>
                <w:position w:val="-9"/>
                <w:sz w:val="24"/>
                <w:szCs w:val="24"/>
                <w:lang w:eastAsia="ru-RU"/>
              </w:rPr>
              <w:drawing>
                <wp:inline distT="0" distB="0" distL="0" distR="0">
                  <wp:extent cx="200025" cy="266700"/>
                  <wp:effectExtent l="0" t="0" r="9525" b="0"/>
                  <wp:docPr id="8" name="Рисунок 8" descr="base_32851_409901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409901_32787"/>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7E1674">
              <w:rPr>
                <w:rFonts w:ascii="Times New Roman" w:hAnsi="Times New Roman" w:cs="Times New Roman"/>
                <w:sz w:val="24"/>
                <w:szCs w:val="24"/>
              </w:rPr>
              <w:t>Органом опеки и попечительства или судом принималось решение об объявлении несовершеннолетнего ребенка полностью дееспособным.</w:t>
            </w:r>
          </w:p>
        </w:tc>
      </w:tr>
      <w:tr w:rsidR="00E3714B" w:rsidRPr="007E1674">
        <w:tc>
          <w:tcPr>
            <w:tcW w:w="9070" w:type="dxa"/>
            <w:gridSpan w:val="2"/>
            <w:tcBorders>
              <w:top w:val="nil"/>
              <w:left w:val="nil"/>
              <w:bottom w:val="nil"/>
              <w:right w:val="nil"/>
            </w:tcBorders>
          </w:tcPr>
          <w:p w:rsidR="00E3714B" w:rsidRPr="007E1674" w:rsidRDefault="00E3714B" w:rsidP="00D501A8">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lastRenderedPageBreak/>
              <w:t xml:space="preserve">6. Сделайте отметку в соответствующем квадрате для определения способа доставки </w:t>
            </w:r>
            <w:r w:rsidR="00D501A8" w:rsidRPr="007E1674">
              <w:rPr>
                <w:rFonts w:ascii="Times New Roman" w:hAnsi="Times New Roman" w:cs="Times New Roman"/>
                <w:sz w:val="24"/>
                <w:szCs w:val="24"/>
              </w:rPr>
              <w:t>пособия</w:t>
            </w:r>
          </w:p>
        </w:tc>
      </w:tr>
      <w:tr w:rsidR="00E3714B" w:rsidRPr="007E1674">
        <w:tc>
          <w:tcPr>
            <w:tcW w:w="9070" w:type="dxa"/>
            <w:gridSpan w:val="2"/>
            <w:tcBorders>
              <w:top w:val="nil"/>
              <w:left w:val="nil"/>
              <w:bottom w:val="nil"/>
              <w:right w:val="nil"/>
            </w:tcBorders>
          </w:tcPr>
          <w:p w:rsidR="00E3714B" w:rsidRPr="007E1674" w:rsidRDefault="00724991" w:rsidP="00E3714B">
            <w:pPr>
              <w:pStyle w:val="ConsPlusNormal"/>
              <w:rPr>
                <w:rFonts w:ascii="Times New Roman" w:hAnsi="Times New Roman" w:cs="Times New Roman"/>
                <w:sz w:val="24"/>
                <w:szCs w:val="24"/>
              </w:rPr>
            </w:pPr>
            <w:r>
              <w:rPr>
                <w:rFonts w:ascii="Times New Roman" w:hAnsi="Times New Roman" w:cs="Times New Roman"/>
                <w:position w:val="-9"/>
                <w:sz w:val="24"/>
                <w:szCs w:val="24"/>
              </w:rPr>
              <w:lastRenderedPageBreak/>
              <w:pict>
                <v:shape id="_x0000_i1040" style="width:15.75pt;height:21pt" coordsize="" o:spt="100" adj="0,,0" path="" filled="f" stroked="f">
                  <v:stroke joinstyle="miter"/>
                  <v:imagedata r:id="rId5" o:title="base_32851_409901_32788"/>
                  <v:formulas/>
                  <v:path o:connecttype="segments"/>
                </v:shape>
              </w:pict>
            </w:r>
            <w:r w:rsidR="00E3714B" w:rsidRPr="007E1674">
              <w:rPr>
                <w:rFonts w:ascii="Times New Roman" w:hAnsi="Times New Roman" w:cs="Times New Roman"/>
                <w:sz w:val="24"/>
                <w:szCs w:val="24"/>
              </w:rPr>
              <w:t xml:space="preserve"> Через кредитную организацию:</w:t>
            </w:r>
          </w:p>
        </w:tc>
      </w:tr>
      <w:tr w:rsidR="00E3714B" w:rsidRPr="007E1674">
        <w:tc>
          <w:tcPr>
            <w:tcW w:w="4422" w:type="dxa"/>
            <w:tcBorders>
              <w:top w:val="nil"/>
              <w:left w:val="nil"/>
              <w:bottom w:val="nil"/>
              <w:right w:val="nil"/>
            </w:tcBorders>
          </w:tcPr>
          <w:p w:rsidR="00E3714B" w:rsidRPr="007E1674" w:rsidRDefault="00E3714B" w:rsidP="00E3714B">
            <w:pPr>
              <w:pStyle w:val="ConsPlusNormal"/>
              <w:rPr>
                <w:rFonts w:ascii="Times New Roman" w:hAnsi="Times New Roman" w:cs="Times New Roman"/>
                <w:sz w:val="24"/>
                <w:szCs w:val="24"/>
              </w:rPr>
            </w:pPr>
            <w:proofErr w:type="gramStart"/>
            <w:r w:rsidRPr="007E1674">
              <w:rPr>
                <w:rFonts w:ascii="Times New Roman" w:hAnsi="Times New Roman" w:cs="Times New Roman"/>
                <w:sz w:val="24"/>
                <w:szCs w:val="24"/>
              </w:rPr>
              <w:t>наименование</w:t>
            </w:r>
            <w:proofErr w:type="gramEnd"/>
            <w:r w:rsidRPr="007E1674">
              <w:rPr>
                <w:rFonts w:ascii="Times New Roman" w:hAnsi="Times New Roman" w:cs="Times New Roman"/>
                <w:sz w:val="24"/>
                <w:szCs w:val="24"/>
              </w:rPr>
              <w:t xml:space="preserve"> кредитной организации</w:t>
            </w:r>
          </w:p>
        </w:tc>
        <w:tc>
          <w:tcPr>
            <w:tcW w:w="4648" w:type="dxa"/>
            <w:tcBorders>
              <w:top w:val="nil"/>
              <w:left w:val="nil"/>
              <w:bottom w:val="single" w:sz="4" w:space="0" w:color="auto"/>
              <w:right w:val="nil"/>
            </w:tcBorders>
          </w:tcPr>
          <w:p w:rsidR="00E3714B" w:rsidRPr="007E1674" w:rsidRDefault="00E3714B" w:rsidP="00E3714B">
            <w:pPr>
              <w:pStyle w:val="ConsPlusNormal"/>
              <w:rPr>
                <w:rFonts w:ascii="Times New Roman" w:hAnsi="Times New Roman" w:cs="Times New Roman"/>
                <w:sz w:val="24"/>
                <w:szCs w:val="24"/>
              </w:rPr>
            </w:pPr>
          </w:p>
        </w:tc>
      </w:tr>
      <w:tr w:rsidR="00E3714B" w:rsidRPr="007E1674">
        <w:tc>
          <w:tcPr>
            <w:tcW w:w="4422" w:type="dxa"/>
            <w:tcBorders>
              <w:top w:val="nil"/>
              <w:left w:val="nil"/>
              <w:bottom w:val="nil"/>
              <w:right w:val="nil"/>
            </w:tcBorders>
          </w:tcPr>
          <w:p w:rsidR="00E3714B" w:rsidRPr="007E1674" w:rsidRDefault="00E3714B" w:rsidP="00E3714B">
            <w:pPr>
              <w:pStyle w:val="ConsPlusNormal"/>
              <w:rPr>
                <w:rFonts w:ascii="Times New Roman" w:hAnsi="Times New Roman" w:cs="Times New Roman"/>
                <w:sz w:val="24"/>
                <w:szCs w:val="24"/>
              </w:rPr>
            </w:pPr>
            <w:r w:rsidRPr="007E1674">
              <w:rPr>
                <w:rFonts w:ascii="Times New Roman" w:hAnsi="Times New Roman" w:cs="Times New Roman"/>
                <w:sz w:val="24"/>
                <w:szCs w:val="24"/>
              </w:rPr>
              <w:t>БИК кредитной организации</w:t>
            </w:r>
          </w:p>
        </w:tc>
        <w:tc>
          <w:tcPr>
            <w:tcW w:w="4648" w:type="dxa"/>
            <w:tcBorders>
              <w:top w:val="single" w:sz="4" w:space="0" w:color="auto"/>
              <w:left w:val="nil"/>
              <w:bottom w:val="single" w:sz="4" w:space="0" w:color="auto"/>
              <w:right w:val="nil"/>
            </w:tcBorders>
          </w:tcPr>
          <w:p w:rsidR="00E3714B" w:rsidRPr="007E1674" w:rsidRDefault="00E3714B" w:rsidP="00E3714B">
            <w:pPr>
              <w:pStyle w:val="ConsPlusNormal"/>
              <w:rPr>
                <w:rFonts w:ascii="Times New Roman" w:hAnsi="Times New Roman" w:cs="Times New Roman"/>
                <w:sz w:val="24"/>
                <w:szCs w:val="24"/>
              </w:rPr>
            </w:pPr>
          </w:p>
        </w:tc>
      </w:tr>
      <w:tr w:rsidR="00E3714B" w:rsidRPr="007E1674">
        <w:tc>
          <w:tcPr>
            <w:tcW w:w="4422" w:type="dxa"/>
            <w:tcBorders>
              <w:top w:val="nil"/>
              <w:left w:val="nil"/>
              <w:bottom w:val="nil"/>
              <w:right w:val="nil"/>
            </w:tcBorders>
          </w:tcPr>
          <w:p w:rsidR="00E3714B" w:rsidRPr="007E1674" w:rsidRDefault="00E3714B" w:rsidP="00E3714B">
            <w:pPr>
              <w:pStyle w:val="ConsPlusNormal"/>
              <w:rPr>
                <w:rFonts w:ascii="Times New Roman" w:hAnsi="Times New Roman" w:cs="Times New Roman"/>
                <w:sz w:val="24"/>
                <w:szCs w:val="24"/>
              </w:rPr>
            </w:pPr>
            <w:proofErr w:type="gramStart"/>
            <w:r w:rsidRPr="007E1674">
              <w:rPr>
                <w:rFonts w:ascii="Times New Roman" w:hAnsi="Times New Roman" w:cs="Times New Roman"/>
                <w:sz w:val="24"/>
                <w:szCs w:val="24"/>
              </w:rPr>
              <w:t>номер</w:t>
            </w:r>
            <w:proofErr w:type="gramEnd"/>
            <w:r w:rsidRPr="007E1674">
              <w:rPr>
                <w:rFonts w:ascii="Times New Roman" w:hAnsi="Times New Roman" w:cs="Times New Roman"/>
                <w:sz w:val="24"/>
                <w:szCs w:val="24"/>
              </w:rPr>
              <w:t xml:space="preserve"> счета заявителя</w:t>
            </w:r>
          </w:p>
        </w:tc>
        <w:tc>
          <w:tcPr>
            <w:tcW w:w="4648" w:type="dxa"/>
            <w:tcBorders>
              <w:top w:val="single" w:sz="4" w:space="0" w:color="auto"/>
              <w:left w:val="nil"/>
              <w:bottom w:val="single" w:sz="4" w:space="0" w:color="auto"/>
              <w:right w:val="nil"/>
            </w:tcBorders>
          </w:tcPr>
          <w:p w:rsidR="00E3714B" w:rsidRPr="007E1674" w:rsidRDefault="00E3714B" w:rsidP="00E3714B">
            <w:pPr>
              <w:pStyle w:val="ConsPlusNormal"/>
              <w:rPr>
                <w:rFonts w:ascii="Times New Roman" w:hAnsi="Times New Roman" w:cs="Times New Roman"/>
                <w:sz w:val="24"/>
                <w:szCs w:val="24"/>
              </w:rPr>
            </w:pPr>
          </w:p>
        </w:tc>
      </w:tr>
      <w:tr w:rsidR="00E3714B" w:rsidRPr="007E1674">
        <w:tc>
          <w:tcPr>
            <w:tcW w:w="9070" w:type="dxa"/>
            <w:gridSpan w:val="2"/>
            <w:tcBorders>
              <w:top w:val="nil"/>
              <w:left w:val="nil"/>
              <w:bottom w:val="nil"/>
              <w:right w:val="nil"/>
            </w:tcBorders>
          </w:tcPr>
          <w:p w:rsidR="00E3714B" w:rsidRPr="007E1674" w:rsidRDefault="00724991" w:rsidP="00E3714B">
            <w:pPr>
              <w:pStyle w:val="ConsPlusNormal"/>
              <w:rPr>
                <w:rFonts w:ascii="Times New Roman" w:hAnsi="Times New Roman" w:cs="Times New Roman"/>
                <w:sz w:val="24"/>
                <w:szCs w:val="24"/>
              </w:rPr>
            </w:pPr>
            <w:r>
              <w:rPr>
                <w:rFonts w:ascii="Times New Roman" w:hAnsi="Times New Roman" w:cs="Times New Roman"/>
                <w:position w:val="-9"/>
                <w:sz w:val="24"/>
                <w:szCs w:val="24"/>
              </w:rPr>
              <w:pict>
                <v:shape id="_x0000_i1041" style="width:15.75pt;height:21pt" coordsize="" o:spt="100" adj="0,,0" path="" filled="f" stroked="f">
                  <v:stroke joinstyle="miter"/>
                  <v:imagedata r:id="rId5" o:title="base_32851_409901_32789"/>
                  <v:formulas/>
                  <v:path o:connecttype="segments"/>
                </v:shape>
              </w:pict>
            </w:r>
            <w:r w:rsidR="00E3714B" w:rsidRPr="007E1674">
              <w:rPr>
                <w:rFonts w:ascii="Times New Roman" w:hAnsi="Times New Roman" w:cs="Times New Roman"/>
                <w:sz w:val="24"/>
                <w:szCs w:val="24"/>
              </w:rPr>
              <w:t xml:space="preserve"> Через почтовое отделение:</w:t>
            </w:r>
          </w:p>
        </w:tc>
      </w:tr>
      <w:tr w:rsidR="00E3714B" w:rsidRPr="007E1674">
        <w:tc>
          <w:tcPr>
            <w:tcW w:w="4422" w:type="dxa"/>
            <w:tcBorders>
              <w:top w:val="nil"/>
              <w:left w:val="nil"/>
              <w:bottom w:val="nil"/>
              <w:right w:val="nil"/>
            </w:tcBorders>
          </w:tcPr>
          <w:p w:rsidR="00E3714B" w:rsidRPr="007E1674" w:rsidRDefault="00E3714B" w:rsidP="00E3714B">
            <w:pPr>
              <w:pStyle w:val="ConsPlusNormal"/>
              <w:rPr>
                <w:rFonts w:ascii="Times New Roman" w:hAnsi="Times New Roman" w:cs="Times New Roman"/>
                <w:sz w:val="24"/>
                <w:szCs w:val="24"/>
              </w:rPr>
            </w:pPr>
            <w:proofErr w:type="gramStart"/>
            <w:r w:rsidRPr="007E1674">
              <w:rPr>
                <w:rFonts w:ascii="Times New Roman" w:hAnsi="Times New Roman" w:cs="Times New Roman"/>
                <w:sz w:val="24"/>
                <w:szCs w:val="24"/>
              </w:rPr>
              <w:t>адрес</w:t>
            </w:r>
            <w:proofErr w:type="gramEnd"/>
            <w:r w:rsidRPr="007E1674">
              <w:rPr>
                <w:rFonts w:ascii="Times New Roman" w:hAnsi="Times New Roman" w:cs="Times New Roman"/>
                <w:sz w:val="24"/>
                <w:szCs w:val="24"/>
              </w:rPr>
              <w:t xml:space="preserve"> получателя</w:t>
            </w:r>
          </w:p>
        </w:tc>
        <w:tc>
          <w:tcPr>
            <w:tcW w:w="4648" w:type="dxa"/>
            <w:tcBorders>
              <w:top w:val="nil"/>
              <w:left w:val="nil"/>
              <w:bottom w:val="single" w:sz="4" w:space="0" w:color="auto"/>
              <w:right w:val="nil"/>
            </w:tcBorders>
          </w:tcPr>
          <w:p w:rsidR="00E3714B" w:rsidRPr="007E1674" w:rsidRDefault="00E3714B" w:rsidP="00E3714B">
            <w:pPr>
              <w:pStyle w:val="ConsPlusNormal"/>
              <w:rPr>
                <w:rFonts w:ascii="Times New Roman" w:hAnsi="Times New Roman" w:cs="Times New Roman"/>
                <w:sz w:val="24"/>
                <w:szCs w:val="24"/>
              </w:rPr>
            </w:pPr>
          </w:p>
        </w:tc>
      </w:tr>
      <w:tr w:rsidR="00E3714B" w:rsidRPr="007E1674">
        <w:tc>
          <w:tcPr>
            <w:tcW w:w="4422" w:type="dxa"/>
            <w:tcBorders>
              <w:top w:val="nil"/>
              <w:left w:val="nil"/>
              <w:bottom w:val="nil"/>
              <w:right w:val="nil"/>
            </w:tcBorders>
          </w:tcPr>
          <w:p w:rsidR="00E3714B" w:rsidRPr="007E1674" w:rsidRDefault="00E3714B" w:rsidP="00E3714B">
            <w:pPr>
              <w:pStyle w:val="ConsPlusNormal"/>
              <w:rPr>
                <w:rFonts w:ascii="Times New Roman" w:hAnsi="Times New Roman" w:cs="Times New Roman"/>
                <w:sz w:val="24"/>
                <w:szCs w:val="24"/>
              </w:rPr>
            </w:pPr>
            <w:proofErr w:type="gramStart"/>
            <w:r w:rsidRPr="007E1674">
              <w:rPr>
                <w:rFonts w:ascii="Times New Roman" w:hAnsi="Times New Roman" w:cs="Times New Roman"/>
                <w:sz w:val="24"/>
                <w:szCs w:val="24"/>
              </w:rPr>
              <w:t>номер</w:t>
            </w:r>
            <w:proofErr w:type="gramEnd"/>
            <w:r w:rsidRPr="007E1674">
              <w:rPr>
                <w:rFonts w:ascii="Times New Roman" w:hAnsi="Times New Roman" w:cs="Times New Roman"/>
                <w:sz w:val="24"/>
                <w:szCs w:val="24"/>
              </w:rPr>
              <w:t xml:space="preserve"> почтового отделения</w:t>
            </w:r>
          </w:p>
        </w:tc>
        <w:tc>
          <w:tcPr>
            <w:tcW w:w="4648" w:type="dxa"/>
            <w:tcBorders>
              <w:top w:val="single" w:sz="4" w:space="0" w:color="auto"/>
              <w:left w:val="nil"/>
              <w:bottom w:val="single" w:sz="4" w:space="0" w:color="auto"/>
              <w:right w:val="nil"/>
            </w:tcBorders>
          </w:tcPr>
          <w:p w:rsidR="00E3714B" w:rsidRPr="007E1674" w:rsidRDefault="00E3714B" w:rsidP="00E3714B">
            <w:pPr>
              <w:pStyle w:val="ConsPlusNormal"/>
              <w:rPr>
                <w:rFonts w:ascii="Times New Roman" w:hAnsi="Times New Roman" w:cs="Times New Roman"/>
                <w:sz w:val="24"/>
                <w:szCs w:val="24"/>
              </w:rPr>
            </w:pPr>
          </w:p>
        </w:tc>
      </w:tr>
    </w:tbl>
    <w:p w:rsidR="007E5F3B" w:rsidRPr="007E1674" w:rsidRDefault="007E5F3B">
      <w:pPr>
        <w:pStyle w:val="ConsPlusNormal"/>
        <w:jc w:val="both"/>
        <w:rPr>
          <w:rFonts w:ascii="Times New Roman" w:hAnsi="Times New Roman" w:cs="Times New Roman"/>
          <w:sz w:val="24"/>
          <w:szCs w:val="24"/>
        </w:rPr>
      </w:pPr>
    </w:p>
    <w:tbl>
      <w:tblPr>
        <w:tblW w:w="0" w:type="auto"/>
        <w:tblInd w:w="-561" w:type="dxa"/>
        <w:tblLayout w:type="fixed"/>
        <w:tblCellMar>
          <w:top w:w="102" w:type="dxa"/>
          <w:left w:w="62" w:type="dxa"/>
          <w:bottom w:w="102" w:type="dxa"/>
          <w:right w:w="62" w:type="dxa"/>
        </w:tblCellMar>
        <w:tblLook w:val="04A0" w:firstRow="1" w:lastRow="0" w:firstColumn="1" w:lastColumn="0" w:noHBand="0" w:noVBand="1"/>
      </w:tblPr>
      <w:tblGrid>
        <w:gridCol w:w="564"/>
        <w:gridCol w:w="3855"/>
        <w:gridCol w:w="1417"/>
        <w:gridCol w:w="3798"/>
        <w:gridCol w:w="279"/>
      </w:tblGrid>
      <w:tr w:rsidR="007E5F3B" w:rsidRPr="007E1674" w:rsidTr="007E1674">
        <w:trPr>
          <w:gridBefore w:val="1"/>
          <w:gridAfter w:val="1"/>
          <w:wBefore w:w="564" w:type="dxa"/>
          <w:wAfter w:w="279" w:type="dxa"/>
        </w:trPr>
        <w:tc>
          <w:tcPr>
            <w:tcW w:w="3855" w:type="dxa"/>
            <w:tcBorders>
              <w:top w:val="nil"/>
              <w:left w:val="nil"/>
              <w:bottom w:val="nil"/>
              <w:right w:val="nil"/>
            </w:tcBorders>
            <w:vAlign w:val="bottom"/>
          </w:tcPr>
          <w:p w:rsidR="007E5F3B" w:rsidRPr="007E1674" w:rsidRDefault="007E5F3B">
            <w:pPr>
              <w:pStyle w:val="ConsPlusNormal"/>
              <w:rPr>
                <w:rFonts w:ascii="Times New Roman" w:hAnsi="Times New Roman" w:cs="Times New Roman"/>
                <w:sz w:val="24"/>
                <w:szCs w:val="24"/>
              </w:rPr>
            </w:pPr>
          </w:p>
        </w:tc>
        <w:tc>
          <w:tcPr>
            <w:tcW w:w="1417" w:type="dxa"/>
            <w:tcBorders>
              <w:top w:val="nil"/>
              <w:left w:val="nil"/>
              <w:bottom w:val="nil"/>
              <w:right w:val="nil"/>
            </w:tcBorders>
          </w:tcPr>
          <w:p w:rsidR="007E5F3B" w:rsidRPr="007E1674" w:rsidRDefault="007E5F3B">
            <w:pPr>
              <w:pStyle w:val="ConsPlusNormal"/>
              <w:rPr>
                <w:rFonts w:ascii="Times New Roman" w:hAnsi="Times New Roman" w:cs="Times New Roman"/>
                <w:sz w:val="24"/>
                <w:szCs w:val="24"/>
              </w:rPr>
            </w:pPr>
          </w:p>
        </w:tc>
        <w:tc>
          <w:tcPr>
            <w:tcW w:w="3798" w:type="dxa"/>
            <w:tcBorders>
              <w:top w:val="nil"/>
              <w:left w:val="nil"/>
              <w:bottom w:val="single" w:sz="4" w:space="0" w:color="auto"/>
              <w:right w:val="nil"/>
            </w:tcBorders>
          </w:tcPr>
          <w:p w:rsidR="007E5F3B" w:rsidRPr="007E1674" w:rsidRDefault="007E5F3B">
            <w:pPr>
              <w:pStyle w:val="ConsPlusNormal"/>
              <w:rPr>
                <w:rFonts w:ascii="Times New Roman" w:hAnsi="Times New Roman" w:cs="Times New Roman"/>
                <w:sz w:val="24"/>
                <w:szCs w:val="24"/>
              </w:rPr>
            </w:pPr>
          </w:p>
        </w:tc>
      </w:tr>
      <w:tr w:rsidR="007E1674" w:rsidRPr="007E1674" w:rsidTr="007E1674">
        <w:tblPrEx>
          <w:tblCellMar>
            <w:top w:w="105" w:type="dxa"/>
            <w:left w:w="105" w:type="dxa"/>
            <w:bottom w:w="105" w:type="dxa"/>
            <w:right w:w="105" w:type="dxa"/>
          </w:tblCellMar>
        </w:tblPrEx>
        <w:tc>
          <w:tcPr>
            <w:tcW w:w="9913" w:type="dxa"/>
            <w:gridSpan w:val="5"/>
            <w:vAlign w:val="center"/>
            <w:hideMark/>
          </w:tcPr>
          <w:p w:rsidR="007E1674" w:rsidRDefault="007E1674" w:rsidP="007E1674">
            <w:pPr>
              <w:shd w:val="clear" w:color="auto" w:fill="FFFFFF"/>
              <w:spacing w:after="0" w:line="240" w:lineRule="auto"/>
              <w:ind w:left="-114" w:right="34"/>
              <w:jc w:val="both"/>
              <w:rPr>
                <w:rFonts w:ascii="Times New Roman" w:eastAsia="Times New Roman" w:hAnsi="Times New Roman" w:cs="Times New Roman"/>
                <w:b/>
                <w:bCs/>
                <w:color w:val="535B63"/>
                <w:sz w:val="24"/>
                <w:szCs w:val="24"/>
                <w:lang w:eastAsia="ru-RU"/>
              </w:rPr>
            </w:pPr>
          </w:p>
          <w:p w:rsidR="007E1674" w:rsidRDefault="007E1674" w:rsidP="007E1674">
            <w:pPr>
              <w:shd w:val="clear" w:color="auto" w:fill="FFFFFF"/>
              <w:spacing w:after="0" w:line="240" w:lineRule="auto"/>
              <w:ind w:left="-114" w:right="34"/>
              <w:jc w:val="both"/>
              <w:rPr>
                <w:rFonts w:ascii="Times New Roman" w:eastAsia="Times New Roman" w:hAnsi="Times New Roman" w:cs="Times New Roman"/>
                <w:b/>
                <w:bCs/>
                <w:color w:val="535B63"/>
                <w:sz w:val="24"/>
                <w:szCs w:val="24"/>
                <w:lang w:eastAsia="ru-RU"/>
              </w:rPr>
            </w:pPr>
          </w:p>
          <w:p w:rsidR="007E1674" w:rsidRDefault="007E1674" w:rsidP="007E1674">
            <w:pPr>
              <w:shd w:val="clear" w:color="auto" w:fill="FFFFFF"/>
              <w:spacing w:after="0" w:line="240" w:lineRule="auto"/>
              <w:ind w:left="-114" w:right="34"/>
              <w:jc w:val="both"/>
              <w:rPr>
                <w:rFonts w:ascii="Times New Roman" w:eastAsia="Times New Roman" w:hAnsi="Times New Roman" w:cs="Times New Roman"/>
                <w:b/>
                <w:bCs/>
                <w:color w:val="535B63"/>
                <w:sz w:val="24"/>
                <w:szCs w:val="24"/>
                <w:lang w:eastAsia="ru-RU"/>
              </w:rPr>
            </w:pPr>
          </w:p>
          <w:p w:rsidR="007E1674" w:rsidRPr="007E1674" w:rsidRDefault="007E1674" w:rsidP="007E1674">
            <w:pPr>
              <w:shd w:val="clear" w:color="auto" w:fill="FFFFFF"/>
              <w:spacing w:after="0" w:line="240" w:lineRule="auto"/>
              <w:ind w:left="-114" w:right="34"/>
              <w:jc w:val="both"/>
              <w:rPr>
                <w:rFonts w:ascii="Times New Roman" w:eastAsia="Times New Roman" w:hAnsi="Times New Roman" w:cs="Times New Roman"/>
                <w:color w:val="535B63"/>
                <w:sz w:val="24"/>
                <w:szCs w:val="24"/>
                <w:lang w:eastAsia="ru-RU"/>
              </w:rPr>
            </w:pPr>
            <w:r w:rsidRPr="007E1674">
              <w:rPr>
                <w:rFonts w:ascii="Times New Roman" w:eastAsia="Times New Roman" w:hAnsi="Times New Roman" w:cs="Times New Roman"/>
                <w:b/>
                <w:bCs/>
                <w:sz w:val="24"/>
                <w:szCs w:val="24"/>
                <w:lang w:eastAsia="ru-RU"/>
              </w:rPr>
              <w:t>ОБРАЩАЕМ ВАШЕ ВНИМАНИЕ</w:t>
            </w:r>
            <w:r w:rsidRPr="007E1674">
              <w:rPr>
                <w:rFonts w:ascii="Times New Roman" w:eastAsia="Times New Roman" w:hAnsi="Times New Roman" w:cs="Times New Roman"/>
                <w:sz w:val="24"/>
                <w:szCs w:val="24"/>
                <w:lang w:eastAsia="ru-RU"/>
              </w:rPr>
              <w:t>, что в течении 10 рабочих дней </w:t>
            </w:r>
            <w:r w:rsidRPr="007E1674">
              <w:rPr>
                <w:rFonts w:ascii="Times New Roman" w:eastAsia="Times New Roman" w:hAnsi="Times New Roman" w:cs="Times New Roman"/>
                <w:b/>
                <w:bCs/>
                <w:sz w:val="24"/>
                <w:szCs w:val="24"/>
                <w:lang w:eastAsia="ru-RU"/>
              </w:rPr>
              <w:t>Вы ОБЯЗАНЫ</w:t>
            </w:r>
            <w:r w:rsidRPr="007E1674">
              <w:rPr>
                <w:rFonts w:ascii="Times New Roman" w:eastAsia="Times New Roman" w:hAnsi="Times New Roman" w:cs="Times New Roman"/>
                <w:sz w:val="24"/>
                <w:szCs w:val="24"/>
                <w:lang w:eastAsia="ru-RU"/>
              </w:rPr>
              <w:t> представить в орган социальной защиты населения, в который подаете заявление, следующие документы:</w:t>
            </w:r>
          </w:p>
        </w:tc>
      </w:tr>
      <w:tr w:rsidR="007E1674" w:rsidRPr="007E1674" w:rsidTr="007E1674">
        <w:tblPrEx>
          <w:tblCellMar>
            <w:top w:w="105" w:type="dxa"/>
            <w:left w:w="105" w:type="dxa"/>
            <w:bottom w:w="105" w:type="dxa"/>
            <w:right w:w="105" w:type="dxa"/>
          </w:tblCellMar>
        </w:tblPrEx>
        <w:tc>
          <w:tcPr>
            <w:tcW w:w="9913" w:type="dxa"/>
            <w:gridSpan w:val="5"/>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1"/>
              </w:numPr>
              <w:spacing w:before="100" w:beforeAutospacing="1" w:after="100" w:afterAutospacing="1" w:line="240" w:lineRule="auto"/>
              <w:ind w:left="284" w:hanging="284"/>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Документы, подтверждающие размер доходов, полученных от Вашей трудовой деятельности или членов Вашей семьи, являющихся на период расчета среднедушевого дохода лиц, проходящих (проходивших) военную службу или службу в иных органах,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r>
    </w:tbl>
    <w:p w:rsidR="007E1674" w:rsidRPr="007E1674" w:rsidRDefault="007E1674" w:rsidP="007E1674">
      <w:pPr>
        <w:shd w:val="clear" w:color="auto" w:fill="FFFFFF"/>
        <w:tabs>
          <w:tab w:val="num" w:pos="360"/>
        </w:tabs>
        <w:spacing w:line="240" w:lineRule="auto"/>
        <w:ind w:left="284" w:hanging="284"/>
        <w:jc w:val="both"/>
        <w:rPr>
          <w:rFonts w:ascii="Times New Roman" w:eastAsia="Times New Roman" w:hAnsi="Times New Roman" w:cs="Times New Roman"/>
          <w:vanish/>
          <w:color w:val="535B63"/>
          <w:sz w:val="24"/>
          <w:szCs w:val="24"/>
          <w:lang w:eastAsia="ru-RU"/>
        </w:rPr>
      </w:pPr>
    </w:p>
    <w:tbl>
      <w:tblPr>
        <w:tblW w:w="5304" w:type="pct"/>
        <w:tblInd w:w="-570" w:type="dxa"/>
        <w:tblCellMar>
          <w:top w:w="105" w:type="dxa"/>
          <w:left w:w="105" w:type="dxa"/>
          <w:bottom w:w="105" w:type="dxa"/>
          <w:right w:w="105" w:type="dxa"/>
        </w:tblCellMar>
        <w:tblLook w:val="04A0" w:firstRow="1" w:lastRow="0" w:firstColumn="1" w:lastColumn="0" w:noHBand="0" w:noVBand="1"/>
      </w:tblPr>
      <w:tblGrid>
        <w:gridCol w:w="9917"/>
      </w:tblGrid>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2"/>
              </w:numPr>
              <w:spacing w:before="100" w:beforeAutospacing="1" w:after="100" w:afterAutospacing="1" w:line="240" w:lineRule="auto"/>
              <w:ind w:left="284" w:hanging="284"/>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 розыске Федеральной службой судебных приставов должника по исполнительным документам, содержащим требования о взыскании алиментов - при обращении за назначением Пособия в повышенном размере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tc>
      </w:tr>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3"/>
              </w:numPr>
              <w:spacing w:before="100" w:beforeAutospacing="1" w:after="100" w:afterAutospacing="1" w:line="240" w:lineRule="auto"/>
              <w:ind w:left="284" w:hanging="284"/>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 прохождении заявителем или членами его семьи военной службы по призыву</w:t>
            </w:r>
          </w:p>
        </w:tc>
      </w:tr>
    </w:tbl>
    <w:p w:rsidR="007E1674" w:rsidRPr="007E1674" w:rsidRDefault="007E1674" w:rsidP="007E1674">
      <w:pPr>
        <w:shd w:val="clear" w:color="auto" w:fill="FFFFFF"/>
        <w:tabs>
          <w:tab w:val="num" w:pos="360"/>
        </w:tabs>
        <w:spacing w:line="240" w:lineRule="auto"/>
        <w:ind w:left="284" w:hanging="284"/>
        <w:jc w:val="both"/>
        <w:rPr>
          <w:rFonts w:ascii="Times New Roman" w:eastAsia="Times New Roman" w:hAnsi="Times New Roman" w:cs="Times New Roman"/>
          <w:vanish/>
          <w:color w:val="535B63"/>
          <w:sz w:val="24"/>
          <w:szCs w:val="24"/>
          <w:lang w:eastAsia="ru-RU"/>
        </w:rPr>
      </w:pPr>
    </w:p>
    <w:tbl>
      <w:tblPr>
        <w:tblW w:w="5304" w:type="pct"/>
        <w:tblInd w:w="-570" w:type="dxa"/>
        <w:tblCellMar>
          <w:top w:w="105" w:type="dxa"/>
          <w:left w:w="105" w:type="dxa"/>
          <w:bottom w:w="105" w:type="dxa"/>
          <w:right w:w="105" w:type="dxa"/>
        </w:tblCellMar>
        <w:tblLook w:val="04A0" w:firstRow="1" w:lastRow="0" w:firstColumn="1" w:lastColumn="0" w:noHBand="0" w:noVBand="1"/>
      </w:tblPr>
      <w:tblGrid>
        <w:gridCol w:w="9917"/>
      </w:tblGrid>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4"/>
              </w:numPr>
              <w:spacing w:before="100" w:beforeAutospacing="1" w:after="100" w:afterAutospacing="1" w:line="240" w:lineRule="auto"/>
              <w:ind w:left="284" w:hanging="284"/>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 статусе военнослужащего, обучающегося в военной профессиональной образовательной организации или военной образовательной организации высшего образования и не заключившего контракт о прохождении военной службы</w:t>
            </w:r>
          </w:p>
        </w:tc>
      </w:tr>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5"/>
              </w:numPr>
              <w:tabs>
                <w:tab w:val="num" w:pos="0"/>
              </w:tabs>
              <w:spacing w:before="100" w:beforeAutospacing="1" w:after="100" w:afterAutospacing="1" w:line="240" w:lineRule="auto"/>
              <w:ind w:left="284" w:hanging="284"/>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 нахождении заявителя или членов его семьи на полном государственном обеспечении</w:t>
            </w:r>
          </w:p>
        </w:tc>
      </w:tr>
    </w:tbl>
    <w:p w:rsidR="007E1674" w:rsidRPr="007E1674" w:rsidRDefault="007E1674" w:rsidP="007E1674">
      <w:pPr>
        <w:shd w:val="clear" w:color="auto" w:fill="FFFFFF"/>
        <w:tabs>
          <w:tab w:val="num" w:pos="0"/>
        </w:tabs>
        <w:spacing w:line="240" w:lineRule="auto"/>
        <w:jc w:val="both"/>
        <w:rPr>
          <w:rFonts w:ascii="Times New Roman" w:eastAsia="Times New Roman" w:hAnsi="Times New Roman" w:cs="Times New Roman"/>
          <w:vanish/>
          <w:color w:val="535B63"/>
          <w:sz w:val="24"/>
          <w:szCs w:val="24"/>
          <w:lang w:eastAsia="ru-RU"/>
        </w:rPr>
      </w:pPr>
    </w:p>
    <w:tbl>
      <w:tblPr>
        <w:tblW w:w="5304" w:type="pct"/>
        <w:tblInd w:w="-570" w:type="dxa"/>
        <w:tblCellMar>
          <w:top w:w="105" w:type="dxa"/>
          <w:left w:w="105" w:type="dxa"/>
          <w:bottom w:w="105" w:type="dxa"/>
          <w:right w:w="105" w:type="dxa"/>
        </w:tblCellMar>
        <w:tblLook w:val="04A0" w:firstRow="1" w:lastRow="0" w:firstColumn="1" w:lastColumn="0" w:noHBand="0" w:noVBand="1"/>
      </w:tblPr>
      <w:tblGrid>
        <w:gridCol w:w="9917"/>
      </w:tblGrid>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6"/>
              </w:numPr>
              <w:tabs>
                <w:tab w:val="num" w:pos="310"/>
              </w:tabs>
              <w:spacing w:before="100" w:beforeAutospacing="1" w:after="100" w:afterAutospacing="1" w:line="240" w:lineRule="auto"/>
              <w:ind w:left="310" w:hanging="310"/>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 нахождении заявителя или членов его семьи на принудительном лечении по решению суда</w:t>
            </w:r>
          </w:p>
        </w:tc>
      </w:tr>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7"/>
              </w:numPr>
              <w:tabs>
                <w:tab w:val="num" w:pos="284"/>
              </w:tabs>
              <w:spacing w:before="100" w:beforeAutospacing="1" w:after="100" w:afterAutospacing="1" w:line="240" w:lineRule="auto"/>
              <w:ind w:left="310" w:hanging="310"/>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 xml:space="preserve">Документ об отсутствии у родителя заработка во время нахождения под арестом, прохождения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администрации или рассмотрения в установленном законодательством Российской Федерации порядке вопроса о возмещении ущерба, причиненного незаконными действиями </w:t>
            </w:r>
            <w:r w:rsidRPr="007E1674">
              <w:rPr>
                <w:rFonts w:ascii="Times New Roman" w:eastAsia="Times New Roman" w:hAnsi="Times New Roman" w:cs="Times New Roman"/>
                <w:sz w:val="24"/>
                <w:szCs w:val="24"/>
                <w:lang w:eastAsia="ru-RU"/>
              </w:rPr>
              <w:lastRenderedPageBreak/>
              <w:t>органов дознания, предварительного следствия, прокуратуры или суда, а также в других случаях, когда исполнение решения суда невозможно по независящим от этих родителя причинам</w:t>
            </w:r>
          </w:p>
        </w:tc>
      </w:tr>
    </w:tbl>
    <w:p w:rsidR="007E1674" w:rsidRPr="007E1674" w:rsidRDefault="007E1674" w:rsidP="007E1674">
      <w:pPr>
        <w:shd w:val="clear" w:color="auto" w:fill="FFFFFF"/>
        <w:tabs>
          <w:tab w:val="num" w:pos="284"/>
        </w:tabs>
        <w:spacing w:line="240" w:lineRule="auto"/>
        <w:ind w:left="709" w:hanging="720"/>
        <w:jc w:val="both"/>
        <w:rPr>
          <w:rFonts w:ascii="Times New Roman" w:eastAsia="Times New Roman" w:hAnsi="Times New Roman" w:cs="Times New Roman"/>
          <w:vanish/>
          <w:color w:val="535B63"/>
          <w:sz w:val="24"/>
          <w:szCs w:val="24"/>
          <w:lang w:eastAsia="ru-RU"/>
        </w:rPr>
      </w:pPr>
    </w:p>
    <w:tbl>
      <w:tblPr>
        <w:tblW w:w="5305" w:type="pct"/>
        <w:tblInd w:w="-570" w:type="dxa"/>
        <w:tblCellMar>
          <w:top w:w="105" w:type="dxa"/>
          <w:left w:w="105" w:type="dxa"/>
          <w:bottom w:w="105" w:type="dxa"/>
          <w:right w:w="105" w:type="dxa"/>
        </w:tblCellMar>
        <w:tblLook w:val="04A0" w:firstRow="1" w:lastRow="0" w:firstColumn="1" w:lastColumn="0" w:noHBand="0" w:noVBand="1"/>
      </w:tblPr>
      <w:tblGrid>
        <w:gridCol w:w="9919"/>
      </w:tblGrid>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8"/>
              </w:numPr>
              <w:tabs>
                <w:tab w:val="num" w:pos="310"/>
              </w:tabs>
              <w:spacing w:before="100" w:beforeAutospacing="1" w:after="100" w:afterAutospacing="1" w:line="240" w:lineRule="auto"/>
              <w:ind w:left="310" w:hanging="310"/>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Справка территориального органа Министерства внутренних дел Российской Федерации о выезде гражданина на постоянное жительство за границу, либо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tc>
      </w:tr>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9"/>
              </w:numPr>
              <w:tabs>
                <w:tab w:val="num" w:pos="452"/>
              </w:tabs>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 размере доходов, полученных заявителем или членами его семьи за пределами Российской Федерации</w:t>
            </w:r>
          </w:p>
          <w:p w:rsidR="007E1674" w:rsidRPr="007E1674" w:rsidRDefault="007E1674" w:rsidP="007E1674">
            <w:pPr>
              <w:tabs>
                <w:tab w:val="num" w:pos="452"/>
              </w:tabs>
              <w:spacing w:after="0" w:line="240" w:lineRule="auto"/>
              <w:ind w:left="426" w:hanging="426"/>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 xml:space="preserve">(Важно! Иностранные документы, представляемые для назначения ежемесячной денежной выплаты, должны быть переведены на русский язык и удостоверены путем консульской легализации или проставлением </w:t>
            </w:r>
            <w:proofErr w:type="spellStart"/>
            <w:r w:rsidRPr="007E1674">
              <w:rPr>
                <w:rFonts w:ascii="Times New Roman" w:eastAsia="Times New Roman" w:hAnsi="Times New Roman" w:cs="Times New Roman"/>
                <w:sz w:val="24"/>
                <w:szCs w:val="24"/>
                <w:lang w:eastAsia="ru-RU"/>
              </w:rPr>
              <w:t>апостиля</w:t>
            </w:r>
            <w:proofErr w:type="spellEnd"/>
            <w:r w:rsidRPr="007E1674">
              <w:rPr>
                <w:rFonts w:ascii="Times New Roman" w:eastAsia="Times New Roman" w:hAnsi="Times New Roman" w:cs="Times New Roman"/>
                <w:sz w:val="24"/>
                <w:szCs w:val="24"/>
                <w:lang w:eastAsia="ru-RU"/>
              </w:rPr>
              <w:t xml:space="preserve"> либо заверены нотариально в соответствии с законодательством Российской Федерации)</w:t>
            </w:r>
          </w:p>
        </w:tc>
      </w:tr>
    </w:tbl>
    <w:p w:rsidR="007E1674" w:rsidRPr="007E1674" w:rsidRDefault="007E1674" w:rsidP="007E1674">
      <w:pPr>
        <w:shd w:val="clear" w:color="auto" w:fill="FFFFFF"/>
        <w:tabs>
          <w:tab w:val="num" w:pos="284"/>
        </w:tabs>
        <w:spacing w:line="240" w:lineRule="auto"/>
        <w:ind w:left="426" w:hanging="426"/>
        <w:jc w:val="both"/>
        <w:rPr>
          <w:rFonts w:ascii="Times New Roman" w:eastAsia="Times New Roman" w:hAnsi="Times New Roman" w:cs="Times New Roman"/>
          <w:vanish/>
          <w:color w:val="535B63"/>
          <w:sz w:val="24"/>
          <w:szCs w:val="24"/>
          <w:lang w:eastAsia="ru-RU"/>
        </w:rPr>
      </w:pPr>
    </w:p>
    <w:tbl>
      <w:tblPr>
        <w:tblW w:w="5305" w:type="pct"/>
        <w:tblInd w:w="-570" w:type="dxa"/>
        <w:tblCellMar>
          <w:top w:w="105" w:type="dxa"/>
          <w:left w:w="105" w:type="dxa"/>
          <w:bottom w:w="105" w:type="dxa"/>
          <w:right w:w="105" w:type="dxa"/>
        </w:tblCellMar>
        <w:tblLook w:val="04A0" w:firstRow="1" w:lastRow="0" w:firstColumn="1" w:lastColumn="0" w:noHBand="0" w:noVBand="1"/>
      </w:tblPr>
      <w:tblGrid>
        <w:gridCol w:w="9919"/>
      </w:tblGrid>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10"/>
              </w:numPr>
              <w:tabs>
                <w:tab w:val="num" w:pos="310"/>
              </w:tabs>
              <w:spacing w:before="100" w:beforeAutospacing="1" w:after="100" w:afterAutospacing="1" w:line="240" w:lineRule="auto"/>
              <w:ind w:left="310" w:hanging="310"/>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 факте неполучения стипендии в случае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tc>
      </w:tr>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11"/>
              </w:numPr>
              <w:tabs>
                <w:tab w:val="num" w:pos="310"/>
              </w:tabs>
              <w:spacing w:before="100" w:beforeAutospacing="1" w:after="100" w:afterAutospacing="1" w:line="240" w:lineRule="auto"/>
              <w:ind w:left="310" w:hanging="310"/>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tc>
      </w:tr>
    </w:tbl>
    <w:p w:rsidR="007E1674" w:rsidRPr="007E1674" w:rsidRDefault="007E1674" w:rsidP="007E1674">
      <w:pPr>
        <w:shd w:val="clear" w:color="auto" w:fill="FFFFFF"/>
        <w:tabs>
          <w:tab w:val="num" w:pos="284"/>
        </w:tabs>
        <w:spacing w:line="240" w:lineRule="auto"/>
        <w:ind w:left="709" w:hanging="720"/>
        <w:jc w:val="both"/>
        <w:rPr>
          <w:rFonts w:ascii="Times New Roman" w:eastAsia="Times New Roman" w:hAnsi="Times New Roman" w:cs="Times New Roman"/>
          <w:vanish/>
          <w:color w:val="535B63"/>
          <w:sz w:val="24"/>
          <w:szCs w:val="24"/>
          <w:lang w:eastAsia="ru-RU"/>
        </w:rPr>
      </w:pPr>
    </w:p>
    <w:tbl>
      <w:tblPr>
        <w:tblW w:w="5305" w:type="pct"/>
        <w:tblInd w:w="-570" w:type="dxa"/>
        <w:tblCellMar>
          <w:top w:w="105" w:type="dxa"/>
          <w:left w:w="105" w:type="dxa"/>
          <w:bottom w:w="105" w:type="dxa"/>
          <w:right w:w="105" w:type="dxa"/>
        </w:tblCellMar>
        <w:tblLook w:val="04A0" w:firstRow="1" w:lastRow="0" w:firstColumn="1" w:lastColumn="0" w:noHBand="0" w:noVBand="1"/>
      </w:tblPr>
      <w:tblGrid>
        <w:gridCol w:w="9919"/>
      </w:tblGrid>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12"/>
              </w:numPr>
              <w:tabs>
                <w:tab w:val="num" w:pos="284"/>
              </w:tabs>
              <w:spacing w:before="100" w:beforeAutospacing="1" w:after="100" w:afterAutospacing="1" w:line="240" w:lineRule="auto"/>
              <w:ind w:left="709" w:hanging="720"/>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 размере ежемесячного пожизненного содержания судей, вышедших в отставку</w:t>
            </w:r>
          </w:p>
        </w:tc>
      </w:tr>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13"/>
              </w:numPr>
              <w:tabs>
                <w:tab w:val="num" w:pos="284"/>
              </w:tabs>
              <w:spacing w:before="100" w:beforeAutospacing="1" w:after="100" w:afterAutospacing="1" w:line="240" w:lineRule="auto"/>
              <w:ind w:left="310" w:hanging="310"/>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об обучении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tc>
      </w:tr>
    </w:tbl>
    <w:p w:rsidR="007E1674" w:rsidRPr="007E1674" w:rsidRDefault="007E1674" w:rsidP="007E1674">
      <w:pPr>
        <w:shd w:val="clear" w:color="auto" w:fill="FFFFFF"/>
        <w:tabs>
          <w:tab w:val="num" w:pos="284"/>
        </w:tabs>
        <w:spacing w:line="240" w:lineRule="auto"/>
        <w:ind w:left="709" w:hanging="720"/>
        <w:rPr>
          <w:rFonts w:ascii="Times New Roman" w:eastAsia="Times New Roman" w:hAnsi="Times New Roman" w:cs="Times New Roman"/>
          <w:vanish/>
          <w:color w:val="535B63"/>
          <w:sz w:val="24"/>
          <w:szCs w:val="24"/>
          <w:lang w:eastAsia="ru-RU"/>
        </w:rPr>
      </w:pPr>
    </w:p>
    <w:tbl>
      <w:tblPr>
        <w:tblW w:w="5305" w:type="pct"/>
        <w:tblInd w:w="-570" w:type="dxa"/>
        <w:tblCellMar>
          <w:top w:w="105" w:type="dxa"/>
          <w:left w:w="105" w:type="dxa"/>
          <w:bottom w:w="105" w:type="dxa"/>
          <w:right w:w="105" w:type="dxa"/>
        </w:tblCellMar>
        <w:tblLook w:val="04A0" w:firstRow="1" w:lastRow="0" w:firstColumn="1" w:lastColumn="0" w:noHBand="0" w:noVBand="1"/>
      </w:tblPr>
      <w:tblGrid>
        <w:gridCol w:w="9919"/>
      </w:tblGrid>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14"/>
              </w:numPr>
              <w:tabs>
                <w:tab w:val="num" w:pos="284"/>
              </w:tabs>
              <w:spacing w:before="100" w:beforeAutospacing="1" w:after="100" w:afterAutospacing="1" w:line="240" w:lineRule="auto"/>
              <w:ind w:left="310" w:hanging="310"/>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r>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15"/>
              </w:numPr>
              <w:spacing w:before="100" w:beforeAutospacing="1" w:after="100" w:afterAutospacing="1" w:line="240" w:lineRule="auto"/>
              <w:ind w:left="452" w:hanging="426"/>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 факте прохождения заявителем или членами его семьи лечения длительностью свыше 3 месяцев, вследствие чего временно они не могли осуществлять трудовую деятельность</w:t>
            </w:r>
          </w:p>
        </w:tc>
      </w:tr>
    </w:tbl>
    <w:p w:rsidR="007E1674" w:rsidRPr="007E1674" w:rsidRDefault="007E1674" w:rsidP="007E1674">
      <w:pPr>
        <w:shd w:val="clear" w:color="auto" w:fill="FFFFFF"/>
        <w:spacing w:line="240" w:lineRule="auto"/>
        <w:ind w:hanging="720"/>
        <w:jc w:val="both"/>
        <w:rPr>
          <w:rFonts w:ascii="Times New Roman" w:eastAsia="Times New Roman" w:hAnsi="Times New Roman" w:cs="Times New Roman"/>
          <w:vanish/>
          <w:color w:val="535B63"/>
          <w:sz w:val="24"/>
          <w:szCs w:val="24"/>
          <w:lang w:eastAsia="ru-RU"/>
        </w:rPr>
      </w:pPr>
    </w:p>
    <w:tbl>
      <w:tblPr>
        <w:tblW w:w="5305" w:type="pct"/>
        <w:tblInd w:w="-570" w:type="dxa"/>
        <w:tblCellMar>
          <w:top w:w="105" w:type="dxa"/>
          <w:left w:w="105" w:type="dxa"/>
          <w:bottom w:w="105" w:type="dxa"/>
          <w:right w:w="105" w:type="dxa"/>
        </w:tblCellMar>
        <w:tblLook w:val="04A0" w:firstRow="1" w:lastRow="0" w:firstColumn="1" w:lastColumn="0" w:noHBand="0" w:noVBand="1"/>
      </w:tblPr>
      <w:tblGrid>
        <w:gridCol w:w="9919"/>
      </w:tblGrid>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16"/>
              </w:numPr>
              <w:spacing w:before="100" w:beforeAutospacing="1" w:after="100" w:afterAutospacing="1" w:line="240" w:lineRule="auto"/>
              <w:ind w:left="452" w:hanging="426"/>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 размере доходов, полученных в рамках применения специального налогового режима «Налог на профессиональный доход»</w:t>
            </w:r>
          </w:p>
        </w:tc>
      </w:tr>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17"/>
              </w:numPr>
              <w:spacing w:before="100" w:beforeAutospacing="1" w:after="100" w:afterAutospacing="1" w:line="240" w:lineRule="auto"/>
              <w:ind w:left="452" w:hanging="426"/>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 xml:space="preserve">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w:t>
            </w:r>
            <w:r w:rsidRPr="007E1674">
              <w:rPr>
                <w:rFonts w:ascii="Times New Roman" w:eastAsia="Times New Roman" w:hAnsi="Times New Roman" w:cs="Times New Roman"/>
                <w:sz w:val="24"/>
                <w:szCs w:val="24"/>
                <w:lang w:eastAsia="ru-RU"/>
              </w:rPr>
              <w:lastRenderedPageBreak/>
              <w:t>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7E1674" w:rsidRPr="007E1674" w:rsidRDefault="007E1674" w:rsidP="007E1674">
      <w:pPr>
        <w:shd w:val="clear" w:color="auto" w:fill="FFFFFF"/>
        <w:spacing w:line="240" w:lineRule="auto"/>
        <w:ind w:hanging="720"/>
        <w:jc w:val="both"/>
        <w:rPr>
          <w:rFonts w:ascii="Times New Roman" w:eastAsia="Times New Roman" w:hAnsi="Times New Roman" w:cs="Times New Roman"/>
          <w:vanish/>
          <w:color w:val="535B63"/>
          <w:sz w:val="24"/>
          <w:szCs w:val="24"/>
          <w:lang w:eastAsia="ru-RU"/>
        </w:rPr>
      </w:pPr>
    </w:p>
    <w:tbl>
      <w:tblPr>
        <w:tblW w:w="5305" w:type="pct"/>
        <w:tblInd w:w="-570" w:type="dxa"/>
        <w:tblCellMar>
          <w:top w:w="105" w:type="dxa"/>
          <w:left w:w="105" w:type="dxa"/>
          <w:bottom w:w="105" w:type="dxa"/>
          <w:right w:w="105" w:type="dxa"/>
        </w:tblCellMar>
        <w:tblLook w:val="04A0" w:firstRow="1" w:lastRow="0" w:firstColumn="1" w:lastColumn="0" w:noHBand="0" w:noVBand="1"/>
      </w:tblPr>
      <w:tblGrid>
        <w:gridCol w:w="9919"/>
      </w:tblGrid>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18"/>
              </w:numPr>
              <w:spacing w:before="100" w:beforeAutospacing="1" w:after="100" w:afterAutospacing="1" w:line="240" w:lineRule="auto"/>
              <w:ind w:left="452" w:hanging="452"/>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19"/>
              </w:numPr>
              <w:spacing w:before="100" w:beforeAutospacing="1" w:after="100" w:afterAutospacing="1" w:line="240" w:lineRule="auto"/>
              <w:ind w:left="452" w:hanging="452"/>
              <w:jc w:val="both"/>
              <w:rPr>
                <w:rFonts w:ascii="Times New Roman" w:eastAsia="Times New Roman" w:hAnsi="Times New Roman" w:cs="Times New Roman"/>
                <w:sz w:val="24"/>
                <w:szCs w:val="24"/>
                <w:lang w:eastAsia="ru-RU"/>
              </w:rPr>
            </w:pPr>
            <w:proofErr w:type="gramStart"/>
            <w:r w:rsidRPr="007E1674">
              <w:rPr>
                <w:rFonts w:ascii="Times New Roman" w:eastAsia="Times New Roman" w:hAnsi="Times New Roman" w:cs="Times New Roman"/>
                <w:sz w:val="24"/>
                <w:szCs w:val="24"/>
                <w:lang w:eastAsia="ru-RU"/>
              </w:rPr>
              <w:t>документ</w:t>
            </w:r>
            <w:proofErr w:type="gramEnd"/>
            <w:r w:rsidRPr="007E1674">
              <w:rPr>
                <w:rFonts w:ascii="Times New Roman" w:eastAsia="Times New Roman" w:hAnsi="Times New Roman" w:cs="Times New Roman"/>
                <w:sz w:val="24"/>
                <w:szCs w:val="24"/>
                <w:lang w:eastAsia="ru-RU"/>
              </w:rPr>
              <w:t xml:space="preserve"> о процентах, полученных по вкладам в кредитных учреждениях</w:t>
            </w:r>
          </w:p>
        </w:tc>
      </w:tr>
    </w:tbl>
    <w:p w:rsidR="007E1674" w:rsidRPr="007E1674" w:rsidRDefault="007E1674" w:rsidP="007E1674">
      <w:pPr>
        <w:shd w:val="clear" w:color="auto" w:fill="FFFFFF"/>
        <w:spacing w:after="0" w:line="240" w:lineRule="auto"/>
        <w:ind w:left="-567"/>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b/>
          <w:bCs/>
          <w:sz w:val="24"/>
          <w:szCs w:val="24"/>
          <w:lang w:eastAsia="ru-RU"/>
        </w:rPr>
        <w:t>Непредставление этих документов является основанием для отказа</w:t>
      </w:r>
      <w:r w:rsidRPr="007E1674">
        <w:rPr>
          <w:rFonts w:ascii="Times New Roman" w:eastAsia="Times New Roman" w:hAnsi="Times New Roman" w:cs="Times New Roman"/>
          <w:sz w:val="24"/>
          <w:szCs w:val="24"/>
          <w:lang w:eastAsia="ru-RU"/>
        </w:rPr>
        <w:t> в назначении пособия на ребенка</w:t>
      </w:r>
      <w:r w:rsidRPr="007E1674">
        <w:rPr>
          <w:rFonts w:ascii="Times New Roman" w:eastAsia="Times New Roman" w:hAnsi="Times New Roman" w:cs="Times New Roman"/>
          <w:sz w:val="24"/>
          <w:szCs w:val="24"/>
          <w:lang w:eastAsia="ru-RU"/>
        </w:rPr>
        <w:br/>
      </w:r>
    </w:p>
    <w:tbl>
      <w:tblPr>
        <w:tblW w:w="5305" w:type="pct"/>
        <w:tblInd w:w="-570" w:type="dxa"/>
        <w:tblCellMar>
          <w:top w:w="105" w:type="dxa"/>
          <w:left w:w="105" w:type="dxa"/>
          <w:bottom w:w="105" w:type="dxa"/>
          <w:right w:w="105" w:type="dxa"/>
        </w:tblCellMar>
        <w:tblLook w:val="04A0" w:firstRow="1" w:lastRow="0" w:firstColumn="1" w:lastColumn="0" w:noHBand="0" w:noVBand="1"/>
      </w:tblPr>
      <w:tblGrid>
        <w:gridCol w:w="9919"/>
      </w:tblGrid>
      <w:tr w:rsidR="007E1674" w:rsidRPr="007E1674" w:rsidTr="00275AA4">
        <w:tc>
          <w:tcPr>
            <w:tcW w:w="9920"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spacing w:after="0" w:line="240" w:lineRule="auto"/>
              <w:jc w:val="center"/>
              <w:rPr>
                <w:rFonts w:ascii="Times New Roman" w:eastAsia="Times New Roman" w:hAnsi="Times New Roman" w:cs="Times New Roman"/>
                <w:sz w:val="24"/>
                <w:szCs w:val="24"/>
                <w:lang w:eastAsia="ru-RU"/>
              </w:rPr>
            </w:pPr>
            <w:r w:rsidRPr="007E1674">
              <w:rPr>
                <w:rFonts w:ascii="Times New Roman" w:eastAsia="Times New Roman" w:hAnsi="Times New Roman" w:cs="Times New Roman"/>
                <w:sz w:val="24"/>
                <w:szCs w:val="24"/>
                <w:lang w:eastAsia="ru-RU"/>
              </w:rPr>
              <w:t>В течении 10 рабочих дней </w:t>
            </w:r>
            <w:r w:rsidRPr="007E1674">
              <w:rPr>
                <w:rFonts w:ascii="Times New Roman" w:eastAsia="Times New Roman" w:hAnsi="Times New Roman" w:cs="Times New Roman"/>
                <w:b/>
                <w:bCs/>
                <w:sz w:val="24"/>
                <w:szCs w:val="24"/>
                <w:lang w:eastAsia="ru-RU"/>
              </w:rPr>
              <w:t>Вы ВПРАВЕ</w:t>
            </w:r>
            <w:r w:rsidRPr="007E1674">
              <w:rPr>
                <w:rFonts w:ascii="Times New Roman" w:eastAsia="Times New Roman" w:hAnsi="Times New Roman" w:cs="Times New Roman"/>
                <w:sz w:val="24"/>
                <w:szCs w:val="24"/>
                <w:lang w:eastAsia="ru-RU"/>
              </w:rPr>
              <w:t> представить в орган социальной защиты населения, в который подаете заявление, следующие документы:</w:t>
            </w:r>
          </w:p>
        </w:tc>
      </w:tr>
      <w:tr w:rsidR="007E1674" w:rsidRPr="007E1674" w:rsidTr="00275AA4">
        <w:tc>
          <w:tcPr>
            <w:tcW w:w="9920" w:type="dxa"/>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20"/>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proofErr w:type="gramStart"/>
            <w:r w:rsidRPr="007E1674">
              <w:rPr>
                <w:rFonts w:ascii="Times New Roman" w:eastAsia="Times New Roman" w:hAnsi="Times New Roman" w:cs="Times New Roman"/>
                <w:sz w:val="24"/>
                <w:szCs w:val="24"/>
                <w:lang w:eastAsia="ru-RU"/>
              </w:rPr>
              <w:t>документ</w:t>
            </w:r>
            <w:proofErr w:type="gramEnd"/>
            <w:r w:rsidRPr="007E1674">
              <w:rPr>
                <w:rFonts w:ascii="Times New Roman" w:eastAsia="Times New Roman" w:hAnsi="Times New Roman" w:cs="Times New Roman"/>
                <w:sz w:val="24"/>
                <w:szCs w:val="24"/>
                <w:lang w:eastAsia="ru-RU"/>
              </w:rPr>
              <w:t xml:space="preserve">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tc>
      </w:tr>
    </w:tbl>
    <w:p w:rsidR="007E1674" w:rsidRPr="007E1674" w:rsidRDefault="007E1674" w:rsidP="007E1674">
      <w:pPr>
        <w:shd w:val="clear" w:color="auto" w:fill="FFFFFF"/>
        <w:spacing w:line="240" w:lineRule="auto"/>
        <w:ind w:left="426" w:hanging="426"/>
        <w:jc w:val="both"/>
        <w:rPr>
          <w:rFonts w:ascii="Times New Roman" w:eastAsia="Times New Roman" w:hAnsi="Times New Roman" w:cs="Times New Roman"/>
          <w:vanish/>
          <w:color w:val="535B63"/>
          <w:sz w:val="24"/>
          <w:szCs w:val="24"/>
          <w:lang w:eastAsia="ru-RU"/>
        </w:rPr>
      </w:pPr>
    </w:p>
    <w:tbl>
      <w:tblPr>
        <w:tblW w:w="5305" w:type="pct"/>
        <w:tblInd w:w="-570" w:type="dxa"/>
        <w:tblCellMar>
          <w:top w:w="105" w:type="dxa"/>
          <w:left w:w="105" w:type="dxa"/>
          <w:bottom w:w="105" w:type="dxa"/>
          <w:right w:w="105" w:type="dxa"/>
        </w:tblCellMar>
        <w:tblLook w:val="04A0" w:firstRow="1" w:lastRow="0" w:firstColumn="1" w:lastColumn="0" w:noHBand="0" w:noVBand="1"/>
      </w:tblPr>
      <w:tblGrid>
        <w:gridCol w:w="9919"/>
      </w:tblGrid>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21"/>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proofErr w:type="gramStart"/>
            <w:r w:rsidRPr="007E1674">
              <w:rPr>
                <w:rFonts w:ascii="Times New Roman" w:eastAsia="Times New Roman" w:hAnsi="Times New Roman" w:cs="Times New Roman"/>
                <w:sz w:val="24"/>
                <w:szCs w:val="24"/>
                <w:lang w:eastAsia="ru-RU"/>
              </w:rPr>
              <w:t>документ</w:t>
            </w:r>
            <w:proofErr w:type="gramEnd"/>
            <w:r w:rsidRPr="007E1674">
              <w:rPr>
                <w:rFonts w:ascii="Times New Roman" w:eastAsia="Times New Roman" w:hAnsi="Times New Roman" w:cs="Times New Roman"/>
                <w:sz w:val="24"/>
                <w:szCs w:val="24"/>
                <w:lang w:eastAsia="ru-RU"/>
              </w:rPr>
              <w:t>, подтверждающий получение дохода по договорам авторского заказа, договорам об отчуждении исключительного права на результаты интеллектуальной деятельности</w:t>
            </w:r>
          </w:p>
        </w:tc>
      </w:tr>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22"/>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proofErr w:type="gramStart"/>
            <w:r w:rsidRPr="007E1674">
              <w:rPr>
                <w:rFonts w:ascii="Times New Roman" w:eastAsia="Times New Roman" w:hAnsi="Times New Roman" w:cs="Times New Roman"/>
                <w:sz w:val="24"/>
                <w:szCs w:val="24"/>
                <w:lang w:eastAsia="ru-RU"/>
              </w:rPr>
              <w:t>документ</w:t>
            </w:r>
            <w:proofErr w:type="gramEnd"/>
            <w:r w:rsidRPr="007E1674">
              <w:rPr>
                <w:rFonts w:ascii="Times New Roman" w:eastAsia="Times New Roman" w:hAnsi="Times New Roman" w:cs="Times New Roman"/>
                <w:sz w:val="24"/>
                <w:szCs w:val="24"/>
                <w:lang w:eastAsia="ru-RU"/>
              </w:rPr>
              <w:t>, подтверждающий предоставление отпуска без сохранения заработной платы по инициативе работодателя</w:t>
            </w:r>
          </w:p>
        </w:tc>
      </w:tr>
    </w:tbl>
    <w:p w:rsidR="007E1674" w:rsidRPr="007E1674" w:rsidRDefault="007E1674" w:rsidP="007E1674">
      <w:pPr>
        <w:shd w:val="clear" w:color="auto" w:fill="FFFFFF"/>
        <w:spacing w:line="240" w:lineRule="auto"/>
        <w:ind w:left="426" w:hanging="426"/>
        <w:jc w:val="both"/>
        <w:rPr>
          <w:rFonts w:ascii="Times New Roman" w:eastAsia="Times New Roman" w:hAnsi="Times New Roman" w:cs="Times New Roman"/>
          <w:vanish/>
          <w:color w:val="535B63"/>
          <w:sz w:val="24"/>
          <w:szCs w:val="24"/>
          <w:lang w:eastAsia="ru-RU"/>
        </w:rPr>
      </w:pPr>
    </w:p>
    <w:tbl>
      <w:tblPr>
        <w:tblW w:w="5305" w:type="pct"/>
        <w:tblInd w:w="-570" w:type="dxa"/>
        <w:tblCellMar>
          <w:top w:w="105" w:type="dxa"/>
          <w:left w:w="105" w:type="dxa"/>
          <w:bottom w:w="105" w:type="dxa"/>
          <w:right w:w="105" w:type="dxa"/>
        </w:tblCellMar>
        <w:tblLook w:val="04A0" w:firstRow="1" w:lastRow="0" w:firstColumn="1" w:lastColumn="0" w:noHBand="0" w:noVBand="1"/>
      </w:tblPr>
      <w:tblGrid>
        <w:gridCol w:w="9919"/>
      </w:tblGrid>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23"/>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proofErr w:type="gramStart"/>
            <w:r w:rsidRPr="007E1674">
              <w:rPr>
                <w:rFonts w:ascii="Times New Roman" w:eastAsia="Times New Roman" w:hAnsi="Times New Roman" w:cs="Times New Roman"/>
                <w:sz w:val="24"/>
                <w:szCs w:val="24"/>
                <w:lang w:eastAsia="ru-RU"/>
              </w:rPr>
              <w:t>решение</w:t>
            </w:r>
            <w:proofErr w:type="gramEnd"/>
            <w:r w:rsidRPr="007E1674">
              <w:rPr>
                <w:rFonts w:ascii="Times New Roman" w:eastAsia="Times New Roman" w:hAnsi="Times New Roman" w:cs="Times New Roman"/>
                <w:sz w:val="24"/>
                <w:szCs w:val="24"/>
                <w:lang w:eastAsia="ru-RU"/>
              </w:rPr>
              <w:t xml:space="preserve"> суда об определении места жительства ребенка, на которого назначается пособие, с заявителем</w:t>
            </w:r>
          </w:p>
        </w:tc>
      </w:tr>
      <w:tr w:rsidR="007E1674" w:rsidRPr="007E1674" w:rsidTr="00275AA4">
        <w:tc>
          <w:tcPr>
            <w:tcW w:w="5000" w:type="pct"/>
            <w:tcBorders>
              <w:top w:val="single" w:sz="2" w:space="0" w:color="00000A"/>
              <w:left w:val="single" w:sz="2" w:space="0" w:color="00000A"/>
              <w:bottom w:val="single" w:sz="2" w:space="0" w:color="00000A"/>
              <w:right w:val="single" w:sz="2" w:space="0" w:color="00000A"/>
            </w:tcBorders>
            <w:tcMar>
              <w:top w:w="0" w:type="dxa"/>
              <w:left w:w="115" w:type="dxa"/>
              <w:bottom w:w="0" w:type="dxa"/>
              <w:right w:w="115" w:type="dxa"/>
            </w:tcMar>
            <w:hideMark/>
          </w:tcPr>
          <w:p w:rsidR="007E1674" w:rsidRPr="007E1674" w:rsidRDefault="007E1674" w:rsidP="007E1674">
            <w:pPr>
              <w:numPr>
                <w:ilvl w:val="0"/>
                <w:numId w:val="24"/>
              </w:numPr>
              <w:spacing w:before="100" w:beforeAutospacing="1" w:after="100" w:afterAutospacing="1" w:line="240" w:lineRule="auto"/>
              <w:ind w:left="426" w:hanging="426"/>
              <w:jc w:val="both"/>
              <w:rPr>
                <w:rFonts w:ascii="Times New Roman" w:eastAsia="Times New Roman" w:hAnsi="Times New Roman" w:cs="Times New Roman"/>
                <w:sz w:val="24"/>
                <w:szCs w:val="24"/>
                <w:lang w:eastAsia="ru-RU"/>
              </w:rPr>
            </w:pPr>
            <w:proofErr w:type="gramStart"/>
            <w:r w:rsidRPr="007E1674">
              <w:rPr>
                <w:rFonts w:ascii="Times New Roman" w:eastAsia="Times New Roman" w:hAnsi="Times New Roman" w:cs="Times New Roman"/>
                <w:sz w:val="24"/>
                <w:szCs w:val="24"/>
                <w:lang w:eastAsia="ru-RU"/>
              </w:rPr>
              <w:t>документ</w:t>
            </w:r>
            <w:proofErr w:type="gramEnd"/>
            <w:r w:rsidRPr="007E1674">
              <w:rPr>
                <w:rFonts w:ascii="Times New Roman" w:eastAsia="Times New Roman" w:hAnsi="Times New Roman" w:cs="Times New Roman"/>
                <w:sz w:val="24"/>
                <w:szCs w:val="24"/>
                <w:lang w:eastAsia="ru-RU"/>
              </w:rPr>
              <w:t>, подтверждающий уплату алиментов на детей, не являющихся членами вашей семьи</w:t>
            </w:r>
          </w:p>
        </w:tc>
      </w:tr>
    </w:tbl>
    <w:p w:rsidR="007E1674" w:rsidRPr="007E1674" w:rsidRDefault="007E1674" w:rsidP="007E1674">
      <w:pPr>
        <w:shd w:val="clear" w:color="auto" w:fill="FFFFFF"/>
        <w:spacing w:after="0" w:line="240" w:lineRule="auto"/>
        <w:ind w:left="-567"/>
        <w:jc w:val="both"/>
        <w:rPr>
          <w:rFonts w:ascii="Times New Roman" w:eastAsia="Times New Roman" w:hAnsi="Times New Roman" w:cs="Times New Roman"/>
          <w:sz w:val="24"/>
          <w:szCs w:val="24"/>
          <w:lang w:eastAsia="ru-RU"/>
        </w:rPr>
      </w:pPr>
      <w:r w:rsidRPr="007E1674">
        <w:rPr>
          <w:rFonts w:ascii="Times New Roman" w:eastAsia="Times New Roman" w:hAnsi="Times New Roman" w:cs="Times New Roman"/>
          <w:b/>
          <w:bCs/>
          <w:sz w:val="24"/>
          <w:szCs w:val="24"/>
          <w:lang w:eastAsia="ru-RU"/>
        </w:rPr>
        <w:t>Непредставление этих документов НЕ является основанием для отказа</w:t>
      </w:r>
      <w:r w:rsidRPr="007E1674">
        <w:rPr>
          <w:rFonts w:ascii="Times New Roman" w:eastAsia="Times New Roman" w:hAnsi="Times New Roman" w:cs="Times New Roman"/>
          <w:sz w:val="24"/>
          <w:szCs w:val="24"/>
          <w:lang w:eastAsia="ru-RU"/>
        </w:rPr>
        <w:t> в назначении пособия на ребенка</w:t>
      </w:r>
    </w:p>
    <w:p w:rsidR="007E1674" w:rsidRPr="007E1674" w:rsidRDefault="007E1674" w:rsidP="007E1674">
      <w:pPr>
        <w:shd w:val="clear" w:color="auto" w:fill="FFFFFF"/>
        <w:spacing w:after="0" w:line="240" w:lineRule="auto"/>
        <w:ind w:left="-567"/>
        <w:jc w:val="both"/>
        <w:textAlignment w:val="top"/>
        <w:outlineLvl w:val="3"/>
        <w:rPr>
          <w:rFonts w:ascii="Times New Roman" w:eastAsia="Times New Roman" w:hAnsi="Times New Roman" w:cs="Times New Roman"/>
          <w:b/>
          <w:bCs/>
          <w:color w:val="000000"/>
          <w:sz w:val="24"/>
          <w:szCs w:val="24"/>
          <w:lang w:eastAsia="ru-RU"/>
        </w:rPr>
      </w:pPr>
      <w:r w:rsidRPr="007E1674">
        <w:rPr>
          <w:rFonts w:ascii="Times New Roman" w:eastAsia="Times New Roman" w:hAnsi="Times New Roman" w:cs="Times New Roman"/>
          <w:b/>
          <w:bCs/>
          <w:color w:val="000000"/>
          <w:sz w:val="24"/>
          <w:szCs w:val="24"/>
          <w:lang w:eastAsia="ru-RU"/>
        </w:rPr>
        <w:t>Даю согласие на передачу данных о признании моей семьи малоимущей:</w:t>
      </w:r>
    </w:p>
    <w:p w:rsidR="007E1674" w:rsidRPr="007E1674" w:rsidRDefault="00BE31FC" w:rsidP="00BE31FC">
      <w:pPr>
        <w:shd w:val="clear" w:color="auto" w:fill="FFFFFF"/>
        <w:spacing w:after="0" w:line="240" w:lineRule="auto"/>
        <w:ind w:left="-567"/>
        <w:jc w:val="both"/>
        <w:rPr>
          <w:rFonts w:ascii="Times New Roman" w:eastAsia="Times New Roman" w:hAnsi="Times New Roman" w:cs="Times New Roman"/>
          <w:color w:val="535B63"/>
          <w:sz w:val="24"/>
          <w:szCs w:val="24"/>
          <w:lang w:eastAsia="ru-RU"/>
        </w:rPr>
      </w:pPr>
      <w:r>
        <w:rPr>
          <w:rFonts w:ascii="Times New Roman" w:eastAsia="Times New Roman" w:hAnsi="Times New Roman" w:cs="Times New Roman"/>
          <w:color w:val="000000"/>
          <w:sz w:val="24"/>
          <w:szCs w:val="24"/>
          <w:lang w:eastAsia="ru-RU"/>
        </w:rPr>
        <w:t xml:space="preserve"> </w:t>
      </w:r>
      <w:r w:rsidRPr="007E1674">
        <w:rPr>
          <w:rFonts w:ascii="Times New Roman" w:hAnsi="Times New Roman" w:cs="Times New Roman"/>
          <w:noProof/>
          <w:position w:val="-9"/>
          <w:sz w:val="24"/>
          <w:szCs w:val="24"/>
          <w:lang w:eastAsia="ru-RU"/>
        </w:rPr>
        <w:drawing>
          <wp:inline distT="0" distB="0" distL="0" distR="0">
            <wp:extent cx="200025" cy="266700"/>
            <wp:effectExtent l="0" t="0" r="9525" b="0"/>
            <wp:docPr id="9" name="Рисунок 9" descr="base_32851_409901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6" descr="base_32851_409901_3278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proofErr w:type="gramStart"/>
      <w:r w:rsidR="007E1674" w:rsidRPr="007E1674">
        <w:rPr>
          <w:rFonts w:ascii="Times New Roman" w:eastAsia="Times New Roman" w:hAnsi="Times New Roman" w:cs="Times New Roman"/>
          <w:color w:val="000000"/>
          <w:sz w:val="24"/>
          <w:szCs w:val="24"/>
          <w:lang w:eastAsia="ru-RU"/>
        </w:rPr>
        <w:t>в</w:t>
      </w:r>
      <w:proofErr w:type="gramEnd"/>
      <w:r w:rsidR="007E1674" w:rsidRPr="007E1674">
        <w:rPr>
          <w:rFonts w:ascii="Times New Roman" w:eastAsia="Times New Roman" w:hAnsi="Times New Roman" w:cs="Times New Roman"/>
          <w:color w:val="000000"/>
          <w:sz w:val="24"/>
          <w:szCs w:val="24"/>
          <w:lang w:eastAsia="ru-RU"/>
        </w:rPr>
        <w:t xml:space="preserve"> образовательные организации в целях предоставления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7E1674" w:rsidRPr="007E1674" w:rsidRDefault="00BE31FC" w:rsidP="00BE31FC">
      <w:pPr>
        <w:shd w:val="clear" w:color="auto" w:fill="FFFFFF"/>
        <w:spacing w:after="0" w:line="240" w:lineRule="auto"/>
        <w:ind w:left="-567"/>
        <w:jc w:val="both"/>
        <w:rPr>
          <w:rFonts w:ascii="Times New Roman" w:eastAsia="Times New Roman" w:hAnsi="Times New Roman" w:cs="Times New Roman"/>
          <w:color w:val="535B63"/>
          <w:sz w:val="24"/>
          <w:szCs w:val="24"/>
          <w:lang w:eastAsia="ru-RU"/>
        </w:rPr>
      </w:pPr>
      <w:r>
        <w:rPr>
          <w:rFonts w:ascii="Times New Roman" w:eastAsia="Times New Roman" w:hAnsi="Times New Roman" w:cs="Times New Roman"/>
          <w:color w:val="000000"/>
          <w:sz w:val="24"/>
          <w:szCs w:val="24"/>
          <w:lang w:eastAsia="ru-RU"/>
        </w:rPr>
        <w:t xml:space="preserve"> </w:t>
      </w:r>
      <w:r w:rsidRPr="007E1674">
        <w:rPr>
          <w:rFonts w:ascii="Times New Roman" w:hAnsi="Times New Roman" w:cs="Times New Roman"/>
          <w:noProof/>
          <w:position w:val="-9"/>
          <w:sz w:val="24"/>
          <w:szCs w:val="24"/>
          <w:lang w:eastAsia="ru-RU"/>
        </w:rPr>
        <w:drawing>
          <wp:inline distT="0" distB="0" distL="0" distR="0">
            <wp:extent cx="200025" cy="266700"/>
            <wp:effectExtent l="0" t="0" r="9525" b="0"/>
            <wp:docPr id="10" name="Рисунок 10" descr="base_32851_409901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base_32851_409901_3278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proofErr w:type="gramStart"/>
      <w:r w:rsidR="007E1674" w:rsidRPr="007E1674">
        <w:rPr>
          <w:rFonts w:ascii="Times New Roman" w:eastAsia="Times New Roman" w:hAnsi="Times New Roman" w:cs="Times New Roman"/>
          <w:color w:val="000000"/>
          <w:sz w:val="24"/>
          <w:szCs w:val="24"/>
          <w:lang w:eastAsia="ru-RU"/>
        </w:rPr>
        <w:t>в</w:t>
      </w:r>
      <w:proofErr w:type="gramEnd"/>
      <w:r w:rsidR="007E1674" w:rsidRPr="007E1674">
        <w:rPr>
          <w:rFonts w:ascii="Times New Roman" w:eastAsia="Times New Roman" w:hAnsi="Times New Roman" w:cs="Times New Roman"/>
          <w:color w:val="000000"/>
          <w:sz w:val="24"/>
          <w:szCs w:val="24"/>
          <w:lang w:eastAsia="ru-RU"/>
        </w:rPr>
        <w:t xml:space="preserve"> организации здравоохранения в целях обеспечения полноценным питанием детей в возрасте до трех лет, не посещающих дошкольные образовательные организации, обеспечения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w:t>
      </w:r>
    </w:p>
    <w:p w:rsidR="007E5F3B" w:rsidRDefault="007E5F3B">
      <w:pPr>
        <w:pStyle w:val="ConsPlusNormal"/>
        <w:jc w:val="both"/>
      </w:pPr>
    </w:p>
    <w:tbl>
      <w:tblPr>
        <w:tblW w:w="9917" w:type="dxa"/>
        <w:tblInd w:w="-561" w:type="dxa"/>
        <w:tblLayout w:type="fixed"/>
        <w:tblCellMar>
          <w:top w:w="102" w:type="dxa"/>
          <w:left w:w="62" w:type="dxa"/>
          <w:bottom w:w="102" w:type="dxa"/>
          <w:right w:w="62" w:type="dxa"/>
        </w:tblCellMar>
        <w:tblLook w:val="04A0" w:firstRow="1" w:lastRow="0" w:firstColumn="1" w:lastColumn="0" w:noHBand="0" w:noVBand="1"/>
      </w:tblPr>
      <w:tblGrid>
        <w:gridCol w:w="3855"/>
        <w:gridCol w:w="1809"/>
        <w:gridCol w:w="4253"/>
      </w:tblGrid>
      <w:tr w:rsidR="00395B68" w:rsidRPr="007E1674" w:rsidTr="00395B68">
        <w:tc>
          <w:tcPr>
            <w:tcW w:w="3855" w:type="dxa"/>
            <w:tcBorders>
              <w:top w:val="nil"/>
              <w:left w:val="nil"/>
              <w:bottom w:val="nil"/>
              <w:right w:val="nil"/>
            </w:tcBorders>
            <w:vAlign w:val="bottom"/>
          </w:tcPr>
          <w:p w:rsidR="00395B68" w:rsidRPr="007E1674" w:rsidRDefault="00395B68" w:rsidP="00395B68">
            <w:pPr>
              <w:pStyle w:val="ConsPlusNormal"/>
              <w:rPr>
                <w:rFonts w:ascii="Times New Roman" w:hAnsi="Times New Roman" w:cs="Times New Roman"/>
                <w:sz w:val="24"/>
                <w:szCs w:val="24"/>
              </w:rPr>
            </w:pPr>
            <w:r>
              <w:rPr>
                <w:rFonts w:ascii="Times New Roman" w:hAnsi="Times New Roman" w:cs="Times New Roman"/>
                <w:sz w:val="24"/>
                <w:szCs w:val="24"/>
              </w:rPr>
              <w:lastRenderedPageBreak/>
              <w:t>Дата «</w:t>
            </w:r>
            <w:r w:rsidRPr="007E1674">
              <w:rPr>
                <w:rFonts w:ascii="Times New Roman" w:hAnsi="Times New Roman" w:cs="Times New Roman"/>
                <w:sz w:val="24"/>
                <w:szCs w:val="24"/>
              </w:rPr>
              <w:t>__</w:t>
            </w:r>
            <w:r>
              <w:rPr>
                <w:rFonts w:ascii="Times New Roman" w:hAnsi="Times New Roman" w:cs="Times New Roman"/>
                <w:sz w:val="24"/>
                <w:szCs w:val="24"/>
              </w:rPr>
              <w:t>__»</w:t>
            </w:r>
            <w:r w:rsidRPr="007E1674">
              <w:rPr>
                <w:rFonts w:ascii="Times New Roman" w:hAnsi="Times New Roman" w:cs="Times New Roman"/>
                <w:sz w:val="24"/>
                <w:szCs w:val="24"/>
              </w:rPr>
              <w:t xml:space="preserve"> __________ 20__ г.</w:t>
            </w:r>
          </w:p>
        </w:tc>
        <w:tc>
          <w:tcPr>
            <w:tcW w:w="1809" w:type="dxa"/>
            <w:tcBorders>
              <w:top w:val="nil"/>
              <w:left w:val="nil"/>
              <w:bottom w:val="nil"/>
              <w:right w:val="nil"/>
            </w:tcBorders>
          </w:tcPr>
          <w:p w:rsidR="00395B68" w:rsidRPr="007E1674" w:rsidRDefault="00395B68" w:rsidP="00395B68">
            <w:pPr>
              <w:pStyle w:val="ConsPlusNormal"/>
              <w:jc w:val="center"/>
              <w:rPr>
                <w:rFonts w:ascii="Times New Roman" w:hAnsi="Times New Roman" w:cs="Times New Roman"/>
                <w:sz w:val="24"/>
                <w:szCs w:val="24"/>
              </w:rPr>
            </w:pPr>
            <w:r w:rsidRPr="007E1674">
              <w:rPr>
                <w:rFonts w:ascii="Times New Roman" w:hAnsi="Times New Roman" w:cs="Times New Roman"/>
                <w:sz w:val="24"/>
                <w:szCs w:val="24"/>
              </w:rPr>
              <w:t>Подпись заявителя</w:t>
            </w:r>
          </w:p>
        </w:tc>
        <w:tc>
          <w:tcPr>
            <w:tcW w:w="4253" w:type="dxa"/>
            <w:tcBorders>
              <w:top w:val="nil"/>
              <w:left w:val="nil"/>
              <w:bottom w:val="single" w:sz="4" w:space="0" w:color="auto"/>
              <w:right w:val="nil"/>
            </w:tcBorders>
          </w:tcPr>
          <w:p w:rsidR="00395B68" w:rsidRPr="007E1674" w:rsidRDefault="00395B68" w:rsidP="00275AA4">
            <w:pPr>
              <w:pStyle w:val="ConsPlusNormal"/>
              <w:rPr>
                <w:rFonts w:ascii="Times New Roman" w:hAnsi="Times New Roman" w:cs="Times New Roman"/>
                <w:sz w:val="24"/>
                <w:szCs w:val="24"/>
              </w:rPr>
            </w:pPr>
          </w:p>
        </w:tc>
      </w:tr>
    </w:tbl>
    <w:p w:rsidR="007E1674" w:rsidRDefault="007E1674">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395B68" w:rsidRDefault="00395B68">
      <w:pPr>
        <w:pStyle w:val="ConsPlusNormal"/>
        <w:jc w:val="both"/>
      </w:pPr>
    </w:p>
    <w:p w:rsidR="00976865" w:rsidRDefault="00976865">
      <w:pPr>
        <w:pStyle w:val="ConsPlusNormal"/>
        <w:jc w:val="both"/>
      </w:pPr>
    </w:p>
    <w:p w:rsidR="00976865" w:rsidRDefault="00976865">
      <w:pPr>
        <w:pStyle w:val="ConsPlusNormal"/>
        <w:jc w:val="both"/>
      </w:pPr>
    </w:p>
    <w:p w:rsidR="00976865" w:rsidRDefault="00976865">
      <w:pPr>
        <w:pStyle w:val="ConsPlusNormal"/>
        <w:jc w:val="both"/>
      </w:pPr>
    </w:p>
    <w:p w:rsidR="00976865" w:rsidRDefault="00976865">
      <w:pPr>
        <w:pStyle w:val="ConsPlusNormal"/>
        <w:jc w:val="both"/>
      </w:pPr>
    </w:p>
    <w:p w:rsidR="00976865" w:rsidRDefault="00976865">
      <w:pPr>
        <w:pStyle w:val="ConsPlusNormal"/>
        <w:jc w:val="both"/>
      </w:pPr>
    </w:p>
    <w:p w:rsidR="00976865" w:rsidRDefault="00976865">
      <w:pPr>
        <w:pStyle w:val="ConsPlusNormal"/>
        <w:jc w:val="both"/>
      </w:pPr>
    </w:p>
    <w:p w:rsidR="00976865" w:rsidRDefault="00976865">
      <w:pPr>
        <w:pStyle w:val="ConsPlusNormal"/>
        <w:jc w:val="both"/>
      </w:pPr>
    </w:p>
    <w:p w:rsidR="00976865" w:rsidRDefault="00976865">
      <w:pPr>
        <w:pStyle w:val="ConsPlusNormal"/>
        <w:jc w:val="both"/>
      </w:pPr>
    </w:p>
    <w:p w:rsidR="00976865" w:rsidRDefault="00976865">
      <w:pPr>
        <w:pStyle w:val="ConsPlusNormal"/>
        <w:jc w:val="both"/>
      </w:pPr>
    </w:p>
    <w:p w:rsidR="00976865" w:rsidRDefault="00976865">
      <w:pPr>
        <w:pStyle w:val="ConsPlusNormal"/>
        <w:jc w:val="both"/>
      </w:pPr>
    </w:p>
    <w:p w:rsidR="00976865" w:rsidRDefault="00976865">
      <w:pPr>
        <w:pStyle w:val="ConsPlusNormal"/>
        <w:jc w:val="both"/>
      </w:pPr>
    </w:p>
    <w:p w:rsidR="00976865" w:rsidRDefault="00976865">
      <w:pPr>
        <w:pStyle w:val="ConsPlusNormal"/>
        <w:jc w:val="both"/>
      </w:pPr>
    </w:p>
    <w:p w:rsidR="00976865" w:rsidRDefault="00976865">
      <w:pPr>
        <w:pStyle w:val="ConsPlusNormal"/>
        <w:jc w:val="both"/>
      </w:pPr>
    </w:p>
    <w:p w:rsidR="00395B68" w:rsidRDefault="00395B68">
      <w:pPr>
        <w:pStyle w:val="ConsPlusNormal"/>
        <w:jc w:val="both"/>
      </w:pPr>
    </w:p>
    <w:p w:rsidR="00395B68" w:rsidRDefault="00395B68">
      <w:pPr>
        <w:pStyle w:val="ConsPlusNormal"/>
        <w:jc w:val="both"/>
      </w:pPr>
    </w:p>
    <w:p w:rsidR="007E5F3B" w:rsidRDefault="007E5F3B">
      <w:pPr>
        <w:pStyle w:val="ConsPlusNormal"/>
        <w:ind w:firstLine="540"/>
        <w:jc w:val="both"/>
      </w:pPr>
      <w:r>
        <w:t>--------------------------------</w:t>
      </w:r>
    </w:p>
    <w:p w:rsidR="007E5F3B" w:rsidRDefault="007E5F3B">
      <w:pPr>
        <w:pStyle w:val="ConsPlusNormal"/>
        <w:spacing w:before="220"/>
        <w:ind w:firstLine="540"/>
        <w:jc w:val="both"/>
      </w:pPr>
      <w:bookmarkStart w:id="3" w:name="P752"/>
      <w:bookmarkEnd w:id="3"/>
      <w:r>
        <w:t xml:space="preserve">&lt;1&gt; В случае обращения с целью изменения способа доставки ежемесячной денежной выплаты заявление подается по форме согласно </w:t>
      </w:r>
      <w:hyperlink w:anchor="P781" w:history="1">
        <w:r>
          <w:rPr>
            <w:color w:val="0000FF"/>
          </w:rPr>
          <w:t>приложению</w:t>
        </w:r>
      </w:hyperlink>
      <w:r>
        <w:t>.</w:t>
      </w:r>
    </w:p>
    <w:p w:rsidR="007E5F3B" w:rsidRDefault="007E5F3B">
      <w:pPr>
        <w:pStyle w:val="ConsPlusNormal"/>
        <w:spacing w:before="220"/>
        <w:ind w:firstLine="540"/>
        <w:jc w:val="both"/>
      </w:pPr>
      <w:bookmarkStart w:id="4" w:name="P753"/>
      <w:bookmarkEnd w:id="4"/>
      <w:r>
        <w:t>&lt;2&gt;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7E5F3B" w:rsidRDefault="007E5F3B">
      <w:pPr>
        <w:pStyle w:val="ConsPlusNormal"/>
        <w:spacing w:before="220"/>
        <w:ind w:firstLine="540"/>
        <w:jc w:val="both"/>
      </w:pPr>
      <w:r>
        <w:lastRenderedPageBreak/>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7E5F3B" w:rsidRDefault="007E5F3B">
      <w:pPr>
        <w:pStyle w:val="ConsPlusNormal"/>
        <w:spacing w:before="220"/>
        <w:ind w:firstLine="540"/>
        <w:jc w:val="both"/>
      </w:pPr>
      <w:bookmarkStart w:id="5" w:name="P755"/>
      <w:bookmarkEnd w:id="5"/>
      <w:r>
        <w:t>&lt;3&gt; Указывается адрес места жительства (пребывания). В случае отсутствия подтвержденного места жительства (пребывания) может быть указан адрес фактического проживания, в случае если это предусмотрено нормативными правовыми актами субъекта Российской Федерации.</w:t>
      </w:r>
    </w:p>
    <w:p w:rsidR="007E5F3B" w:rsidRDefault="007E5F3B">
      <w:pPr>
        <w:pStyle w:val="ConsPlusNormal"/>
        <w:spacing w:before="220"/>
        <w:ind w:firstLine="540"/>
        <w:jc w:val="both"/>
      </w:pPr>
      <w:bookmarkStart w:id="6" w:name="P756"/>
      <w:bookmarkEnd w:id="6"/>
      <w:r>
        <w:t xml:space="preserve">&lt;4&gt; Указываются реквизиты записи акта о расторжении брака в случае, если заявитель указал в </w:t>
      </w:r>
      <w:hyperlink w:anchor="P560" w:history="1">
        <w:r>
          <w:rPr>
            <w:color w:val="0000FF"/>
          </w:rPr>
          <w:t>графе</w:t>
        </w:r>
      </w:hyperlink>
      <w:r>
        <w:t xml:space="preserve"> "Семейное положение" статус "разведен (разведена)". Указываются реквизиты записи акта о заключении брака в случае, если заявитель указал в </w:t>
      </w:r>
      <w:hyperlink w:anchor="P560" w:history="1">
        <w:r>
          <w:rPr>
            <w:color w:val="0000FF"/>
          </w:rPr>
          <w:t>графе</w:t>
        </w:r>
      </w:hyperlink>
      <w:r>
        <w:t xml:space="preserve"> "Семейное положение" "вдовец (вдова)".</w:t>
      </w:r>
    </w:p>
    <w:p w:rsidR="007E5F3B" w:rsidRDefault="007E5F3B">
      <w:pPr>
        <w:pStyle w:val="ConsPlusNormal"/>
        <w:spacing w:before="220"/>
        <w:ind w:firstLine="540"/>
        <w:jc w:val="both"/>
      </w:pPr>
      <w:bookmarkStart w:id="7" w:name="P757"/>
      <w:bookmarkEnd w:id="7"/>
      <w:r>
        <w:t xml:space="preserve">&lt;5&gt; Указываются в случае, если заявитель указал в </w:t>
      </w:r>
      <w:hyperlink w:anchor="P560" w:history="1">
        <w:r>
          <w:rPr>
            <w:color w:val="0000FF"/>
          </w:rPr>
          <w:t>графе</w:t>
        </w:r>
      </w:hyperlink>
      <w:r>
        <w:t xml:space="preserve"> "Семейное положение" статус "вдовец (вдова)".</w:t>
      </w:r>
    </w:p>
    <w:p w:rsidR="007E5F3B" w:rsidRDefault="007E5F3B">
      <w:pPr>
        <w:pStyle w:val="ConsPlusNormal"/>
        <w:spacing w:before="220"/>
        <w:ind w:firstLine="540"/>
        <w:jc w:val="both"/>
      </w:pPr>
      <w:bookmarkStart w:id="8" w:name="P758"/>
      <w:bookmarkEnd w:id="8"/>
      <w:r>
        <w:t>&lt;6&gt; Указывается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7E5F3B" w:rsidRDefault="007E5F3B">
      <w:pPr>
        <w:pStyle w:val="ConsPlusNormal"/>
        <w:spacing w:before="220"/>
        <w:ind w:firstLine="540"/>
        <w:jc w:val="both"/>
      </w:pPr>
      <w:bookmarkStart w:id="9" w:name="P759"/>
      <w:bookmarkEnd w:id="9"/>
      <w:r>
        <w:t>&lt;7&gt; Указывается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7E5F3B" w:rsidRDefault="007E5F3B">
      <w:pPr>
        <w:pStyle w:val="ConsPlusNormal"/>
        <w:spacing w:before="220"/>
        <w:ind w:firstLine="540"/>
        <w:jc w:val="both"/>
      </w:pPr>
      <w:bookmarkStart w:id="10" w:name="P760"/>
      <w:bookmarkEnd w:id="10"/>
      <w:r>
        <w:t>&lt;8&gt; Указываются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этот период указываются сведения по каждому нетрудоспособному лицу.</w:t>
      </w:r>
    </w:p>
    <w:p w:rsidR="007E5F3B" w:rsidRDefault="007E5F3B">
      <w:pPr>
        <w:pStyle w:val="ConsPlusNormal"/>
        <w:spacing w:before="220"/>
        <w:ind w:firstLine="540"/>
        <w:jc w:val="both"/>
      </w:pPr>
      <w:bookmarkStart w:id="11" w:name="P761"/>
      <w:bookmarkStart w:id="12" w:name="P762"/>
      <w:bookmarkEnd w:id="11"/>
      <w:bookmarkEnd w:id="12"/>
      <w:r>
        <w:t>&lt;</w:t>
      </w:r>
      <w:r w:rsidR="007F0E37">
        <w:t>9</w:t>
      </w:r>
      <w:r>
        <w:t xml:space="preserve">&gt; Заполняется в случае, если заявитель указал в </w:t>
      </w:r>
      <w:hyperlink w:anchor="P560" w:history="1">
        <w:r>
          <w:rPr>
            <w:color w:val="0000FF"/>
          </w:rPr>
          <w:t>графе</w:t>
        </w:r>
      </w:hyperlink>
      <w:r>
        <w:t xml:space="preserve"> "Семейное положение" статус "состою в браке".</w:t>
      </w:r>
    </w:p>
    <w:p w:rsidR="007E5F3B" w:rsidRDefault="007F0E37">
      <w:pPr>
        <w:pStyle w:val="ConsPlusNormal"/>
        <w:spacing w:before="220"/>
        <w:ind w:firstLine="540"/>
        <w:jc w:val="both"/>
      </w:pPr>
      <w:bookmarkStart w:id="13" w:name="P763"/>
      <w:bookmarkEnd w:id="13"/>
      <w:r>
        <w:t>&lt;10</w:t>
      </w:r>
      <w:r w:rsidR="007E5F3B">
        <w:t>&gt; Заполняется на каждого ребенка, входящего в состав семьи, в отдельности.</w:t>
      </w:r>
    </w:p>
    <w:p w:rsidR="007E5F3B" w:rsidRDefault="007F0E37">
      <w:pPr>
        <w:pStyle w:val="ConsPlusNormal"/>
        <w:spacing w:before="220"/>
        <w:ind w:firstLine="540"/>
        <w:jc w:val="both"/>
      </w:pPr>
      <w:bookmarkStart w:id="14" w:name="P764"/>
      <w:bookmarkEnd w:id="14"/>
      <w:r>
        <w:t>&lt;11</w:t>
      </w:r>
      <w:r w:rsidR="007E5F3B">
        <w:t>&gt; Заполняется в случае, если ребенок старше 1</w:t>
      </w:r>
      <w:r w:rsidR="00393BBD">
        <w:t>6</w:t>
      </w:r>
      <w:r w:rsidR="007E5F3B">
        <w:t xml:space="preserve"> лет.</w:t>
      </w:r>
    </w:p>
    <w:p w:rsidR="007E5F3B" w:rsidRDefault="007E5F3B">
      <w:pPr>
        <w:pStyle w:val="ConsPlusNormal"/>
        <w:spacing w:before="220"/>
        <w:ind w:firstLine="540"/>
        <w:jc w:val="both"/>
      </w:pPr>
      <w:bookmarkStart w:id="15" w:name="P765"/>
      <w:bookmarkEnd w:id="15"/>
      <w:r>
        <w:t>&lt;1</w:t>
      </w:r>
      <w:r w:rsidR="007F0E37">
        <w:t>2</w:t>
      </w:r>
      <w:r>
        <w:t>&gt; Заполняется в случае, если ребенок старше 14 лет.</w:t>
      </w:r>
    </w:p>
    <w:sectPr w:rsidR="007E5F3B" w:rsidSect="00830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0DDD"/>
    <w:multiLevelType w:val="multilevel"/>
    <w:tmpl w:val="021E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1029DB"/>
    <w:multiLevelType w:val="multilevel"/>
    <w:tmpl w:val="F8C0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B579F5"/>
    <w:multiLevelType w:val="multilevel"/>
    <w:tmpl w:val="E26E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7953EB"/>
    <w:multiLevelType w:val="multilevel"/>
    <w:tmpl w:val="272E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1677B8"/>
    <w:multiLevelType w:val="multilevel"/>
    <w:tmpl w:val="45EA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D1787A"/>
    <w:multiLevelType w:val="multilevel"/>
    <w:tmpl w:val="4200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A636C4"/>
    <w:multiLevelType w:val="multilevel"/>
    <w:tmpl w:val="9BF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7345E5"/>
    <w:multiLevelType w:val="multilevel"/>
    <w:tmpl w:val="46F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594F28"/>
    <w:multiLevelType w:val="multilevel"/>
    <w:tmpl w:val="CC8E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8745DB"/>
    <w:multiLevelType w:val="multilevel"/>
    <w:tmpl w:val="6006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652CA8"/>
    <w:multiLevelType w:val="multilevel"/>
    <w:tmpl w:val="B9AE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A00464"/>
    <w:multiLevelType w:val="multilevel"/>
    <w:tmpl w:val="4424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312881"/>
    <w:multiLevelType w:val="multilevel"/>
    <w:tmpl w:val="259C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337B61"/>
    <w:multiLevelType w:val="multilevel"/>
    <w:tmpl w:val="2CD0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822A35"/>
    <w:multiLevelType w:val="multilevel"/>
    <w:tmpl w:val="E182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A0427D3"/>
    <w:multiLevelType w:val="multilevel"/>
    <w:tmpl w:val="1302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DA0022B"/>
    <w:multiLevelType w:val="multilevel"/>
    <w:tmpl w:val="98B8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B85BB5"/>
    <w:multiLevelType w:val="multilevel"/>
    <w:tmpl w:val="EC92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05F69C9"/>
    <w:multiLevelType w:val="multilevel"/>
    <w:tmpl w:val="292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5AD7D5C"/>
    <w:multiLevelType w:val="multilevel"/>
    <w:tmpl w:val="F992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884552"/>
    <w:multiLevelType w:val="multilevel"/>
    <w:tmpl w:val="405C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512699"/>
    <w:multiLevelType w:val="multilevel"/>
    <w:tmpl w:val="0B50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406EC1"/>
    <w:multiLevelType w:val="multilevel"/>
    <w:tmpl w:val="460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C01035F"/>
    <w:multiLevelType w:val="multilevel"/>
    <w:tmpl w:val="FCEA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18"/>
  </w:num>
  <w:num w:numId="4">
    <w:abstractNumId w:val="20"/>
  </w:num>
  <w:num w:numId="5">
    <w:abstractNumId w:val="22"/>
  </w:num>
  <w:num w:numId="6">
    <w:abstractNumId w:val="16"/>
  </w:num>
  <w:num w:numId="7">
    <w:abstractNumId w:val="11"/>
  </w:num>
  <w:num w:numId="8">
    <w:abstractNumId w:val="3"/>
  </w:num>
  <w:num w:numId="9">
    <w:abstractNumId w:val="14"/>
  </w:num>
  <w:num w:numId="10">
    <w:abstractNumId w:val="15"/>
  </w:num>
  <w:num w:numId="11">
    <w:abstractNumId w:val="4"/>
  </w:num>
  <w:num w:numId="12">
    <w:abstractNumId w:val="13"/>
  </w:num>
  <w:num w:numId="13">
    <w:abstractNumId w:val="9"/>
  </w:num>
  <w:num w:numId="14">
    <w:abstractNumId w:val="5"/>
  </w:num>
  <w:num w:numId="15">
    <w:abstractNumId w:val="0"/>
  </w:num>
  <w:num w:numId="16">
    <w:abstractNumId w:val="17"/>
  </w:num>
  <w:num w:numId="17">
    <w:abstractNumId w:val="6"/>
  </w:num>
  <w:num w:numId="18">
    <w:abstractNumId w:val="21"/>
  </w:num>
  <w:num w:numId="19">
    <w:abstractNumId w:val="19"/>
  </w:num>
  <w:num w:numId="20">
    <w:abstractNumId w:val="23"/>
  </w:num>
  <w:num w:numId="21">
    <w:abstractNumId w:val="7"/>
  </w:num>
  <w:num w:numId="22">
    <w:abstractNumId w:val="8"/>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3B"/>
    <w:rsid w:val="000B3F44"/>
    <w:rsid w:val="00103FF3"/>
    <w:rsid w:val="001A5009"/>
    <w:rsid w:val="002605C9"/>
    <w:rsid w:val="00393BBD"/>
    <w:rsid w:val="00395B68"/>
    <w:rsid w:val="003F4CE9"/>
    <w:rsid w:val="006266E6"/>
    <w:rsid w:val="006938C7"/>
    <w:rsid w:val="00724991"/>
    <w:rsid w:val="007E1674"/>
    <w:rsid w:val="007E5F3B"/>
    <w:rsid w:val="007F0E37"/>
    <w:rsid w:val="00916495"/>
    <w:rsid w:val="00976865"/>
    <w:rsid w:val="009A2F13"/>
    <w:rsid w:val="009B4C3C"/>
    <w:rsid w:val="009E5396"/>
    <w:rsid w:val="00A17E17"/>
    <w:rsid w:val="00A7427D"/>
    <w:rsid w:val="00B36D20"/>
    <w:rsid w:val="00B917FD"/>
    <w:rsid w:val="00BE31FC"/>
    <w:rsid w:val="00C6436F"/>
    <w:rsid w:val="00D02AA1"/>
    <w:rsid w:val="00D37A63"/>
    <w:rsid w:val="00D501A8"/>
    <w:rsid w:val="00E3714B"/>
    <w:rsid w:val="00ED30E1"/>
    <w:rsid w:val="00EE149B"/>
    <w:rsid w:val="00FC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chartTrackingRefBased/>
  <w15:docId w15:val="{FE9D8DB5-909F-4756-BAAB-3AC0240D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F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5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5F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5F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5F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5F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5F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5F3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6436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4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3541</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Наталья Станиславовна</dc:creator>
  <cp:keywords/>
  <dc:description/>
  <cp:lastModifiedBy>Соколова Наталья Станиславовна</cp:lastModifiedBy>
  <cp:revision>2</cp:revision>
  <cp:lastPrinted>2022-04-11T13:02:00Z</cp:lastPrinted>
  <dcterms:created xsi:type="dcterms:W3CDTF">2022-06-02T07:32:00Z</dcterms:created>
  <dcterms:modified xsi:type="dcterms:W3CDTF">2022-06-02T07:32:00Z</dcterms:modified>
</cp:coreProperties>
</file>